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87A09" w14:textId="4F667AC5" w:rsidR="0069023D" w:rsidRDefault="002A254E" w:rsidP="002A254E">
      <w:pPr>
        <w:jc w:val="both"/>
        <w:rPr>
          <w:rFonts w:ascii="Times New Roman" w:hAnsi="Times New Roman" w:cs="Times New Roman"/>
          <w:b/>
          <w:sz w:val="28"/>
          <w:szCs w:val="28"/>
        </w:rPr>
      </w:pPr>
      <w:r>
        <w:rPr>
          <w:b/>
          <w:bCs/>
          <w:noProof/>
        </w:rPr>
        <w:drawing>
          <wp:inline distT="0" distB="0" distL="0" distR="0" wp14:anchorId="61D9EE24" wp14:editId="32106AE1">
            <wp:extent cx="5941060" cy="8401077"/>
            <wp:effectExtent l="0" t="0" r="0" b="0"/>
            <wp:docPr id="1" name="Рисунок 1" descr="C:\Users\Катя\Desktop\Коллективный договор МКОУ СОШ № 7 п.Владимировка на 2024-2025 годы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я\Desktop\Коллективный договор МКОУ СОШ № 7 п.Владимировка на 2024-2025 годы 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1077"/>
                    </a:xfrm>
                    <a:prstGeom prst="rect">
                      <a:avLst/>
                    </a:prstGeom>
                    <a:noFill/>
                    <a:ln>
                      <a:noFill/>
                    </a:ln>
                  </pic:spPr>
                </pic:pic>
              </a:graphicData>
            </a:graphic>
          </wp:inline>
        </w:drawing>
      </w:r>
    </w:p>
    <w:p w14:paraId="2980A56B" w14:textId="77777777" w:rsidR="002A254E" w:rsidRDefault="002A254E" w:rsidP="002A254E">
      <w:pPr>
        <w:jc w:val="both"/>
        <w:rPr>
          <w:rFonts w:ascii="Times New Roman" w:hAnsi="Times New Roman" w:cs="Times New Roman"/>
          <w:b/>
          <w:sz w:val="28"/>
          <w:szCs w:val="28"/>
        </w:rPr>
      </w:pPr>
    </w:p>
    <w:p w14:paraId="105B62E6" w14:textId="77777777" w:rsidR="0069023D" w:rsidRDefault="0069023D" w:rsidP="00AA3BEE">
      <w:pPr>
        <w:spacing w:after="0"/>
        <w:rPr>
          <w:rFonts w:ascii="Times New Roman" w:hAnsi="Times New Roman" w:cs="Times New Roman"/>
          <w:b/>
          <w:sz w:val="28"/>
          <w:szCs w:val="28"/>
        </w:rPr>
      </w:pPr>
    </w:p>
    <w:p w14:paraId="69956B1A" w14:textId="77777777" w:rsidR="0069023D" w:rsidRDefault="0069023D" w:rsidP="00F565DA">
      <w:pPr>
        <w:spacing w:after="0"/>
        <w:jc w:val="center"/>
        <w:rPr>
          <w:rFonts w:ascii="Times New Roman" w:hAnsi="Times New Roman" w:cs="Times New Roman"/>
          <w:b/>
          <w:sz w:val="28"/>
          <w:szCs w:val="28"/>
        </w:rPr>
      </w:pPr>
    </w:p>
    <w:p w14:paraId="6E1929B6" w14:textId="1CEDCB1A" w:rsidR="00E828E3" w:rsidRPr="00CA4C10" w:rsidRDefault="00E828E3" w:rsidP="00F565DA">
      <w:pPr>
        <w:spacing w:after="0"/>
        <w:jc w:val="center"/>
        <w:rPr>
          <w:rFonts w:ascii="Times New Roman" w:hAnsi="Times New Roman" w:cs="Times New Roman"/>
          <w:b/>
          <w:sz w:val="28"/>
          <w:szCs w:val="28"/>
        </w:rPr>
      </w:pPr>
      <w:r w:rsidRPr="00CA4C10">
        <w:rPr>
          <w:rFonts w:ascii="Times New Roman" w:hAnsi="Times New Roman" w:cs="Times New Roman"/>
          <w:b/>
          <w:sz w:val="28"/>
          <w:szCs w:val="28"/>
          <w:lang w:val="en-US"/>
        </w:rPr>
        <w:t>I</w:t>
      </w:r>
      <w:r w:rsidRPr="00CA4C10">
        <w:rPr>
          <w:rFonts w:ascii="Times New Roman" w:hAnsi="Times New Roman" w:cs="Times New Roman"/>
          <w:b/>
          <w:sz w:val="28"/>
          <w:szCs w:val="28"/>
        </w:rPr>
        <w:t>. Общие положения</w:t>
      </w:r>
    </w:p>
    <w:p w14:paraId="566226D3" w14:textId="77777777" w:rsidR="00E828E3" w:rsidRPr="00CA4C10" w:rsidRDefault="00E828E3" w:rsidP="00F565DA">
      <w:pPr>
        <w:spacing w:after="0"/>
        <w:jc w:val="both"/>
        <w:rPr>
          <w:rFonts w:ascii="Times New Roman" w:hAnsi="Times New Roman" w:cs="Times New Roman"/>
          <w:sz w:val="28"/>
          <w:szCs w:val="28"/>
        </w:rPr>
      </w:pPr>
      <w:r w:rsidRPr="00CA4C10">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казённом общеобразовательном учреждении «Средняя общеобразовательная школа № 7» п. Владимировка</w:t>
      </w:r>
      <w:r w:rsidR="00311EF2">
        <w:rPr>
          <w:rFonts w:ascii="Times New Roman" w:hAnsi="Times New Roman" w:cs="Times New Roman"/>
          <w:sz w:val="28"/>
          <w:szCs w:val="28"/>
        </w:rPr>
        <w:t xml:space="preserve"> </w:t>
      </w:r>
      <w:r w:rsidRPr="00CA4C10">
        <w:rPr>
          <w:rFonts w:ascii="Times New Roman" w:hAnsi="Times New Roman" w:cs="Times New Roman"/>
          <w:sz w:val="28"/>
          <w:szCs w:val="28"/>
        </w:rPr>
        <w:t>Туркменского района</w:t>
      </w:r>
      <w:r w:rsidRPr="00CA4C10">
        <w:rPr>
          <w:rFonts w:ascii="Times New Roman" w:hAnsi="Times New Roman" w:cs="Times New Roman"/>
          <w:i/>
          <w:iCs/>
          <w:sz w:val="28"/>
          <w:szCs w:val="28"/>
        </w:rPr>
        <w:t>.</w:t>
      </w:r>
    </w:p>
    <w:p w14:paraId="0E78424C" w14:textId="77777777" w:rsidR="00E828E3" w:rsidRPr="00CA4C10" w:rsidRDefault="00E828E3" w:rsidP="00F565DA">
      <w:pPr>
        <w:spacing w:after="0"/>
        <w:jc w:val="both"/>
        <w:rPr>
          <w:rFonts w:ascii="Times New Roman" w:hAnsi="Times New Roman" w:cs="Times New Roman"/>
          <w:sz w:val="28"/>
          <w:szCs w:val="28"/>
        </w:rPr>
      </w:pPr>
      <w:r w:rsidRPr="00CA4C10">
        <w:rPr>
          <w:rFonts w:ascii="Times New Roman" w:hAnsi="Times New Roman" w:cs="Times New Roman"/>
          <w:sz w:val="28"/>
          <w:szCs w:val="28"/>
        </w:rPr>
        <w:t>1.2. Основой для заключения коллективного договора являются:</w:t>
      </w:r>
    </w:p>
    <w:p w14:paraId="369428B0" w14:textId="77777777" w:rsidR="009628E0" w:rsidRPr="00CA4C10" w:rsidRDefault="009628E0" w:rsidP="00FD1EC9">
      <w:pPr>
        <w:pStyle w:val="21"/>
        <w:numPr>
          <w:ilvl w:val="0"/>
          <w:numId w:val="1"/>
        </w:numPr>
        <w:spacing w:after="0" w:line="276" w:lineRule="auto"/>
        <w:jc w:val="both"/>
        <w:rPr>
          <w:sz w:val="28"/>
          <w:szCs w:val="28"/>
        </w:rPr>
      </w:pPr>
      <w:r w:rsidRPr="00CA4C10">
        <w:rPr>
          <w:sz w:val="28"/>
          <w:szCs w:val="28"/>
        </w:rPr>
        <w:t>Федеральный закон от 29 декабря 2012 г. 273-ФЗ «Об образовании в Российской Федерации»;</w:t>
      </w:r>
    </w:p>
    <w:p w14:paraId="6CE9C1ED" w14:textId="77777777" w:rsidR="009628E0" w:rsidRPr="00CA4C10" w:rsidRDefault="009628E0" w:rsidP="00FD1EC9">
      <w:pPr>
        <w:pStyle w:val="21"/>
        <w:numPr>
          <w:ilvl w:val="0"/>
          <w:numId w:val="1"/>
        </w:numPr>
        <w:spacing w:after="0" w:line="276" w:lineRule="auto"/>
        <w:jc w:val="both"/>
        <w:rPr>
          <w:sz w:val="28"/>
          <w:szCs w:val="28"/>
        </w:rPr>
      </w:pPr>
      <w:r w:rsidRPr="00CA4C10">
        <w:rPr>
          <w:sz w:val="28"/>
          <w:szCs w:val="28"/>
        </w:rPr>
        <w:t>Конституция РФ;</w:t>
      </w:r>
    </w:p>
    <w:p w14:paraId="5EC180B4" w14:textId="77777777" w:rsidR="009628E0" w:rsidRPr="00CA4C10" w:rsidRDefault="009628E0" w:rsidP="00FD1EC9">
      <w:pPr>
        <w:pStyle w:val="21"/>
        <w:numPr>
          <w:ilvl w:val="0"/>
          <w:numId w:val="1"/>
        </w:numPr>
        <w:spacing w:after="0" w:line="276" w:lineRule="auto"/>
        <w:jc w:val="both"/>
        <w:rPr>
          <w:sz w:val="28"/>
          <w:szCs w:val="28"/>
        </w:rPr>
      </w:pPr>
      <w:r w:rsidRPr="00CA4C10">
        <w:rPr>
          <w:sz w:val="28"/>
          <w:szCs w:val="28"/>
        </w:rPr>
        <w:t>Трудовой кодекс Российской Федерации (далее – ТК РФ);</w:t>
      </w:r>
    </w:p>
    <w:p w14:paraId="407370E7" w14:textId="77777777" w:rsidR="009628E0" w:rsidRPr="00CA4C10" w:rsidRDefault="009628E0" w:rsidP="00FD1EC9">
      <w:pPr>
        <w:pStyle w:val="21"/>
        <w:numPr>
          <w:ilvl w:val="0"/>
          <w:numId w:val="1"/>
        </w:numPr>
        <w:spacing w:after="0" w:line="276" w:lineRule="auto"/>
        <w:jc w:val="both"/>
        <w:rPr>
          <w:sz w:val="28"/>
          <w:szCs w:val="28"/>
        </w:rPr>
      </w:pPr>
      <w:r w:rsidRPr="00CA4C10">
        <w:rPr>
          <w:sz w:val="28"/>
          <w:szCs w:val="28"/>
        </w:rPr>
        <w:t xml:space="preserve"> </w:t>
      </w:r>
      <w:r w:rsidR="00311EF2">
        <w:rPr>
          <w:sz w:val="28"/>
          <w:szCs w:val="28"/>
        </w:rPr>
        <w:t xml:space="preserve">Закон Ставропольского </w:t>
      </w:r>
      <w:r w:rsidRPr="00CA4C10">
        <w:rPr>
          <w:sz w:val="28"/>
          <w:szCs w:val="28"/>
        </w:rPr>
        <w:t>края «О некоторых вопросах социального партнерства в сфере труда" от 01.03.2007г., № 6-кз;</w:t>
      </w:r>
    </w:p>
    <w:p w14:paraId="27BF1CE5" w14:textId="77777777" w:rsidR="009628E0" w:rsidRPr="00CA4C10" w:rsidRDefault="009628E0" w:rsidP="00FD1EC9">
      <w:pPr>
        <w:pStyle w:val="21"/>
        <w:numPr>
          <w:ilvl w:val="0"/>
          <w:numId w:val="1"/>
        </w:numPr>
        <w:spacing w:after="0" w:line="276" w:lineRule="auto"/>
        <w:jc w:val="both"/>
        <w:rPr>
          <w:sz w:val="28"/>
          <w:szCs w:val="28"/>
        </w:rPr>
      </w:pPr>
      <w:r w:rsidRPr="00CA4C10">
        <w:rPr>
          <w:sz w:val="28"/>
          <w:szCs w:val="28"/>
        </w:rPr>
        <w:t>Отраслевое соглашение по организациям, находящимся в ведении министерства образования и молодёжной политики Ставропольского края (далее - отраслевое соглашение);</w:t>
      </w:r>
    </w:p>
    <w:p w14:paraId="69C441E6" w14:textId="669C871E" w:rsidR="009628E0" w:rsidRPr="00CA4C10" w:rsidRDefault="009628E0" w:rsidP="00FD1EC9">
      <w:pPr>
        <w:pStyle w:val="21"/>
        <w:numPr>
          <w:ilvl w:val="0"/>
          <w:numId w:val="1"/>
        </w:numPr>
        <w:spacing w:after="0" w:line="276" w:lineRule="auto"/>
        <w:jc w:val="both"/>
        <w:rPr>
          <w:sz w:val="28"/>
          <w:szCs w:val="28"/>
        </w:rPr>
      </w:pPr>
      <w:r w:rsidRPr="00CA4C10">
        <w:rPr>
          <w:sz w:val="28"/>
          <w:szCs w:val="28"/>
        </w:rPr>
        <w:t xml:space="preserve">Отраслевое соглашение по организациям, находящимся в ведении </w:t>
      </w:r>
      <w:r w:rsidR="0069023D">
        <w:rPr>
          <w:sz w:val="28"/>
          <w:szCs w:val="28"/>
        </w:rPr>
        <w:t>у</w:t>
      </w:r>
      <w:r w:rsidR="005C786B">
        <w:rPr>
          <w:sz w:val="28"/>
          <w:szCs w:val="28"/>
        </w:rPr>
        <w:t xml:space="preserve">правления </w:t>
      </w:r>
      <w:r w:rsidRPr="00CA4C10">
        <w:rPr>
          <w:sz w:val="28"/>
          <w:szCs w:val="28"/>
        </w:rPr>
        <w:t xml:space="preserve">образования администрации Туркменского муниципального </w:t>
      </w:r>
      <w:r w:rsidR="00311EF2">
        <w:rPr>
          <w:sz w:val="28"/>
          <w:szCs w:val="28"/>
        </w:rPr>
        <w:t>округа</w:t>
      </w:r>
      <w:r w:rsidRPr="00CA4C10">
        <w:rPr>
          <w:sz w:val="28"/>
          <w:szCs w:val="28"/>
        </w:rPr>
        <w:t xml:space="preserve"> Ставропольского края</w:t>
      </w:r>
      <w:r w:rsidR="00424068">
        <w:rPr>
          <w:sz w:val="28"/>
          <w:szCs w:val="28"/>
        </w:rPr>
        <w:t>, с изменениями и дополнениями.</w:t>
      </w:r>
    </w:p>
    <w:p w14:paraId="2921040D" w14:textId="77777777" w:rsidR="00E828E3" w:rsidRPr="00CA4C10" w:rsidRDefault="00E828E3" w:rsidP="00F565DA">
      <w:pPr>
        <w:pStyle w:val="21"/>
        <w:tabs>
          <w:tab w:val="num" w:pos="1713"/>
        </w:tabs>
        <w:spacing w:after="0" w:line="276" w:lineRule="auto"/>
        <w:ind w:left="0"/>
        <w:jc w:val="both"/>
        <w:rPr>
          <w:color w:val="000000"/>
          <w:sz w:val="28"/>
          <w:szCs w:val="28"/>
        </w:rPr>
      </w:pPr>
      <w:r w:rsidRPr="00CA4C10">
        <w:rPr>
          <w:color w:val="000000"/>
          <w:sz w:val="28"/>
          <w:szCs w:val="28"/>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действующим трудовым законодательством, включая соглашения. </w:t>
      </w:r>
    </w:p>
    <w:p w14:paraId="72A524FC" w14:textId="77777777" w:rsidR="00E828E3" w:rsidRPr="00CA4C10" w:rsidRDefault="00E828E3" w:rsidP="00F565DA">
      <w:pPr>
        <w:pStyle w:val="21"/>
        <w:tabs>
          <w:tab w:val="num" w:pos="1713"/>
        </w:tabs>
        <w:spacing w:after="0" w:line="276" w:lineRule="auto"/>
        <w:ind w:left="0"/>
        <w:jc w:val="both"/>
        <w:rPr>
          <w:color w:val="000000"/>
          <w:sz w:val="28"/>
          <w:szCs w:val="28"/>
        </w:rPr>
      </w:pPr>
      <w:r w:rsidRPr="00CA4C10">
        <w:rPr>
          <w:color w:val="000000"/>
          <w:sz w:val="28"/>
          <w:szCs w:val="28"/>
        </w:rPr>
        <w:t xml:space="preserve">1.4. Сторонами коллективного договора являются: </w:t>
      </w:r>
    </w:p>
    <w:p w14:paraId="4488D594" w14:textId="77777777" w:rsidR="00E828E3" w:rsidRPr="00CA4C10" w:rsidRDefault="00E828E3" w:rsidP="00F565DA">
      <w:pPr>
        <w:shd w:val="clear" w:color="auto" w:fill="FFFFFF"/>
        <w:spacing w:after="0"/>
        <w:ind w:left="24"/>
        <w:jc w:val="both"/>
        <w:rPr>
          <w:rFonts w:ascii="Times New Roman" w:hAnsi="Times New Roman" w:cs="Times New Roman"/>
          <w:sz w:val="28"/>
          <w:szCs w:val="28"/>
        </w:rPr>
      </w:pPr>
      <w:r w:rsidRPr="00CA4C10">
        <w:rPr>
          <w:rFonts w:ascii="Times New Roman" w:hAnsi="Times New Roman" w:cs="Times New Roman"/>
          <w:sz w:val="28"/>
          <w:szCs w:val="28"/>
        </w:rPr>
        <w:t>- работодатель, в лице его представителя – директора</w:t>
      </w:r>
      <w:r w:rsidR="00311EF2">
        <w:rPr>
          <w:rFonts w:ascii="Times New Roman" w:hAnsi="Times New Roman" w:cs="Times New Roman"/>
          <w:sz w:val="28"/>
          <w:szCs w:val="28"/>
        </w:rPr>
        <w:t xml:space="preserve"> </w:t>
      </w:r>
      <w:proofErr w:type="spellStart"/>
      <w:r w:rsidRPr="00CA4C10">
        <w:rPr>
          <w:rFonts w:ascii="Times New Roman" w:hAnsi="Times New Roman" w:cs="Times New Roman"/>
          <w:sz w:val="28"/>
          <w:szCs w:val="28"/>
        </w:rPr>
        <w:t>Г</w:t>
      </w:r>
      <w:r w:rsidR="009628E0" w:rsidRPr="00CA4C10">
        <w:rPr>
          <w:rFonts w:ascii="Times New Roman" w:hAnsi="Times New Roman" w:cs="Times New Roman"/>
          <w:sz w:val="28"/>
          <w:szCs w:val="28"/>
        </w:rPr>
        <w:t>агян</w:t>
      </w:r>
      <w:proofErr w:type="spellEnd"/>
      <w:r w:rsidR="009628E0" w:rsidRPr="00CA4C10">
        <w:rPr>
          <w:rFonts w:ascii="Times New Roman" w:hAnsi="Times New Roman" w:cs="Times New Roman"/>
          <w:sz w:val="28"/>
          <w:szCs w:val="28"/>
        </w:rPr>
        <w:t xml:space="preserve"> Зинаиды Петровны</w:t>
      </w:r>
      <w:r w:rsidRPr="00CA4C10">
        <w:rPr>
          <w:rFonts w:ascii="Times New Roman" w:hAnsi="Times New Roman" w:cs="Times New Roman"/>
          <w:sz w:val="28"/>
          <w:szCs w:val="28"/>
        </w:rPr>
        <w:t xml:space="preserve"> (далее – работодатель);</w:t>
      </w:r>
    </w:p>
    <w:p w14:paraId="50765652" w14:textId="77777777" w:rsidR="00E828E3" w:rsidRPr="00CA4C10" w:rsidRDefault="00E828E3" w:rsidP="00F565DA">
      <w:pPr>
        <w:shd w:val="clear" w:color="auto" w:fill="FFFFFF"/>
        <w:spacing w:after="0"/>
        <w:ind w:left="24"/>
        <w:jc w:val="both"/>
        <w:rPr>
          <w:rFonts w:ascii="Times New Roman" w:hAnsi="Times New Roman" w:cs="Times New Roman"/>
          <w:sz w:val="28"/>
          <w:szCs w:val="28"/>
        </w:rPr>
      </w:pPr>
      <w:r w:rsidRPr="00CA4C10">
        <w:rPr>
          <w:rFonts w:ascii="Times New Roman" w:hAnsi="Times New Roman" w:cs="Times New Roman"/>
          <w:sz w:val="28"/>
          <w:szCs w:val="28"/>
        </w:rPr>
        <w:t>- работники учреждения, являющиеся членами Проф</w:t>
      </w:r>
      <w:r w:rsidR="00311EF2">
        <w:rPr>
          <w:rFonts w:ascii="Times New Roman" w:hAnsi="Times New Roman" w:cs="Times New Roman"/>
          <w:sz w:val="28"/>
          <w:szCs w:val="28"/>
        </w:rPr>
        <w:t xml:space="preserve">ессионального </w:t>
      </w:r>
      <w:r w:rsidRPr="00CA4C10">
        <w:rPr>
          <w:rFonts w:ascii="Times New Roman" w:hAnsi="Times New Roman" w:cs="Times New Roman"/>
          <w:sz w:val="28"/>
          <w:szCs w:val="28"/>
        </w:rPr>
        <w:t xml:space="preserve">союза работников народного образования и науки РФ, в лице их председателя первичной профсоюзной организации </w:t>
      </w:r>
      <w:r w:rsidR="009628E0" w:rsidRPr="00CA4C10">
        <w:rPr>
          <w:rFonts w:ascii="Times New Roman" w:hAnsi="Times New Roman" w:cs="Times New Roman"/>
          <w:sz w:val="28"/>
          <w:szCs w:val="28"/>
        </w:rPr>
        <w:t>Кравцовой Натальи Васильевны</w:t>
      </w:r>
      <w:r w:rsidRPr="00CA4C10">
        <w:rPr>
          <w:rFonts w:ascii="Times New Roman" w:hAnsi="Times New Roman" w:cs="Times New Roman"/>
          <w:sz w:val="28"/>
          <w:szCs w:val="28"/>
        </w:rPr>
        <w:t xml:space="preserve"> (далее – профком). </w:t>
      </w:r>
    </w:p>
    <w:p w14:paraId="66DA7389" w14:textId="77777777" w:rsidR="00E828E3" w:rsidRPr="00CA4C10" w:rsidRDefault="00E828E3" w:rsidP="00F565DA">
      <w:pPr>
        <w:shd w:val="clear" w:color="auto" w:fill="FFFFFF"/>
        <w:tabs>
          <w:tab w:val="left" w:pos="288"/>
        </w:tabs>
        <w:spacing w:after="0"/>
        <w:ind w:left="38"/>
        <w:jc w:val="both"/>
        <w:rPr>
          <w:rFonts w:ascii="Times New Roman" w:hAnsi="Times New Roman" w:cs="Times New Roman"/>
          <w:sz w:val="28"/>
          <w:szCs w:val="28"/>
        </w:rPr>
      </w:pPr>
      <w:r w:rsidRPr="00CA4C10">
        <w:rPr>
          <w:rFonts w:ascii="Times New Roman" w:hAnsi="Times New Roman" w:cs="Times New Roman"/>
          <w:sz w:val="28"/>
          <w:szCs w:val="28"/>
        </w:rPr>
        <w:t xml:space="preserve">1.5. Действие настоящего коллективного договора распространяется на всех работников учреждения </w:t>
      </w:r>
      <w:r w:rsidRPr="00CA4C10">
        <w:rPr>
          <w:rFonts w:ascii="Times New Roman" w:hAnsi="Times New Roman" w:cs="Times New Roman"/>
          <w:i/>
          <w:iCs/>
          <w:sz w:val="28"/>
          <w:szCs w:val="28"/>
        </w:rPr>
        <w:t>(в том числе – совместителей)</w:t>
      </w:r>
      <w:r w:rsidRPr="00CA4C10">
        <w:rPr>
          <w:rFonts w:ascii="Times New Roman" w:hAnsi="Times New Roman" w:cs="Times New Roman"/>
          <w:sz w:val="28"/>
          <w:szCs w:val="28"/>
        </w:rPr>
        <w:t>.</w:t>
      </w:r>
    </w:p>
    <w:p w14:paraId="658F3040" w14:textId="77777777" w:rsidR="00E828E3" w:rsidRPr="00CA4C10" w:rsidRDefault="00E828E3" w:rsidP="00F565DA">
      <w:pPr>
        <w:shd w:val="clear" w:color="auto" w:fill="FFFFFF"/>
        <w:tabs>
          <w:tab w:val="left" w:pos="288"/>
        </w:tabs>
        <w:spacing w:after="0"/>
        <w:ind w:left="38"/>
        <w:jc w:val="both"/>
        <w:rPr>
          <w:rFonts w:ascii="Times New Roman" w:hAnsi="Times New Roman" w:cs="Times New Roman"/>
          <w:sz w:val="28"/>
          <w:szCs w:val="28"/>
        </w:rPr>
      </w:pPr>
      <w:r w:rsidRPr="00CA4C10">
        <w:rPr>
          <w:rFonts w:ascii="Times New Roman" w:hAnsi="Times New Roman" w:cs="Times New Roman"/>
          <w:sz w:val="28"/>
          <w:szCs w:val="28"/>
        </w:rPr>
        <w:lastRenderedPageBreak/>
        <w:t>Работники, не являющиеся членами Профсоюза работников народного образования и науки РФ, имеют право уполномочить профком представлять их интересы во взаимоотношениях с работодателем (ст. 30 ТК РФ).</w:t>
      </w:r>
    </w:p>
    <w:p w14:paraId="413AED27" w14:textId="77777777" w:rsidR="00E828E3" w:rsidRPr="00CA4C10" w:rsidRDefault="00E828E3" w:rsidP="00F565DA">
      <w:pPr>
        <w:shd w:val="clear" w:color="auto" w:fill="FFFFFF"/>
        <w:spacing w:after="0"/>
        <w:jc w:val="both"/>
        <w:rPr>
          <w:rFonts w:ascii="Times New Roman" w:hAnsi="Times New Roman" w:cs="Times New Roman"/>
          <w:sz w:val="28"/>
          <w:szCs w:val="28"/>
        </w:rPr>
      </w:pPr>
      <w:r w:rsidRPr="00CA4C10">
        <w:rPr>
          <w:rFonts w:ascii="Times New Roman" w:hAnsi="Times New Roman" w:cs="Times New Roman"/>
          <w:sz w:val="28"/>
          <w:szCs w:val="28"/>
        </w:rPr>
        <w:t>1.6. Первичная профсоюзная  организация, в лице  профкома,  выступают  в  качестве  единственных полномочных   представителей   работников  учреждения   при  разработке  и  заключении  коллективного  договора, ведении переговоров по решению трудовых, профессиональных и социально-экономических вопросов, в том числе вопросов оплаты труда,  размеров доплат и надбавок, форм и размеров  материального поощрения, занятости, найма, увольнения,  а также по  вопросам социальной защищенности  коллектива и отдельных работников.</w:t>
      </w:r>
    </w:p>
    <w:p w14:paraId="0CA8CC36" w14:textId="77777777" w:rsidR="00E828E3" w:rsidRPr="00CA4C10" w:rsidRDefault="00E828E3" w:rsidP="00F565DA">
      <w:pPr>
        <w:pStyle w:val="21"/>
        <w:spacing w:after="0" w:line="276" w:lineRule="auto"/>
        <w:ind w:left="0"/>
        <w:jc w:val="both"/>
        <w:rPr>
          <w:sz w:val="28"/>
          <w:szCs w:val="28"/>
        </w:rPr>
      </w:pPr>
      <w:r w:rsidRPr="00CA4C10">
        <w:rPr>
          <w:sz w:val="28"/>
          <w:szCs w:val="28"/>
        </w:rPr>
        <w:t>1.7. Работодатель обязан ознакомить под роспись с текстом коллективного договора всех работников учреждения в течение 10 дней после его подписания, а также работников, вновь поступающих на работу до заключения трудового договора.</w:t>
      </w:r>
    </w:p>
    <w:p w14:paraId="42AEDB54" w14:textId="77777777" w:rsidR="00E828E3" w:rsidRPr="00CA4C10" w:rsidRDefault="00E828E3" w:rsidP="00F565DA">
      <w:pPr>
        <w:pStyle w:val="21"/>
        <w:spacing w:after="0" w:line="276" w:lineRule="auto"/>
        <w:ind w:left="0"/>
        <w:jc w:val="both"/>
        <w:rPr>
          <w:sz w:val="28"/>
          <w:szCs w:val="28"/>
        </w:rPr>
      </w:pPr>
      <w:r w:rsidRPr="00CA4C10">
        <w:rPr>
          <w:sz w:val="28"/>
          <w:szCs w:val="28"/>
        </w:rPr>
        <w:t>1.8.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14:paraId="492109B2" w14:textId="77777777" w:rsidR="00E828E3" w:rsidRPr="00CA4C10" w:rsidRDefault="00E828E3" w:rsidP="00F565DA">
      <w:pPr>
        <w:pStyle w:val="21"/>
        <w:spacing w:after="0" w:line="276" w:lineRule="auto"/>
        <w:ind w:left="0"/>
        <w:jc w:val="both"/>
        <w:rPr>
          <w:sz w:val="28"/>
          <w:szCs w:val="28"/>
        </w:rPr>
      </w:pPr>
      <w:r w:rsidRPr="00CA4C10">
        <w:rPr>
          <w:sz w:val="28"/>
          <w:szCs w:val="28"/>
        </w:rPr>
        <w:t>1.9.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14:paraId="137DC5E3" w14:textId="77777777" w:rsidR="00E828E3" w:rsidRPr="00CA4C10" w:rsidRDefault="00E828E3" w:rsidP="00F565DA">
      <w:pPr>
        <w:pStyle w:val="21"/>
        <w:spacing w:after="0" w:line="276" w:lineRule="auto"/>
        <w:ind w:left="0"/>
        <w:jc w:val="both"/>
        <w:rPr>
          <w:sz w:val="28"/>
          <w:szCs w:val="28"/>
        </w:rPr>
      </w:pPr>
      <w:r w:rsidRPr="00CA4C10">
        <w:rPr>
          <w:sz w:val="28"/>
          <w:szCs w:val="28"/>
        </w:rPr>
        <w:t xml:space="preserve"> 1.10.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14:paraId="5B1D4F3C" w14:textId="77777777" w:rsidR="00E828E3" w:rsidRPr="00CA4C10" w:rsidRDefault="00E828E3" w:rsidP="00F565DA">
      <w:pPr>
        <w:pStyle w:val="21"/>
        <w:spacing w:after="0" w:line="276" w:lineRule="auto"/>
        <w:ind w:left="0"/>
        <w:jc w:val="both"/>
        <w:rPr>
          <w:sz w:val="28"/>
          <w:szCs w:val="28"/>
        </w:rPr>
      </w:pPr>
      <w:r w:rsidRPr="00CA4C10">
        <w:rPr>
          <w:sz w:val="28"/>
          <w:szCs w:val="28"/>
        </w:rPr>
        <w:t xml:space="preserve"> 1.11. При ликвидации учреждения коллективный договор сохраняет свое действие в течение всего срока проведения ликвидации.</w:t>
      </w:r>
    </w:p>
    <w:p w14:paraId="0E758C5D"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 1.12. В течение срока действия коллективного договора стороны вправе вносить в него дополнения и изменения только на основе взаимной договоренности и в порядке, установленном ТК РФ. Пересмотр обязательств настоящего коллективного договора не может приводить к снижению уровня социального и экономического положения работников учреждения.</w:t>
      </w:r>
    </w:p>
    <w:p w14:paraId="4E967DE9" w14:textId="77777777" w:rsidR="00E828E3" w:rsidRPr="00CA4C10" w:rsidRDefault="00E828E3" w:rsidP="00F565DA">
      <w:pPr>
        <w:pStyle w:val="a3"/>
        <w:spacing w:line="276" w:lineRule="auto"/>
        <w:rPr>
          <w:rFonts w:ascii="Times New Roman" w:hAnsi="Times New Roman" w:cs="Times New Roman"/>
          <w:sz w:val="28"/>
          <w:szCs w:val="28"/>
        </w:rPr>
      </w:pPr>
      <w:r w:rsidRPr="00CA4C10">
        <w:rPr>
          <w:rFonts w:ascii="Times New Roman" w:hAnsi="Times New Roman" w:cs="Times New Roman"/>
          <w:sz w:val="28"/>
          <w:szCs w:val="28"/>
        </w:rPr>
        <w:t xml:space="preserve"> 1.13.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7E694156" w14:textId="77777777" w:rsidR="00E828E3" w:rsidRPr="00CA4C10" w:rsidRDefault="00E828E3" w:rsidP="00F565DA">
      <w:pPr>
        <w:pStyle w:val="a3"/>
        <w:spacing w:line="276" w:lineRule="auto"/>
        <w:rPr>
          <w:rFonts w:ascii="Times New Roman" w:hAnsi="Times New Roman" w:cs="Times New Roman"/>
          <w:sz w:val="28"/>
          <w:szCs w:val="28"/>
        </w:rPr>
      </w:pPr>
      <w:r w:rsidRPr="00CA4C10">
        <w:rPr>
          <w:rFonts w:ascii="Times New Roman" w:hAnsi="Times New Roman" w:cs="Times New Roman"/>
          <w:sz w:val="28"/>
          <w:szCs w:val="28"/>
        </w:rPr>
        <w:t>1.14. Все спорные вопросы по толкованию и реализации положений настоящего коллективного договора решаются сторонами. В случаях, когда спор, связанный с применением коллективного договора, не был разрешен оперативно, он подлежит рассмотрению в соответствии с действующим законодательством РФ.</w:t>
      </w:r>
    </w:p>
    <w:p w14:paraId="26FC7D73" w14:textId="77777777" w:rsidR="00E828E3" w:rsidRPr="00CA4C10" w:rsidRDefault="00E828E3" w:rsidP="00F565DA">
      <w:pPr>
        <w:pStyle w:val="a3"/>
        <w:spacing w:line="276" w:lineRule="auto"/>
        <w:rPr>
          <w:rFonts w:ascii="Times New Roman" w:hAnsi="Times New Roman" w:cs="Times New Roman"/>
          <w:sz w:val="28"/>
          <w:szCs w:val="28"/>
        </w:rPr>
      </w:pPr>
      <w:r w:rsidRPr="00CA4C10">
        <w:rPr>
          <w:rFonts w:ascii="Times New Roman" w:hAnsi="Times New Roman" w:cs="Times New Roman"/>
          <w:sz w:val="28"/>
          <w:szCs w:val="28"/>
        </w:rPr>
        <w:lastRenderedPageBreak/>
        <w:t>1.15. Перечень локальных нормативных актов, при принятии которых работодатель учитывает мнение (принимает по согласованию) профкома:</w:t>
      </w:r>
    </w:p>
    <w:p w14:paraId="3F656C56" w14:textId="77777777" w:rsidR="00E828E3" w:rsidRPr="00CA4C10" w:rsidRDefault="00E828E3" w:rsidP="00F565DA">
      <w:pPr>
        <w:pStyle w:val="a5"/>
        <w:spacing w:after="0"/>
        <w:ind w:firstLine="709"/>
        <w:jc w:val="both"/>
        <w:rPr>
          <w:rFonts w:ascii="Times New Roman" w:hAnsi="Times New Roman" w:cs="Times New Roman"/>
          <w:sz w:val="28"/>
          <w:szCs w:val="28"/>
        </w:rPr>
      </w:pPr>
      <w:r w:rsidRPr="00CA4C10">
        <w:rPr>
          <w:rFonts w:ascii="Times New Roman" w:hAnsi="Times New Roman" w:cs="Times New Roman"/>
          <w:sz w:val="28"/>
          <w:szCs w:val="28"/>
        </w:rPr>
        <w:t>1) правила внутреннего трудового распорядка;</w:t>
      </w:r>
    </w:p>
    <w:p w14:paraId="30F9E4A1" w14:textId="77777777" w:rsidR="00E828E3" w:rsidRPr="00CA4C10" w:rsidRDefault="00E828E3" w:rsidP="00F565DA">
      <w:pPr>
        <w:pStyle w:val="a5"/>
        <w:spacing w:after="0"/>
        <w:ind w:firstLine="709"/>
        <w:jc w:val="both"/>
        <w:rPr>
          <w:rFonts w:ascii="Times New Roman" w:hAnsi="Times New Roman" w:cs="Times New Roman"/>
          <w:sz w:val="28"/>
          <w:szCs w:val="28"/>
        </w:rPr>
      </w:pPr>
      <w:r w:rsidRPr="00CA4C10">
        <w:rPr>
          <w:rFonts w:ascii="Times New Roman" w:hAnsi="Times New Roman" w:cs="Times New Roman"/>
          <w:sz w:val="28"/>
          <w:szCs w:val="28"/>
        </w:rPr>
        <w:t xml:space="preserve">2) положение об оплате труда работников; </w:t>
      </w:r>
    </w:p>
    <w:p w14:paraId="7DC4AF9A" w14:textId="77777777" w:rsidR="00E828E3" w:rsidRPr="00CA4C10" w:rsidRDefault="00E828E3" w:rsidP="00F565DA">
      <w:pPr>
        <w:pStyle w:val="a5"/>
        <w:spacing w:after="0"/>
        <w:ind w:firstLine="709"/>
        <w:jc w:val="both"/>
        <w:rPr>
          <w:rFonts w:ascii="Times New Roman" w:hAnsi="Times New Roman" w:cs="Times New Roman"/>
          <w:sz w:val="28"/>
          <w:szCs w:val="28"/>
        </w:rPr>
      </w:pPr>
      <w:r w:rsidRPr="00CA4C10">
        <w:rPr>
          <w:rFonts w:ascii="Times New Roman" w:hAnsi="Times New Roman" w:cs="Times New Roman"/>
          <w:sz w:val="28"/>
          <w:szCs w:val="28"/>
        </w:rPr>
        <w:t>3) положение о премировании работников;</w:t>
      </w:r>
    </w:p>
    <w:p w14:paraId="7D91B335" w14:textId="77777777" w:rsidR="00E828E3" w:rsidRPr="00CA4C10" w:rsidRDefault="00E828E3" w:rsidP="00F565DA">
      <w:pPr>
        <w:pStyle w:val="a5"/>
        <w:spacing w:after="0"/>
        <w:ind w:firstLine="709"/>
        <w:jc w:val="both"/>
        <w:rPr>
          <w:rFonts w:ascii="Times New Roman" w:hAnsi="Times New Roman" w:cs="Times New Roman"/>
          <w:sz w:val="28"/>
          <w:szCs w:val="28"/>
        </w:rPr>
      </w:pPr>
      <w:r w:rsidRPr="00CA4C10">
        <w:rPr>
          <w:rFonts w:ascii="Times New Roman" w:hAnsi="Times New Roman" w:cs="Times New Roman"/>
          <w:sz w:val="28"/>
          <w:szCs w:val="28"/>
        </w:rPr>
        <w:t xml:space="preserve">4) положение о распределении стимулирующей части оплаты труда; </w:t>
      </w:r>
    </w:p>
    <w:p w14:paraId="5994F9A7" w14:textId="77777777" w:rsidR="00E828E3" w:rsidRPr="00CA4C10" w:rsidRDefault="00E828E3" w:rsidP="00F565DA">
      <w:pPr>
        <w:pStyle w:val="a5"/>
        <w:spacing w:after="0"/>
        <w:ind w:firstLine="709"/>
        <w:jc w:val="both"/>
        <w:rPr>
          <w:rFonts w:ascii="Times New Roman" w:hAnsi="Times New Roman" w:cs="Times New Roman"/>
          <w:sz w:val="28"/>
          <w:szCs w:val="28"/>
        </w:rPr>
      </w:pPr>
      <w:r w:rsidRPr="00CA4C10">
        <w:rPr>
          <w:rFonts w:ascii="Times New Roman" w:hAnsi="Times New Roman" w:cs="Times New Roman"/>
          <w:sz w:val="28"/>
          <w:szCs w:val="28"/>
        </w:rPr>
        <w:t>5) соглашение по охране труда;</w:t>
      </w:r>
    </w:p>
    <w:p w14:paraId="433A702E" w14:textId="69A9EDFE" w:rsidR="008A59C6" w:rsidRPr="00E91364" w:rsidRDefault="00E828E3" w:rsidP="00F565DA">
      <w:pPr>
        <w:pStyle w:val="21"/>
        <w:spacing w:after="0" w:line="276" w:lineRule="auto"/>
        <w:ind w:left="0"/>
        <w:jc w:val="both"/>
        <w:rPr>
          <w:sz w:val="28"/>
          <w:szCs w:val="28"/>
          <w:u w:val="single"/>
        </w:rPr>
      </w:pPr>
      <w:r w:rsidRPr="00CA4C10">
        <w:rPr>
          <w:sz w:val="28"/>
          <w:szCs w:val="28"/>
        </w:rPr>
        <w:t xml:space="preserve"> 1.16. Настоящий договор вступает в силу</w:t>
      </w:r>
      <w:r w:rsidR="00DC64EF">
        <w:rPr>
          <w:sz w:val="28"/>
          <w:szCs w:val="28"/>
        </w:rPr>
        <w:t xml:space="preserve"> с </w:t>
      </w:r>
      <w:r w:rsidR="00DC64EF" w:rsidRPr="00E91364">
        <w:rPr>
          <w:sz w:val="28"/>
          <w:szCs w:val="28"/>
          <w:u w:val="single"/>
        </w:rPr>
        <w:t>«</w:t>
      </w:r>
      <w:r w:rsidR="008F42E7">
        <w:rPr>
          <w:sz w:val="28"/>
          <w:szCs w:val="28"/>
          <w:u w:val="single"/>
        </w:rPr>
        <w:t>19</w:t>
      </w:r>
      <w:r w:rsidR="00AA3BEE">
        <w:rPr>
          <w:sz w:val="28"/>
          <w:szCs w:val="28"/>
          <w:u w:val="single"/>
        </w:rPr>
        <w:t xml:space="preserve">   </w:t>
      </w:r>
      <w:r w:rsidR="00DC64EF" w:rsidRPr="00E91364">
        <w:rPr>
          <w:sz w:val="28"/>
          <w:szCs w:val="28"/>
          <w:u w:val="single"/>
        </w:rPr>
        <w:t>»</w:t>
      </w:r>
      <w:r w:rsidR="00424068" w:rsidRPr="00E91364">
        <w:rPr>
          <w:sz w:val="28"/>
          <w:szCs w:val="28"/>
          <w:u w:val="single"/>
        </w:rPr>
        <w:t xml:space="preserve"> 07</w:t>
      </w:r>
      <w:r w:rsidR="00AA3BEE">
        <w:rPr>
          <w:sz w:val="28"/>
          <w:szCs w:val="28"/>
          <w:u w:val="single"/>
        </w:rPr>
        <w:t>.</w:t>
      </w:r>
      <w:r w:rsidR="00424068" w:rsidRPr="00E91364">
        <w:rPr>
          <w:sz w:val="28"/>
          <w:szCs w:val="28"/>
          <w:u w:val="single"/>
        </w:rPr>
        <w:t xml:space="preserve"> </w:t>
      </w:r>
      <w:r w:rsidR="00DC64EF" w:rsidRPr="00E91364">
        <w:rPr>
          <w:sz w:val="28"/>
          <w:szCs w:val="28"/>
          <w:u w:val="single"/>
        </w:rPr>
        <w:t>202</w:t>
      </w:r>
      <w:r w:rsidR="00E91364" w:rsidRPr="00E91364">
        <w:rPr>
          <w:sz w:val="28"/>
          <w:szCs w:val="28"/>
          <w:u w:val="single"/>
        </w:rPr>
        <w:t>4</w:t>
      </w:r>
      <w:r w:rsidR="00E91364">
        <w:rPr>
          <w:sz w:val="28"/>
          <w:szCs w:val="28"/>
          <w:u w:val="single"/>
        </w:rPr>
        <w:t xml:space="preserve"> </w:t>
      </w:r>
      <w:r w:rsidR="00DC64EF" w:rsidRPr="00E91364">
        <w:rPr>
          <w:sz w:val="28"/>
          <w:szCs w:val="28"/>
          <w:u w:val="single"/>
        </w:rPr>
        <w:t>г</w:t>
      </w:r>
      <w:r w:rsidR="00E91364">
        <w:rPr>
          <w:sz w:val="28"/>
          <w:szCs w:val="28"/>
          <w:u w:val="single"/>
        </w:rPr>
        <w:t>.</w:t>
      </w:r>
      <w:r w:rsidR="00DC64EF">
        <w:rPr>
          <w:sz w:val="28"/>
          <w:szCs w:val="28"/>
        </w:rPr>
        <w:t xml:space="preserve"> и действует </w:t>
      </w:r>
      <w:r w:rsidR="00AA3BEE">
        <w:rPr>
          <w:sz w:val="28"/>
          <w:szCs w:val="28"/>
        </w:rPr>
        <w:t xml:space="preserve">            </w:t>
      </w:r>
      <w:r w:rsidR="00DC64EF">
        <w:rPr>
          <w:sz w:val="28"/>
          <w:szCs w:val="28"/>
        </w:rPr>
        <w:t xml:space="preserve">до </w:t>
      </w:r>
      <w:r w:rsidR="00DC64EF" w:rsidRPr="00E91364">
        <w:rPr>
          <w:sz w:val="28"/>
          <w:szCs w:val="28"/>
          <w:u w:val="single"/>
        </w:rPr>
        <w:t>«</w:t>
      </w:r>
      <w:r w:rsidR="00AA3BEE">
        <w:rPr>
          <w:sz w:val="28"/>
          <w:szCs w:val="28"/>
          <w:u w:val="single"/>
        </w:rPr>
        <w:t xml:space="preserve"> </w:t>
      </w:r>
      <w:r w:rsidR="007373FC">
        <w:rPr>
          <w:sz w:val="28"/>
          <w:szCs w:val="28"/>
          <w:u w:val="single"/>
        </w:rPr>
        <w:t>19</w:t>
      </w:r>
      <w:r w:rsidR="00AA3BEE">
        <w:rPr>
          <w:sz w:val="28"/>
          <w:szCs w:val="28"/>
          <w:u w:val="single"/>
        </w:rPr>
        <w:t xml:space="preserve">    </w:t>
      </w:r>
      <w:r w:rsidR="00DC64EF" w:rsidRPr="00E91364">
        <w:rPr>
          <w:sz w:val="28"/>
          <w:szCs w:val="28"/>
          <w:u w:val="single"/>
        </w:rPr>
        <w:t>»</w:t>
      </w:r>
      <w:r w:rsidR="00E91364" w:rsidRPr="00E91364">
        <w:rPr>
          <w:sz w:val="28"/>
          <w:szCs w:val="28"/>
          <w:u w:val="single"/>
        </w:rPr>
        <w:t xml:space="preserve"> </w:t>
      </w:r>
      <w:r w:rsidR="00103CDA" w:rsidRPr="00E91364">
        <w:rPr>
          <w:sz w:val="28"/>
          <w:szCs w:val="28"/>
          <w:u w:val="single"/>
        </w:rPr>
        <w:t>07</w:t>
      </w:r>
      <w:r w:rsidR="00AA3BEE">
        <w:rPr>
          <w:sz w:val="28"/>
          <w:szCs w:val="28"/>
          <w:u w:val="single"/>
        </w:rPr>
        <w:t>.</w:t>
      </w:r>
      <w:r w:rsidR="00424068" w:rsidRPr="00E91364">
        <w:rPr>
          <w:sz w:val="28"/>
          <w:szCs w:val="28"/>
          <w:u w:val="single"/>
        </w:rPr>
        <w:t xml:space="preserve"> </w:t>
      </w:r>
      <w:r w:rsidR="008A59C6" w:rsidRPr="00E91364">
        <w:rPr>
          <w:sz w:val="28"/>
          <w:szCs w:val="28"/>
          <w:u w:val="single"/>
        </w:rPr>
        <w:t>202</w:t>
      </w:r>
      <w:r w:rsidR="0069023D">
        <w:rPr>
          <w:sz w:val="28"/>
          <w:szCs w:val="28"/>
          <w:u w:val="single"/>
        </w:rPr>
        <w:t>7</w:t>
      </w:r>
      <w:r w:rsidR="008A59C6" w:rsidRPr="00E91364">
        <w:rPr>
          <w:sz w:val="28"/>
          <w:szCs w:val="28"/>
          <w:u w:val="single"/>
        </w:rPr>
        <w:t xml:space="preserve"> г</w:t>
      </w:r>
      <w:r w:rsidR="00E91364">
        <w:rPr>
          <w:sz w:val="28"/>
          <w:szCs w:val="28"/>
          <w:u w:val="single"/>
        </w:rPr>
        <w:t>.</w:t>
      </w:r>
    </w:p>
    <w:p w14:paraId="33EE7FDC" w14:textId="77777777" w:rsidR="00E828E3" w:rsidRPr="00CA4C10" w:rsidRDefault="00E828E3" w:rsidP="00F565DA">
      <w:pPr>
        <w:pStyle w:val="21"/>
        <w:spacing w:after="0" w:line="276" w:lineRule="auto"/>
        <w:ind w:left="0"/>
        <w:jc w:val="both"/>
        <w:rPr>
          <w:sz w:val="28"/>
          <w:szCs w:val="28"/>
        </w:rPr>
      </w:pPr>
      <w:r w:rsidRPr="00CA4C10">
        <w:rPr>
          <w:sz w:val="28"/>
          <w:szCs w:val="28"/>
        </w:rPr>
        <w:t>1.17. Стороны имеют право продлить действие коллективного договора на срок до трех лет.</w:t>
      </w:r>
    </w:p>
    <w:p w14:paraId="4903D23E" w14:textId="77777777" w:rsidR="0032536F" w:rsidRPr="008F42E7" w:rsidRDefault="0032536F" w:rsidP="00F565DA">
      <w:pPr>
        <w:pStyle w:val="33"/>
        <w:spacing w:line="276" w:lineRule="auto"/>
        <w:ind w:left="283" w:firstLine="425"/>
        <w:jc w:val="both"/>
        <w:rPr>
          <w:b/>
          <w:bCs/>
          <w:sz w:val="28"/>
          <w:szCs w:val="28"/>
        </w:rPr>
      </w:pPr>
    </w:p>
    <w:p w14:paraId="5FABEB05" w14:textId="29F577DB" w:rsidR="00E828E3" w:rsidRPr="00CA4C10" w:rsidRDefault="00E828E3" w:rsidP="00F565DA">
      <w:pPr>
        <w:pStyle w:val="33"/>
        <w:spacing w:line="276" w:lineRule="auto"/>
        <w:ind w:left="283" w:firstLine="425"/>
        <w:jc w:val="both"/>
        <w:rPr>
          <w:b/>
          <w:bCs/>
          <w:sz w:val="28"/>
          <w:szCs w:val="28"/>
        </w:rPr>
      </w:pPr>
      <w:r w:rsidRPr="00CA4C10">
        <w:rPr>
          <w:b/>
          <w:bCs/>
          <w:sz w:val="28"/>
          <w:szCs w:val="28"/>
          <w:lang w:val="en-US"/>
        </w:rPr>
        <w:t>II</w:t>
      </w:r>
      <w:r w:rsidRPr="00CA4C10">
        <w:rPr>
          <w:b/>
          <w:bCs/>
          <w:sz w:val="28"/>
          <w:szCs w:val="28"/>
        </w:rPr>
        <w:t>. Заключение, изменение и прекращение трудового договора.</w:t>
      </w:r>
    </w:p>
    <w:p w14:paraId="6163FF53"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 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законодательством РФ. </w:t>
      </w:r>
    </w:p>
    <w:p w14:paraId="5446EB31" w14:textId="77777777" w:rsidR="00E828E3" w:rsidRPr="00CA4C10" w:rsidRDefault="00E828E3" w:rsidP="00F565DA">
      <w:pPr>
        <w:pStyle w:val="23"/>
        <w:spacing w:after="0" w:line="276" w:lineRule="auto"/>
        <w:jc w:val="both"/>
        <w:rPr>
          <w:sz w:val="28"/>
          <w:szCs w:val="28"/>
        </w:rPr>
      </w:pPr>
      <w:r w:rsidRPr="00CA4C10">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14:paraId="3FB9A10D" w14:textId="77777777" w:rsidR="00E828E3" w:rsidRPr="00CA4C10" w:rsidRDefault="00E828E3" w:rsidP="00F565DA">
      <w:pPr>
        <w:pStyle w:val="23"/>
        <w:spacing w:after="0" w:line="276" w:lineRule="auto"/>
        <w:jc w:val="both"/>
        <w:rPr>
          <w:sz w:val="28"/>
          <w:szCs w:val="28"/>
        </w:rPr>
      </w:pPr>
      <w:r w:rsidRPr="00CA4C10">
        <w:rPr>
          <w:sz w:val="28"/>
          <w:szCs w:val="28"/>
        </w:rPr>
        <w:t>Трудовой договор является основанием для издания приказа о приеме на работу. Содержание приказа работодателя должно соответствовать условиям заключенного трудового договора.</w:t>
      </w:r>
    </w:p>
    <w:p w14:paraId="4F6438ED" w14:textId="77777777" w:rsidR="00E828E3" w:rsidRPr="00CA4C10" w:rsidRDefault="00E828E3" w:rsidP="00F565DA">
      <w:pPr>
        <w:spacing w:after="0"/>
        <w:jc w:val="both"/>
        <w:rPr>
          <w:rFonts w:ascii="Times New Roman" w:hAnsi="Times New Roman" w:cs="Times New Roman"/>
          <w:sz w:val="28"/>
          <w:szCs w:val="28"/>
        </w:rPr>
      </w:pPr>
      <w:r w:rsidRPr="00CA4C10">
        <w:rPr>
          <w:rFonts w:ascii="Times New Roman" w:hAnsi="Times New Roman" w:cs="Times New Roman"/>
          <w:sz w:val="28"/>
          <w:szCs w:val="28"/>
        </w:rPr>
        <w:t>В соответствии с частью 1 ст.57 ТК РФ трудовой договор содержит полную информацию о сторонах трудового договора.</w:t>
      </w:r>
    </w:p>
    <w:p w14:paraId="52E8C7B2" w14:textId="77777777" w:rsidR="00E828E3" w:rsidRPr="00CA4C10" w:rsidRDefault="00E828E3" w:rsidP="00F565DA">
      <w:pPr>
        <w:spacing w:after="0"/>
        <w:jc w:val="both"/>
        <w:rPr>
          <w:rFonts w:ascii="Times New Roman" w:hAnsi="Times New Roman" w:cs="Times New Roman"/>
          <w:sz w:val="28"/>
          <w:szCs w:val="28"/>
        </w:rPr>
      </w:pPr>
      <w:r w:rsidRPr="00CA4C10">
        <w:rPr>
          <w:rFonts w:ascii="Times New Roman" w:hAnsi="Times New Roman" w:cs="Times New Roman"/>
          <w:sz w:val="28"/>
          <w:szCs w:val="28"/>
        </w:rPr>
        <w:t>2.3. Формы трудовых договоров для различных категорий работников разрабатываются работодателем с учетом мнения профкома.</w:t>
      </w:r>
    </w:p>
    <w:p w14:paraId="4741CB36"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2.4. В трудовой договор с работниками кадровой службы (иного специалиста, на которого возложены функции кадрового документооборота) включается условие о неразглашении персональных данных работника.</w:t>
      </w:r>
    </w:p>
    <w:p w14:paraId="421D9E66"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2.5. В целях защиты персональных данных работников работодателем совместно с профкомом разрабатывается Положение о порядке работы с персональными данными работников.</w:t>
      </w:r>
    </w:p>
    <w:p w14:paraId="05528959"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 2.6. Трудовой договор с работником заключается на неопределенный срок или на определенный срок (срочный трудовой договор), но не более 5 лет. </w:t>
      </w:r>
      <w:r w:rsidRPr="00CA4C10">
        <w:rPr>
          <w:rFonts w:ascii="Times New Roman" w:hAnsi="Times New Roman" w:cs="Times New Roman"/>
          <w:sz w:val="28"/>
          <w:szCs w:val="28"/>
        </w:rPr>
        <w:lastRenderedPageBreak/>
        <w:t xml:space="preserve">Для выполнения работы, которая носит постоянный характер, заключается трудовой договор на неопределенный срок. </w:t>
      </w:r>
    </w:p>
    <w:p w14:paraId="4A6BCA16" w14:textId="77777777" w:rsidR="00E828E3" w:rsidRPr="00CA4C10" w:rsidRDefault="00E828E3" w:rsidP="00F565DA">
      <w:pPr>
        <w:pStyle w:val="21"/>
        <w:spacing w:after="0" w:line="276" w:lineRule="auto"/>
        <w:ind w:left="0"/>
        <w:jc w:val="both"/>
        <w:rPr>
          <w:sz w:val="28"/>
          <w:szCs w:val="28"/>
        </w:rPr>
      </w:pPr>
      <w:r w:rsidRPr="00CA4C10">
        <w:rPr>
          <w:sz w:val="28"/>
          <w:szCs w:val="28"/>
        </w:rPr>
        <w:t>Срочный трудовой договор может заключаться:</w:t>
      </w:r>
    </w:p>
    <w:p w14:paraId="24349505"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сохраняется место работы;</w:t>
      </w:r>
    </w:p>
    <w:p w14:paraId="1045B14B"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на время выполнения временных (до двух месяцев) работ;</w:t>
      </w:r>
    </w:p>
    <w:p w14:paraId="5CAF40DE"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для выполнения сезонных работ, когда в силу природных условий работа может производиться только в течение определенного периода (сезона);</w:t>
      </w:r>
    </w:p>
    <w:p w14:paraId="4A586E72"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для выполнения работ, непосредственно связанных со стажировкой и с профессиональным обучением работника;</w:t>
      </w:r>
    </w:p>
    <w:p w14:paraId="3D91F789"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xml:space="preserve">- с лицами, направленными органами службы занятости населения на работы временного характера и общественные работы и в других случаях, предусмотренных Трудовым кодексом и иными федеральными законами.     </w:t>
      </w:r>
    </w:p>
    <w:p w14:paraId="23D220BB"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По соглашению сторон срочный трудовой договор может заключаться:</w:t>
      </w:r>
    </w:p>
    <w:p w14:paraId="4F3E773B"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2A70EF59"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499AE5CD"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с заместителями руководителей</w:t>
      </w:r>
      <w:r w:rsidR="009D5097">
        <w:rPr>
          <w:rFonts w:ascii="Times New Roman" w:hAnsi="Times New Roman" w:cs="Times New Roman"/>
          <w:sz w:val="28"/>
          <w:szCs w:val="28"/>
        </w:rPr>
        <w:t xml:space="preserve"> </w:t>
      </w:r>
      <w:r w:rsidRPr="00CA4C10">
        <w:rPr>
          <w:rFonts w:ascii="Times New Roman" w:hAnsi="Times New Roman" w:cs="Times New Roman"/>
          <w:sz w:val="28"/>
          <w:szCs w:val="28"/>
        </w:rPr>
        <w:t>учреждения, независимо от их организационно-правовых форм и форм собственности;</w:t>
      </w:r>
    </w:p>
    <w:p w14:paraId="566EB35A"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с лицами, обучающимися по очной форме обучения;</w:t>
      </w:r>
    </w:p>
    <w:p w14:paraId="6FE36147"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с лицами, поступающими на работу по совместительству;</w:t>
      </w:r>
    </w:p>
    <w:p w14:paraId="0117DBFB" w14:textId="77777777" w:rsidR="00E828E3" w:rsidRPr="00CA4C10" w:rsidRDefault="00E828E3" w:rsidP="00F565DA">
      <w:pPr>
        <w:pStyle w:val="a5"/>
        <w:spacing w:after="0"/>
        <w:rPr>
          <w:rFonts w:ascii="Times New Roman" w:hAnsi="Times New Roman" w:cs="Times New Roman"/>
          <w:sz w:val="28"/>
          <w:szCs w:val="28"/>
        </w:rPr>
      </w:pPr>
      <w:r w:rsidRPr="00CA4C10">
        <w:rPr>
          <w:rFonts w:ascii="Times New Roman" w:hAnsi="Times New Roman" w:cs="Times New Roman"/>
          <w:sz w:val="28"/>
          <w:szCs w:val="28"/>
        </w:rPr>
        <w:t>- в других случаях, предусмотренных ТК РФ или иными федеральными законами.</w:t>
      </w:r>
    </w:p>
    <w:p w14:paraId="0B5ED0FA" w14:textId="77777777" w:rsidR="00E828E3" w:rsidRPr="00CA4C10" w:rsidRDefault="00E828E3" w:rsidP="00F565DA">
      <w:pPr>
        <w:pStyle w:val="21"/>
        <w:spacing w:after="0" w:line="276" w:lineRule="auto"/>
        <w:ind w:left="0"/>
        <w:jc w:val="both"/>
        <w:rPr>
          <w:sz w:val="28"/>
          <w:szCs w:val="28"/>
        </w:rPr>
      </w:pPr>
      <w:r w:rsidRPr="00CA4C10">
        <w:rPr>
          <w:sz w:val="28"/>
          <w:szCs w:val="28"/>
        </w:rPr>
        <w:t xml:space="preserve">2.7. При приеме на работу может устанавливаться испытание, срок которого не может превышать - 3 месяцев. </w:t>
      </w:r>
    </w:p>
    <w:p w14:paraId="4F83C16A" w14:textId="77777777" w:rsidR="00E828E3" w:rsidRPr="00CA4C10" w:rsidRDefault="00E828E3" w:rsidP="00F565DA">
      <w:pPr>
        <w:pStyle w:val="21"/>
        <w:spacing w:after="0" w:line="276" w:lineRule="auto"/>
        <w:ind w:left="0"/>
        <w:jc w:val="both"/>
        <w:rPr>
          <w:sz w:val="28"/>
          <w:szCs w:val="28"/>
        </w:rPr>
      </w:pPr>
      <w:r w:rsidRPr="00CA4C10">
        <w:rPr>
          <w:sz w:val="28"/>
          <w:szCs w:val="28"/>
        </w:rPr>
        <w:t>Испытание при прие</w:t>
      </w:r>
      <w:r w:rsidR="000C3F27" w:rsidRPr="00CA4C10">
        <w:rPr>
          <w:sz w:val="28"/>
          <w:szCs w:val="28"/>
        </w:rPr>
        <w:t xml:space="preserve">ме на работу не устанавливается </w:t>
      </w:r>
      <w:r w:rsidRPr="00CA4C10">
        <w:rPr>
          <w:sz w:val="28"/>
          <w:szCs w:val="28"/>
        </w:rPr>
        <w:t>для:</w:t>
      </w:r>
    </w:p>
    <w:p w14:paraId="0C9FE680"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6D5A7658"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беременных женщин и женщин, имеющих детей в возрасте до полутора лет;</w:t>
      </w:r>
    </w:p>
    <w:p w14:paraId="427AF080"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lastRenderedPageBreak/>
        <w:t>- лиц, не достигших возраста восемнадцати лет;</w:t>
      </w:r>
    </w:p>
    <w:p w14:paraId="016932F3"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3BD43C97"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лиц, избранных на выборную должность на оплачиваемую работу;</w:t>
      </w:r>
    </w:p>
    <w:p w14:paraId="58253C0E"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лиц, приглашенных на работу в порядке перевода от другого работодателя по согласованию между работодателями;</w:t>
      </w:r>
    </w:p>
    <w:p w14:paraId="277DCA2B" w14:textId="77777777" w:rsidR="00E828E3" w:rsidRPr="00CA4C10" w:rsidRDefault="00E828E3" w:rsidP="00F565DA">
      <w:pPr>
        <w:autoSpaceDE w:val="0"/>
        <w:autoSpaceDN w:val="0"/>
        <w:adjustRightInd w:val="0"/>
        <w:spacing w:after="0"/>
        <w:jc w:val="both"/>
        <w:outlineLvl w:val="3"/>
        <w:rPr>
          <w:rFonts w:ascii="Times New Roman" w:hAnsi="Times New Roman" w:cs="Times New Roman"/>
          <w:sz w:val="28"/>
          <w:szCs w:val="28"/>
        </w:rPr>
      </w:pPr>
      <w:r w:rsidRPr="00CA4C10">
        <w:rPr>
          <w:rFonts w:ascii="Times New Roman" w:hAnsi="Times New Roman" w:cs="Times New Roman"/>
          <w:sz w:val="28"/>
          <w:szCs w:val="28"/>
        </w:rPr>
        <w:t>- лиц, заключающих трудовой договор на срок до двух месяцев.</w:t>
      </w:r>
    </w:p>
    <w:p w14:paraId="1FC1885F" w14:textId="77777777" w:rsidR="00E828E3" w:rsidRPr="00CA4C10" w:rsidRDefault="00E828E3" w:rsidP="00F565DA">
      <w:pPr>
        <w:pStyle w:val="21"/>
        <w:spacing w:after="0" w:line="276" w:lineRule="auto"/>
        <w:ind w:left="0"/>
        <w:jc w:val="both"/>
        <w:rPr>
          <w:sz w:val="28"/>
          <w:szCs w:val="28"/>
        </w:rPr>
      </w:pPr>
      <w:r w:rsidRPr="00CA4C10">
        <w:rPr>
          <w:sz w:val="28"/>
          <w:szCs w:val="28"/>
        </w:rPr>
        <w:t>Кроме того, испытание при приеме на работу не устанавливается для:</w:t>
      </w:r>
    </w:p>
    <w:p w14:paraId="5E99798E" w14:textId="77777777" w:rsidR="00E828E3" w:rsidRPr="00CA4C10" w:rsidRDefault="00E828E3" w:rsidP="00F565DA">
      <w:pPr>
        <w:pStyle w:val="21"/>
        <w:spacing w:after="0" w:line="276" w:lineRule="auto"/>
        <w:ind w:left="0"/>
        <w:jc w:val="both"/>
        <w:rPr>
          <w:sz w:val="28"/>
          <w:szCs w:val="28"/>
        </w:rPr>
      </w:pPr>
      <w:r w:rsidRPr="00CA4C10">
        <w:rPr>
          <w:sz w:val="28"/>
          <w:szCs w:val="28"/>
        </w:rPr>
        <w:t>-  многодетных матерей (отцов);</w:t>
      </w:r>
    </w:p>
    <w:p w14:paraId="40D91CA5" w14:textId="77777777" w:rsidR="00E828E3" w:rsidRPr="00CA4C10" w:rsidRDefault="00E828E3" w:rsidP="00F565DA">
      <w:pPr>
        <w:pStyle w:val="21"/>
        <w:spacing w:after="0" w:line="276" w:lineRule="auto"/>
        <w:ind w:left="0"/>
        <w:jc w:val="both"/>
        <w:rPr>
          <w:sz w:val="28"/>
          <w:szCs w:val="28"/>
        </w:rPr>
      </w:pPr>
      <w:r w:rsidRPr="00CA4C10">
        <w:rPr>
          <w:sz w:val="28"/>
          <w:szCs w:val="28"/>
        </w:rPr>
        <w:t xml:space="preserve"> - бывших работников учреждения, уволенных по сокращению численности или штата в течение 2- х лет после увольнения и др.</w:t>
      </w:r>
    </w:p>
    <w:p w14:paraId="642CBA89" w14:textId="77777777" w:rsidR="006C38BE" w:rsidRPr="00CA4C10" w:rsidRDefault="00E828E3" w:rsidP="00F565DA">
      <w:pPr>
        <w:spacing w:after="0"/>
        <w:jc w:val="both"/>
        <w:rPr>
          <w:rFonts w:ascii="Times New Roman" w:eastAsia="Times New Roman" w:hAnsi="Times New Roman" w:cs="Times New Roman"/>
          <w:sz w:val="28"/>
          <w:szCs w:val="28"/>
        </w:rPr>
      </w:pPr>
      <w:r w:rsidRPr="00CA4C10">
        <w:rPr>
          <w:rFonts w:ascii="Times New Roman" w:hAnsi="Times New Roman" w:cs="Times New Roman"/>
          <w:sz w:val="28"/>
          <w:szCs w:val="28"/>
        </w:rPr>
        <w:t>2.8. В трудовом договоре оговариваются обязательные условия, предусмотренные ст.57 ТК РФ, в том числе объем учебной нагрузки, льготы и компенсации и др.</w:t>
      </w:r>
    </w:p>
    <w:p w14:paraId="22FCF662" w14:textId="23497E29" w:rsidR="006C38BE" w:rsidRPr="00CA4C10" w:rsidRDefault="00EB5209" w:rsidP="00F565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38BE" w:rsidRPr="00CA4C10">
        <w:rPr>
          <w:rFonts w:ascii="Times New Roman" w:eastAsia="Times New Roman" w:hAnsi="Times New Roman" w:cs="Times New Roman"/>
          <w:sz w:val="28"/>
          <w:szCs w:val="28"/>
        </w:rPr>
        <w:t>Объем учебной нагрузки педагогического работника оговаривается в трудовом договоре и может быть изменен сторонами только с</w:t>
      </w:r>
      <w:r w:rsidR="00FF3A9C" w:rsidRPr="00CA4C10">
        <w:rPr>
          <w:rFonts w:ascii="Times New Roman" w:eastAsia="Times New Roman" w:hAnsi="Times New Roman" w:cs="Times New Roman"/>
          <w:sz w:val="28"/>
          <w:szCs w:val="28"/>
        </w:rPr>
        <w:t xml:space="preserve"> письменного согласия работника.</w:t>
      </w:r>
    </w:p>
    <w:p w14:paraId="5D84D48F" w14:textId="55799E4B" w:rsidR="006C38BE" w:rsidRPr="00CA4C10" w:rsidRDefault="00EB5209" w:rsidP="00F565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38BE" w:rsidRPr="00CA4C10">
        <w:rPr>
          <w:rFonts w:ascii="Times New Roman" w:eastAsia="Times New Roman" w:hAnsi="Times New Roman" w:cs="Times New Roman"/>
          <w:sz w:val="28"/>
          <w:szCs w:val="28"/>
        </w:rPr>
        <w:t>Учебная нагрузка на новый учебный год учителей и других работников, ведущих преподавательскую работу помимо основной работы, устанавливается директором учреждения с учетом мнения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14:paraId="4BDB4C50" w14:textId="55ACAF1C" w:rsidR="006C38BE" w:rsidRPr="00CA4C10" w:rsidRDefault="00EB5209" w:rsidP="00F565D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38BE" w:rsidRPr="00CA4C10">
        <w:rPr>
          <w:rFonts w:ascii="Times New Roman" w:eastAsia="Times New Roman" w:hAnsi="Times New Roman" w:cs="Times New Roman"/>
          <w:sz w:val="28"/>
          <w:szCs w:val="28"/>
        </w:rPr>
        <w:t>Работодатель должен ознакомить педагогических работников до ухода в очередной отпуск с их учебной нагрузкой на новый учебный год.</w:t>
      </w:r>
    </w:p>
    <w:p w14:paraId="370B7526" w14:textId="3A9F7BBB" w:rsidR="006C38BE" w:rsidRPr="00CA4C10" w:rsidRDefault="00EB5209" w:rsidP="00F565DA">
      <w:pPr>
        <w:tabs>
          <w:tab w:val="left" w:pos="1152"/>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C3EBB" w:rsidRPr="00CA4C10">
        <w:rPr>
          <w:rFonts w:ascii="Times New Roman" w:eastAsia="Times New Roman" w:hAnsi="Times New Roman" w:cs="Times New Roman"/>
          <w:sz w:val="28"/>
          <w:szCs w:val="28"/>
        </w:rPr>
        <w:t xml:space="preserve">В </w:t>
      </w:r>
      <w:r w:rsidR="006C38BE" w:rsidRPr="00CA4C10">
        <w:rPr>
          <w:rFonts w:ascii="Times New Roman" w:eastAsia="Times New Roman" w:hAnsi="Times New Roman" w:cs="Times New Roman"/>
          <w:sz w:val="28"/>
          <w:szCs w:val="28"/>
        </w:rPr>
        <w:t>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14:paraId="4D9A15B6" w14:textId="46A72266" w:rsidR="006C38BE" w:rsidRPr="00CA4C10" w:rsidRDefault="00EB5209" w:rsidP="00F565DA">
      <w:pPr>
        <w:spacing w:after="0"/>
        <w:jc w:val="both"/>
        <w:rPr>
          <w:rFonts w:ascii="Times New Roman" w:eastAsia="Times New Roman" w:hAnsi="Times New Roman" w:cs="Times New Roman"/>
          <w:sz w:val="28"/>
          <w:szCs w:val="28"/>
        </w:rPr>
      </w:pPr>
      <w:bookmarkStart w:id="0" w:name="page7"/>
      <w:bookmarkEnd w:id="0"/>
      <w:r>
        <w:rPr>
          <w:rFonts w:ascii="Times New Roman" w:eastAsia="Times New Roman" w:hAnsi="Times New Roman" w:cs="Times New Roman"/>
          <w:sz w:val="28"/>
          <w:szCs w:val="28"/>
        </w:rPr>
        <w:t xml:space="preserve">     </w:t>
      </w:r>
      <w:r w:rsidR="006C38BE" w:rsidRPr="00CA4C10">
        <w:rPr>
          <w:rFonts w:ascii="Times New Roman" w:eastAsia="Times New Roman" w:hAnsi="Times New Roman" w:cs="Times New Roman"/>
          <w:sz w:val="28"/>
          <w:szCs w:val="28"/>
        </w:rPr>
        <w:t>Объем учебной нагрузки учителей больше или меньше нормы часов за ставку заработной платы устанавливается только с и</w:t>
      </w:r>
      <w:r w:rsidR="00EC3EBB" w:rsidRPr="00CA4C10">
        <w:rPr>
          <w:rFonts w:ascii="Times New Roman" w:eastAsia="Times New Roman" w:hAnsi="Times New Roman" w:cs="Times New Roman"/>
          <w:sz w:val="28"/>
          <w:szCs w:val="28"/>
        </w:rPr>
        <w:t>х</w:t>
      </w:r>
      <w:r w:rsidR="006C38BE" w:rsidRPr="00CA4C10">
        <w:rPr>
          <w:rFonts w:ascii="Times New Roman" w:eastAsia="Times New Roman" w:hAnsi="Times New Roman" w:cs="Times New Roman"/>
          <w:sz w:val="28"/>
          <w:szCs w:val="28"/>
        </w:rPr>
        <w:t xml:space="preserve"> письменного согласия (ст. 333 ТК РФ).</w:t>
      </w:r>
    </w:p>
    <w:p w14:paraId="2B3FB7F7" w14:textId="5DE9098C" w:rsidR="00E828E3" w:rsidRPr="00CA4C10" w:rsidRDefault="00EB5209" w:rsidP="00F565DA">
      <w:pPr>
        <w:pStyle w:val="21"/>
        <w:spacing w:after="0" w:line="276" w:lineRule="auto"/>
        <w:ind w:left="0"/>
        <w:jc w:val="both"/>
        <w:rPr>
          <w:sz w:val="28"/>
          <w:szCs w:val="28"/>
        </w:rPr>
      </w:pPr>
      <w:r>
        <w:rPr>
          <w:sz w:val="28"/>
          <w:szCs w:val="28"/>
        </w:rPr>
        <w:t xml:space="preserve">    </w:t>
      </w:r>
      <w:r w:rsidR="00FF3A9C" w:rsidRPr="00CA4C10">
        <w:rPr>
          <w:sz w:val="28"/>
          <w:szCs w:val="28"/>
        </w:rPr>
        <w:t>Условия трудового договора могут быть изменены только по соглашению сторон в письменной форме (ст. 57 ТК РФ).</w:t>
      </w:r>
    </w:p>
    <w:p w14:paraId="46815832"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2.9. Об изменении обязательных условий трудового договора работник должен быть уведомлен работодателем в письменной форме не позднее, чем за 2 месяца (ст.74, 162 ТК РФ). </w:t>
      </w:r>
    </w:p>
    <w:p w14:paraId="6B214B5B" w14:textId="41548980" w:rsidR="00E828E3" w:rsidRPr="00CA4C10" w:rsidRDefault="00EB5209" w:rsidP="00F565DA">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E828E3" w:rsidRPr="00CA4C10">
        <w:rPr>
          <w:rFonts w:ascii="Times New Roman" w:hAnsi="Times New Roman" w:cs="Times New Roman"/>
          <w:sz w:val="28"/>
          <w:szCs w:val="28"/>
        </w:rPr>
        <w:t xml:space="preserve">Если работник не согласен с продолжением работы в новых условиях,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14:paraId="7754D00D"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2.10. Работодатель обязан до заключения трудового договора с работником ознакомить его под роспись с Уставом учреждения, правилами внутреннего трудового распорядка, коллективным договором и иными локальными нормативными актами, действующими в учреждении.</w:t>
      </w:r>
    </w:p>
    <w:p w14:paraId="0BBE7571"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2.11. Условия трудового договора, снижающие уровень прав и гарантий работника, установленные трудовым законодательством, Отраслевыми соглашениями, настоящим коллективным договором являются недействительными и не могут применяться.</w:t>
      </w:r>
    </w:p>
    <w:p w14:paraId="24AC2720" w14:textId="77777777" w:rsidR="00E828E3" w:rsidRPr="00CA4C10" w:rsidRDefault="00E828E3" w:rsidP="00F565DA">
      <w:pPr>
        <w:pStyle w:val="21"/>
        <w:spacing w:after="0" w:line="276" w:lineRule="auto"/>
        <w:ind w:left="0"/>
        <w:jc w:val="both"/>
        <w:rPr>
          <w:sz w:val="28"/>
          <w:szCs w:val="28"/>
        </w:rPr>
      </w:pPr>
      <w:r w:rsidRPr="00CA4C10">
        <w:rPr>
          <w:sz w:val="28"/>
          <w:szCs w:val="28"/>
        </w:rPr>
        <w:t>2.12. Работодатель не привлекает работника к выполнению работы, не обусловленной трудовым договором.</w:t>
      </w:r>
    </w:p>
    <w:p w14:paraId="7B65BD81" w14:textId="77777777" w:rsidR="00E828E3" w:rsidRPr="00CA4C10" w:rsidRDefault="00E828E3" w:rsidP="00F565DA">
      <w:pPr>
        <w:pStyle w:val="21"/>
        <w:spacing w:after="0" w:line="276" w:lineRule="auto"/>
        <w:ind w:left="0"/>
        <w:jc w:val="both"/>
        <w:rPr>
          <w:sz w:val="28"/>
          <w:szCs w:val="28"/>
        </w:rPr>
      </w:pPr>
      <w:r w:rsidRPr="00CA4C10">
        <w:rPr>
          <w:sz w:val="28"/>
          <w:szCs w:val="28"/>
        </w:rPr>
        <w:t xml:space="preserve"> 2.13. С письменного согласия работника при условии установления дополнительной оплаты могут быть расширены его трудовые функции без изменения трудового договора (ст.60.2 ТК РФ). </w:t>
      </w:r>
    </w:p>
    <w:p w14:paraId="0923F7A0"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2.14. Прекращение трудового договора с работником может производиться только по основаниям, предусмотренным федеральным законодательством (ст. 77 ТК РФ).</w:t>
      </w:r>
    </w:p>
    <w:p w14:paraId="43DF6F0B" w14:textId="77777777" w:rsidR="00E828E3" w:rsidRPr="00CA4C10" w:rsidRDefault="00E828E3" w:rsidP="00F565DA">
      <w:pPr>
        <w:pStyle w:val="a5"/>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 2.15. В случае прекращения трудового договора на основании п.7 ч.1 ст. 77 ТК РФ (отказ от продолжения работы в связи с изменением определенных сторонами условий трудового договора) работнику выплачивается выходное пособие в размере не менее среднего месячного заработка. </w:t>
      </w:r>
    </w:p>
    <w:p w14:paraId="48561877" w14:textId="77777777" w:rsidR="0032536F" w:rsidRPr="008F42E7" w:rsidRDefault="0032536F" w:rsidP="00F565DA">
      <w:pPr>
        <w:pStyle w:val="31"/>
        <w:spacing w:after="0" w:line="276" w:lineRule="auto"/>
        <w:ind w:left="0" w:firstLine="708"/>
        <w:jc w:val="center"/>
        <w:rPr>
          <w:b/>
          <w:bCs/>
          <w:sz w:val="28"/>
          <w:szCs w:val="28"/>
        </w:rPr>
      </w:pPr>
    </w:p>
    <w:p w14:paraId="6DB3E27E" w14:textId="3A5775FC" w:rsidR="00E828E3" w:rsidRPr="00CA4C10" w:rsidRDefault="00E828E3" w:rsidP="00F565DA">
      <w:pPr>
        <w:pStyle w:val="31"/>
        <w:spacing w:after="0" w:line="276" w:lineRule="auto"/>
        <w:ind w:left="0" w:firstLine="708"/>
        <w:jc w:val="center"/>
        <w:rPr>
          <w:b/>
          <w:bCs/>
          <w:sz w:val="28"/>
          <w:szCs w:val="28"/>
        </w:rPr>
      </w:pPr>
      <w:r w:rsidRPr="00CA4C10">
        <w:rPr>
          <w:b/>
          <w:bCs/>
          <w:sz w:val="28"/>
          <w:szCs w:val="28"/>
          <w:lang w:val="en-US"/>
        </w:rPr>
        <w:t>III</w:t>
      </w:r>
      <w:r w:rsidRPr="00CA4C10">
        <w:rPr>
          <w:b/>
          <w:bCs/>
          <w:sz w:val="28"/>
          <w:szCs w:val="28"/>
        </w:rPr>
        <w:t>. Оплата и нормирование труда</w:t>
      </w:r>
    </w:p>
    <w:p w14:paraId="2904F263" w14:textId="77777777" w:rsidR="005138A8" w:rsidRPr="00CA4C10" w:rsidRDefault="005138A8" w:rsidP="00F565DA">
      <w:pPr>
        <w:tabs>
          <w:tab w:val="left" w:pos="3170"/>
        </w:tabs>
        <w:spacing w:after="0"/>
        <w:ind w:right="2560"/>
        <w:rPr>
          <w:rFonts w:ascii="Times New Roman" w:eastAsia="Times New Roman" w:hAnsi="Times New Roman" w:cs="Times New Roman"/>
          <w:b/>
          <w:sz w:val="28"/>
          <w:szCs w:val="28"/>
          <w:highlight w:val="lightGray"/>
        </w:rPr>
      </w:pPr>
      <w:r w:rsidRPr="00CA4C10">
        <w:rPr>
          <w:rFonts w:ascii="Times New Roman" w:eastAsia="Times New Roman" w:hAnsi="Times New Roman" w:cs="Times New Roman"/>
          <w:sz w:val="28"/>
          <w:szCs w:val="28"/>
          <w:u w:val="single"/>
        </w:rPr>
        <w:t>Стороны исходят из того, что:</w:t>
      </w:r>
    </w:p>
    <w:p w14:paraId="3DD3881F"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1683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Оплата труда работников учреждения осуществляется на основе</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отраслевой системы оплаты труда. Размеры должностных окладов, ставок заработной платы устанавливаются директором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 (раздел 2 Положен</w:t>
      </w:r>
      <w:r w:rsidR="00EC3EBB" w:rsidRPr="00CA4C10">
        <w:rPr>
          <w:rFonts w:ascii="Times New Roman" w:eastAsia="Times New Roman" w:hAnsi="Times New Roman" w:cs="Times New Roman"/>
          <w:sz w:val="28"/>
          <w:szCs w:val="28"/>
        </w:rPr>
        <w:t>ия об оплате труда работников МКОУ СОШ №7</w:t>
      </w:r>
      <w:r w:rsidRPr="00CA4C10">
        <w:rPr>
          <w:rFonts w:ascii="Times New Roman" w:eastAsia="Times New Roman" w:hAnsi="Times New Roman" w:cs="Times New Roman"/>
          <w:sz w:val="28"/>
          <w:szCs w:val="28"/>
        </w:rPr>
        <w:t>), и качества затраченного труда без ограничений её максимальным размером.</w:t>
      </w:r>
    </w:p>
    <w:p w14:paraId="7719E407"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3.2.</w:t>
      </w:r>
      <w:r w:rsidR="00D1683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Согласно условиям оплаты труда, определенным действующим</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трудовым законодательством и Положением об оплате труда, заработную плату работникам учреждения следует определять исходя из:</w:t>
      </w:r>
    </w:p>
    <w:p w14:paraId="374DC76C" w14:textId="77777777" w:rsidR="00EC3EBB" w:rsidRPr="00CA4C10" w:rsidRDefault="005138A8" w:rsidP="00F565DA">
      <w:pPr>
        <w:spacing w:after="0"/>
        <w:ind w:right="1360" w:firstLine="567"/>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 xml:space="preserve">а) должностных окладов (окладов), ставок заработной платы; </w:t>
      </w:r>
    </w:p>
    <w:p w14:paraId="3DE83CD9" w14:textId="77777777" w:rsidR="00EC3EBB" w:rsidRPr="00CA4C10" w:rsidRDefault="005138A8" w:rsidP="00F565DA">
      <w:pPr>
        <w:spacing w:after="0"/>
        <w:ind w:right="1360" w:firstLine="567"/>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б) выплат компенсационного характера;</w:t>
      </w:r>
    </w:p>
    <w:p w14:paraId="117316AB" w14:textId="77777777" w:rsidR="005138A8" w:rsidRPr="00CA4C10" w:rsidRDefault="005138A8" w:rsidP="00F565DA">
      <w:pPr>
        <w:spacing w:after="0"/>
        <w:ind w:right="1360" w:firstLine="567"/>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в) выплат стимулирующего характера и иных выплат.</w:t>
      </w:r>
    </w:p>
    <w:p w14:paraId="07395CB1"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3.3. Оплата труда работников за норму рабочего времени, с учетом выплат компенсационного и стимулирующего характера не может быть ниже МРОТ, установленного ФЗ.</w:t>
      </w:r>
    </w:p>
    <w:p w14:paraId="3EA5991D"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3.4.</w:t>
      </w:r>
      <w:r w:rsidR="00D1683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Объем выполняемых работ педагогическими работниками определяется</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тарификацией.</w:t>
      </w:r>
    </w:p>
    <w:p w14:paraId="71EFCAD1" w14:textId="77777777" w:rsidR="005138A8" w:rsidRPr="00CA4C10" w:rsidRDefault="005138A8" w:rsidP="00F565DA">
      <w:pPr>
        <w:spacing w:after="0"/>
        <w:jc w:val="both"/>
        <w:rPr>
          <w:rFonts w:ascii="Times New Roman" w:eastAsia="Times New Roman" w:hAnsi="Times New Roman" w:cs="Times New Roman"/>
          <w:sz w:val="28"/>
          <w:szCs w:val="28"/>
        </w:rPr>
      </w:pPr>
      <w:bookmarkStart w:id="1" w:name="page9"/>
      <w:bookmarkEnd w:id="1"/>
      <w:r w:rsidRPr="00CA4C10">
        <w:rPr>
          <w:rFonts w:ascii="Times New Roman" w:eastAsia="Times New Roman" w:hAnsi="Times New Roman" w:cs="Times New Roman"/>
          <w:sz w:val="28"/>
          <w:szCs w:val="28"/>
        </w:rPr>
        <w:t>3.5.</w:t>
      </w:r>
      <w:r w:rsidR="00D1683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Учебно-вспомогательному</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административному персоналу,</w:t>
      </w:r>
      <w:r w:rsidR="000B00B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служащим,</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учителям оплата производится на основе установленного оклада (ставки заработной платы) и выплат стимулирующего и компенсационного характера.</w:t>
      </w:r>
    </w:p>
    <w:p w14:paraId="1744B99A" w14:textId="77777777" w:rsidR="005138A8"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3.6.</w:t>
      </w:r>
      <w:r w:rsidR="00D1683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Систем</w:t>
      </w:r>
      <w:r w:rsidR="00EC3EBB" w:rsidRPr="00CA4C10">
        <w:rPr>
          <w:rFonts w:ascii="Times New Roman" w:eastAsia="Times New Roman" w:hAnsi="Times New Roman" w:cs="Times New Roman"/>
          <w:sz w:val="28"/>
          <w:szCs w:val="28"/>
        </w:rPr>
        <w:t>а</w:t>
      </w:r>
      <w:r w:rsidRPr="00CA4C10">
        <w:rPr>
          <w:rFonts w:ascii="Times New Roman" w:eastAsia="Times New Roman" w:hAnsi="Times New Roman" w:cs="Times New Roman"/>
          <w:sz w:val="28"/>
          <w:szCs w:val="28"/>
        </w:rPr>
        <w:t xml:space="preserve"> оплаты и стимулирования труда устанавливается с</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учетом мнения выборного профсоюзного комитета учреждения. </w:t>
      </w:r>
    </w:p>
    <w:p w14:paraId="4290FE38" w14:textId="77777777" w:rsidR="005138A8" w:rsidRPr="00D1683A" w:rsidRDefault="005138A8" w:rsidP="00F565DA">
      <w:pPr>
        <w:spacing w:after="0"/>
        <w:jc w:val="both"/>
        <w:rPr>
          <w:rFonts w:ascii="Times New Roman" w:eastAsia="Times New Roman" w:hAnsi="Times New Roman" w:cs="Times New Roman"/>
          <w:b/>
          <w:sz w:val="28"/>
          <w:szCs w:val="28"/>
        </w:rPr>
      </w:pPr>
      <w:r w:rsidRPr="00D1683A">
        <w:rPr>
          <w:rFonts w:ascii="Times New Roman" w:eastAsia="Times New Roman" w:hAnsi="Times New Roman" w:cs="Times New Roman"/>
          <w:sz w:val="28"/>
          <w:szCs w:val="28"/>
        </w:rPr>
        <w:t>3.</w:t>
      </w:r>
      <w:r w:rsidR="00DC64EF" w:rsidRPr="00D1683A">
        <w:rPr>
          <w:rFonts w:ascii="Times New Roman" w:eastAsia="Times New Roman" w:hAnsi="Times New Roman" w:cs="Times New Roman"/>
          <w:sz w:val="28"/>
          <w:szCs w:val="28"/>
        </w:rPr>
        <w:t>7</w:t>
      </w:r>
      <w:r w:rsidRPr="00D1683A">
        <w:rPr>
          <w:rFonts w:ascii="Times New Roman" w:eastAsia="Times New Roman" w:hAnsi="Times New Roman" w:cs="Times New Roman"/>
          <w:sz w:val="28"/>
          <w:szCs w:val="28"/>
        </w:rPr>
        <w:t>. Система оплаты труда соответствует разработанному Положен</w:t>
      </w:r>
      <w:r w:rsidR="00EC3EBB" w:rsidRPr="00D1683A">
        <w:rPr>
          <w:rFonts w:ascii="Times New Roman" w:eastAsia="Times New Roman" w:hAnsi="Times New Roman" w:cs="Times New Roman"/>
          <w:sz w:val="28"/>
          <w:szCs w:val="28"/>
        </w:rPr>
        <w:t>ию об оплате труда работников МК</w:t>
      </w:r>
      <w:r w:rsidRPr="00D1683A">
        <w:rPr>
          <w:rFonts w:ascii="Times New Roman" w:eastAsia="Times New Roman" w:hAnsi="Times New Roman" w:cs="Times New Roman"/>
          <w:sz w:val="28"/>
          <w:szCs w:val="28"/>
        </w:rPr>
        <w:t xml:space="preserve">ОУ СОШ № </w:t>
      </w:r>
      <w:r w:rsidR="00EC3EBB" w:rsidRPr="00D1683A">
        <w:rPr>
          <w:rFonts w:ascii="Times New Roman" w:eastAsia="Times New Roman" w:hAnsi="Times New Roman" w:cs="Times New Roman"/>
          <w:sz w:val="28"/>
          <w:szCs w:val="28"/>
        </w:rPr>
        <w:t>7</w:t>
      </w:r>
      <w:r w:rsidR="00D1683A">
        <w:rPr>
          <w:rFonts w:ascii="Times New Roman" w:eastAsia="Times New Roman" w:hAnsi="Times New Roman" w:cs="Times New Roman"/>
          <w:sz w:val="28"/>
          <w:szCs w:val="28"/>
        </w:rPr>
        <w:t xml:space="preserve"> </w:t>
      </w:r>
      <w:r w:rsidR="00F57DC8" w:rsidRPr="00D1683A">
        <w:rPr>
          <w:rFonts w:ascii="Times New Roman" w:eastAsia="Times New Roman" w:hAnsi="Times New Roman" w:cs="Times New Roman"/>
          <w:b/>
          <w:sz w:val="28"/>
          <w:szCs w:val="28"/>
        </w:rPr>
        <w:t xml:space="preserve">(Приложение № </w:t>
      </w:r>
      <w:r w:rsidR="00F57DC8" w:rsidRPr="000B6F6D">
        <w:rPr>
          <w:rFonts w:ascii="Times New Roman" w:eastAsia="Times New Roman" w:hAnsi="Times New Roman" w:cs="Times New Roman"/>
          <w:b/>
          <w:sz w:val="28"/>
          <w:szCs w:val="28"/>
        </w:rPr>
        <w:t>2</w:t>
      </w:r>
      <w:proofErr w:type="gramStart"/>
      <w:r w:rsidR="00A35421" w:rsidRPr="000B6F6D">
        <w:rPr>
          <w:rFonts w:ascii="Times New Roman" w:eastAsia="Times New Roman" w:hAnsi="Times New Roman" w:cs="Times New Roman"/>
          <w:b/>
          <w:sz w:val="28"/>
          <w:szCs w:val="28"/>
        </w:rPr>
        <w:t xml:space="preserve"> </w:t>
      </w:r>
      <w:r w:rsidR="00A35421" w:rsidRPr="00D1683A">
        <w:rPr>
          <w:rFonts w:ascii="Times New Roman" w:eastAsia="Times New Roman" w:hAnsi="Times New Roman" w:cs="Times New Roman"/>
          <w:b/>
          <w:sz w:val="28"/>
          <w:szCs w:val="28"/>
        </w:rPr>
        <w:t>)</w:t>
      </w:r>
      <w:proofErr w:type="gramEnd"/>
      <w:r w:rsidRPr="00D1683A">
        <w:rPr>
          <w:rFonts w:ascii="Times New Roman" w:eastAsia="Times New Roman" w:hAnsi="Times New Roman" w:cs="Times New Roman"/>
          <w:b/>
          <w:sz w:val="28"/>
          <w:szCs w:val="28"/>
        </w:rPr>
        <w:t>.</w:t>
      </w:r>
    </w:p>
    <w:p w14:paraId="4F7589CD" w14:textId="51A08865"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w:t>
      </w:r>
      <w:r w:rsidR="00DC64EF">
        <w:rPr>
          <w:rFonts w:ascii="Times New Roman" w:eastAsia="Times New Roman" w:hAnsi="Times New Roman" w:cs="Times New Roman"/>
          <w:sz w:val="28"/>
          <w:szCs w:val="28"/>
        </w:rPr>
        <w:t>8</w:t>
      </w:r>
      <w:r w:rsidRPr="00CA4C10">
        <w:rPr>
          <w:rFonts w:ascii="Times New Roman" w:eastAsia="Times New Roman" w:hAnsi="Times New Roman" w:cs="Times New Roman"/>
          <w:sz w:val="28"/>
          <w:szCs w:val="28"/>
        </w:rPr>
        <w:t xml:space="preserve">. Заработная плата выплачивается работникам за первую половину </w:t>
      </w:r>
      <w:r w:rsidR="00EB520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месяца</w:t>
      </w:r>
      <w:r w:rsidR="00EB520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w:t>
      </w:r>
      <w:r w:rsidR="00EB520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25 числа, за вторую половину месяца-10 числа, путем перечисления на расчетный счет в банке.</w:t>
      </w:r>
    </w:p>
    <w:p w14:paraId="6B34670B"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w:t>
      </w:r>
      <w:r w:rsidR="00DC64EF">
        <w:rPr>
          <w:rFonts w:ascii="Times New Roman" w:eastAsia="Times New Roman" w:hAnsi="Times New Roman" w:cs="Times New Roman"/>
          <w:sz w:val="28"/>
          <w:szCs w:val="28"/>
        </w:rPr>
        <w:t>9</w:t>
      </w:r>
      <w:r w:rsidR="00EC3EBB" w:rsidRPr="00CA4C10">
        <w:rPr>
          <w:rFonts w:ascii="Times New Roman" w:eastAsia="Times New Roman" w:hAnsi="Times New Roman" w:cs="Times New Roman"/>
          <w:sz w:val="28"/>
          <w:szCs w:val="28"/>
        </w:rPr>
        <w:t>. С</w:t>
      </w:r>
      <w:r w:rsidRPr="00CA4C10">
        <w:rPr>
          <w:rFonts w:ascii="Times New Roman" w:eastAsia="Times New Roman" w:hAnsi="Times New Roman" w:cs="Times New Roman"/>
          <w:sz w:val="28"/>
          <w:szCs w:val="28"/>
        </w:rPr>
        <w:t>истему оплаты и стимулирования труда, в том числе повышение оплаты за работу в ночное время, выходные и праздничные дни устанавливать с соблюдением процедуры учета мнения выборного профсоюзного органа учреждения (ст. 372 ТК РФ).</w:t>
      </w:r>
    </w:p>
    <w:p w14:paraId="54620E93" w14:textId="77777777" w:rsidR="005138A8" w:rsidRPr="00CA4C10" w:rsidRDefault="00EC3EBB" w:rsidP="00F565DA">
      <w:pPr>
        <w:spacing w:after="0"/>
        <w:jc w:val="both"/>
        <w:rPr>
          <w:rFonts w:ascii="Times New Roman" w:eastAsia="Times New Roman" w:hAnsi="Times New Roman" w:cs="Times New Roman"/>
          <w:sz w:val="28"/>
          <w:szCs w:val="28"/>
        </w:rPr>
      </w:pPr>
      <w:bookmarkStart w:id="2" w:name="page10"/>
      <w:bookmarkEnd w:id="2"/>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0</w:t>
      </w:r>
      <w:r w:rsidR="005138A8"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За каждый час работы в ночное время производить доплату в размере</w:t>
      </w:r>
      <w:r w:rsidR="000B00B7">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35 % тарифной ставки (оклада) за работу в нормальных условиях (ст.154 ТК РФ).</w:t>
      </w:r>
    </w:p>
    <w:p w14:paraId="50D607BA" w14:textId="77777777" w:rsidR="005138A8" w:rsidRPr="00CA4C10" w:rsidRDefault="00EC3EBB"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1</w:t>
      </w:r>
      <w:r w:rsidR="005138A8"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Работникам за работу в выходные и нерабочие праздничные дни</w:t>
      </w:r>
      <w:r w:rsidR="009D5097">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устанавливается доплата к ставкам (должностным окладам) в соответствии с трудовым законодательством (ст.153 ТК РФ).</w:t>
      </w:r>
    </w:p>
    <w:p w14:paraId="3DF33ABE" w14:textId="77777777" w:rsidR="005138A8" w:rsidRPr="00CA4C10" w:rsidRDefault="00EC3EBB"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2</w:t>
      </w:r>
      <w:r w:rsidR="005138A8"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Работа уборщиков помещений, дворников и других работников, оплата</w:t>
      </w:r>
      <w:r w:rsidR="009D5097">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труда которых зависит от нормы убираемой площади, сверх нормы считается совмещением или расширением зоны обслуживания.</w:t>
      </w:r>
    </w:p>
    <w:p w14:paraId="37217280" w14:textId="77777777" w:rsidR="005138A8" w:rsidRPr="00CA4C10" w:rsidRDefault="009A0F4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3</w:t>
      </w:r>
      <w:r w:rsidR="005138A8"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При разработке и утверждении показателей и критериев эффективности</w:t>
      </w:r>
      <w:r w:rsidR="009D5097">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работы в целях осуществления стимулирования качественного труда работников должны учитываться следующие основные принципы:</w:t>
      </w:r>
    </w:p>
    <w:p w14:paraId="19326C6C" w14:textId="77777777" w:rsidR="005138A8" w:rsidRPr="00CA4C10" w:rsidRDefault="009A0F41" w:rsidP="00F565DA">
      <w:pPr>
        <w:pStyle w:val="a3"/>
        <w:spacing w:line="276" w:lineRule="auto"/>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14:paraId="3E762F7F" w14:textId="77777777" w:rsidR="005138A8" w:rsidRPr="00CA4C10" w:rsidRDefault="009A0F41" w:rsidP="00F565DA">
      <w:pPr>
        <w:pStyle w:val="a3"/>
        <w:spacing w:line="276" w:lineRule="auto"/>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работник должен знать, какое вознаграждение он получит в зависимости от результатов своего труда (принцип предсказуемости);</w:t>
      </w:r>
    </w:p>
    <w:p w14:paraId="5708E0D2" w14:textId="77777777" w:rsidR="009A0F41" w:rsidRPr="00CA4C10" w:rsidRDefault="009A0F41" w:rsidP="002210D1">
      <w:pPr>
        <w:pStyle w:val="a3"/>
        <w:spacing w:line="276" w:lineRule="auto"/>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 xml:space="preserve">- </w:t>
      </w:r>
      <w:r w:rsidR="005138A8" w:rsidRPr="00CA4C10">
        <w:rPr>
          <w:rFonts w:ascii="Times New Roman" w:eastAsia="Times New Roman" w:hAnsi="Times New Roman" w:cs="Times New Roman"/>
          <w:sz w:val="28"/>
          <w:szCs w:val="28"/>
        </w:rPr>
        <w:t xml:space="preserve">вознаграждение должно быть адекватно трудовому вкладу каждого </w:t>
      </w:r>
    </w:p>
    <w:p w14:paraId="0AA5AF49" w14:textId="77777777" w:rsidR="005138A8" w:rsidRPr="00CA4C10" w:rsidRDefault="005138A8" w:rsidP="002210D1">
      <w:pPr>
        <w:pStyle w:val="a3"/>
        <w:spacing w:line="276" w:lineRule="auto"/>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работника в результат деятельности всего учреждения, его опыту и уровню квалификации (принцип адекватности);</w:t>
      </w:r>
    </w:p>
    <w:p w14:paraId="11423294" w14:textId="77777777" w:rsidR="005138A8" w:rsidRPr="00CA4C10" w:rsidRDefault="009A0F41" w:rsidP="002210D1">
      <w:pPr>
        <w:pStyle w:val="a3"/>
        <w:spacing w:line="276" w:lineRule="auto"/>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вознаграждение должно следовать за достижением результата (принцип своевременности);</w:t>
      </w:r>
    </w:p>
    <w:p w14:paraId="6D1FA188" w14:textId="77777777" w:rsidR="002210D1" w:rsidRDefault="009A0F41" w:rsidP="002210D1">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правила определения вознаграждения должны быть понятны каждому работнику</w:t>
      </w:r>
      <w:r w:rsidR="002210D1">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(принцип</w:t>
      </w:r>
      <w:r w:rsidR="002210D1">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справедливости);</w:t>
      </w:r>
    </w:p>
    <w:p w14:paraId="339B0DF1" w14:textId="17ECA917" w:rsidR="005138A8" w:rsidRPr="00CA4C10" w:rsidRDefault="009A0F41" w:rsidP="002210D1">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 </w:t>
      </w:r>
      <w:r w:rsidR="005138A8" w:rsidRPr="00CA4C10">
        <w:rPr>
          <w:rFonts w:ascii="Times New Roman" w:eastAsia="Times New Roman" w:hAnsi="Times New Roman" w:cs="Times New Roman"/>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5E72968A"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4</w:t>
      </w:r>
      <w:r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Оплата труда педагогических работников в период отмены учебных</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периоду, с которым связана отмена учебных занятий (образовательного процесса).</w:t>
      </w:r>
    </w:p>
    <w:p w14:paraId="6D060A9D"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5</w:t>
      </w:r>
      <w:r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Производить оплату труда при замещении отсутствующих работников с</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учетом уровня квалификации замещающего работника.</w:t>
      </w:r>
    </w:p>
    <w:p w14:paraId="1BD22B1D" w14:textId="77777777" w:rsidR="009C6BDA"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 xml:space="preserve">6. </w:t>
      </w:r>
      <w:r w:rsidRPr="00CA4C10">
        <w:rPr>
          <w:rFonts w:ascii="Times New Roman" w:eastAsia="Times New Roman" w:hAnsi="Times New Roman" w:cs="Times New Roman"/>
          <w:sz w:val="28"/>
          <w:szCs w:val="28"/>
        </w:rPr>
        <w:t>Производить оплату труда педагогических работников с учетом</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имеющейся квалификационной категории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w:t>
      </w:r>
      <w:r w:rsidR="009D509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организаций, осуществляющих образовательную деятельность,</w:t>
      </w:r>
      <w:r w:rsidR="0062622C" w:rsidRPr="00CA4C10">
        <w:rPr>
          <w:rFonts w:ascii="Times New Roman" w:eastAsia="Times New Roman" w:hAnsi="Times New Roman" w:cs="Times New Roman"/>
          <w:sz w:val="28"/>
          <w:szCs w:val="28"/>
        </w:rPr>
        <w:t xml:space="preserve"> при выполнении ими </w:t>
      </w:r>
      <w:r w:rsidRPr="00CA4C10">
        <w:rPr>
          <w:rFonts w:ascii="Times New Roman" w:eastAsia="Times New Roman" w:hAnsi="Times New Roman" w:cs="Times New Roman"/>
          <w:sz w:val="28"/>
          <w:szCs w:val="28"/>
        </w:rPr>
        <w:t>педагогической работы</w:t>
      </w:r>
      <w:r w:rsidR="009C6B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 следующих случаях:</w:t>
      </w:r>
      <w:bookmarkStart w:id="3" w:name="page11"/>
      <w:bookmarkEnd w:id="3"/>
      <w:r w:rsidR="009801D1" w:rsidRPr="00CA4C10">
        <w:rPr>
          <w:rFonts w:ascii="Times New Roman" w:eastAsia="Times New Roman" w:hAnsi="Times New Roman" w:cs="Times New Roman"/>
          <w:sz w:val="28"/>
          <w:szCs w:val="28"/>
        </w:rPr>
        <w:t xml:space="preserve">                                                                        - </w:t>
      </w:r>
      <w:r w:rsidRPr="00CA4C10">
        <w:rPr>
          <w:rFonts w:ascii="Times New Roman" w:eastAsia="Times New Roman" w:hAnsi="Times New Roman" w:cs="Times New Roman"/>
          <w:sz w:val="28"/>
          <w:szCs w:val="28"/>
        </w:rPr>
        <w:t>при работе в должности, по которой установлена квалификационная категория, в зависимости от преподаваемого предмета (дисциплины), типа и вида образовательного учреждения (согласно Перечню профессий);</w:t>
      </w:r>
    </w:p>
    <w:p w14:paraId="68CCB799" w14:textId="77777777" w:rsidR="005138A8" w:rsidRPr="00CA4C10"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при возобновлении работы в должности, по которой установлена квалификационная категория, независимо от перерывов в работе;</w:t>
      </w:r>
      <w:r w:rsidRPr="00CA4C10">
        <w:rPr>
          <w:rFonts w:ascii="Times New Roman" w:eastAsia="Times New Roman" w:hAnsi="Times New Roman" w:cs="Times New Roman"/>
          <w:sz w:val="28"/>
          <w:szCs w:val="28"/>
        </w:rPr>
        <w:t xml:space="preserve">                      - </w:t>
      </w:r>
      <w:r w:rsidR="005138A8" w:rsidRPr="00CA4C10">
        <w:rPr>
          <w:rFonts w:ascii="Times New Roman" w:eastAsia="Times New Roman" w:hAnsi="Times New Roman" w:cs="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w:t>
      </w:r>
    </w:p>
    <w:p w14:paraId="10AC4E0A" w14:textId="77777777" w:rsidR="00D1683A"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3.1</w:t>
      </w:r>
      <w:r w:rsidR="00DC64EF">
        <w:rPr>
          <w:rFonts w:ascii="Times New Roman" w:eastAsia="Times New Roman" w:hAnsi="Times New Roman" w:cs="Times New Roman"/>
          <w:sz w:val="28"/>
          <w:szCs w:val="28"/>
        </w:rPr>
        <w:t xml:space="preserve">7. </w:t>
      </w:r>
      <w:r w:rsidRPr="00CA4C10">
        <w:rPr>
          <w:rFonts w:ascii="Times New Roman" w:eastAsia="Times New Roman" w:hAnsi="Times New Roman" w:cs="Times New Roman"/>
          <w:sz w:val="28"/>
          <w:szCs w:val="28"/>
        </w:rPr>
        <w:t>Юбилярам (</w:t>
      </w:r>
      <w:r w:rsidR="00631846" w:rsidRPr="00CA4C10">
        <w:rPr>
          <w:rFonts w:ascii="Times New Roman" w:eastAsia="Times New Roman" w:hAnsi="Times New Roman" w:cs="Times New Roman"/>
          <w:sz w:val="28"/>
          <w:szCs w:val="28"/>
        </w:rPr>
        <w:t xml:space="preserve">50, </w:t>
      </w:r>
      <w:r w:rsidR="005138A8" w:rsidRPr="00CA4C10">
        <w:rPr>
          <w:rFonts w:ascii="Times New Roman" w:eastAsia="Times New Roman" w:hAnsi="Times New Roman" w:cs="Times New Roman"/>
          <w:sz w:val="28"/>
          <w:szCs w:val="28"/>
        </w:rPr>
        <w:t>55, 60, 65 и более лет) производить единовременную премиальную выплату, согласно Положению об оплате труда</w:t>
      </w:r>
      <w:r w:rsidRPr="00CA4C10">
        <w:rPr>
          <w:rFonts w:ascii="Times New Roman" w:eastAsia="Times New Roman" w:hAnsi="Times New Roman" w:cs="Times New Roman"/>
          <w:sz w:val="28"/>
          <w:szCs w:val="28"/>
        </w:rPr>
        <w:t xml:space="preserve"> работников </w:t>
      </w:r>
    </w:p>
    <w:p w14:paraId="3D3A86DC" w14:textId="522AD7D8" w:rsidR="005138A8" w:rsidRPr="00CA4C10" w:rsidRDefault="000B00B7"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СОШ №</w:t>
      </w:r>
      <w:r w:rsidR="009801D1" w:rsidRPr="00CA4C10">
        <w:rPr>
          <w:rFonts w:ascii="Times New Roman" w:eastAsia="Times New Roman" w:hAnsi="Times New Roman" w:cs="Times New Roman"/>
          <w:sz w:val="28"/>
          <w:szCs w:val="28"/>
        </w:rPr>
        <w:t xml:space="preserve"> 7</w:t>
      </w:r>
      <w:r w:rsidR="005138A8" w:rsidRPr="00CA4C10">
        <w:rPr>
          <w:rFonts w:ascii="Times New Roman" w:eastAsia="Times New Roman" w:hAnsi="Times New Roman" w:cs="Times New Roman"/>
          <w:sz w:val="28"/>
          <w:szCs w:val="28"/>
        </w:rPr>
        <w:t xml:space="preserve"> на основании</w:t>
      </w:r>
      <w:r w:rsidR="009C6BD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 xml:space="preserve">приказа директора учреждения, согласованного </w:t>
      </w:r>
      <w:r w:rsidR="002210D1">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 xml:space="preserve">с профсоюзным комитетом. </w:t>
      </w:r>
    </w:p>
    <w:p w14:paraId="09548CBA" w14:textId="77777777" w:rsidR="005138A8" w:rsidRPr="00CA4C10" w:rsidRDefault="005138A8" w:rsidP="00F565DA">
      <w:pPr>
        <w:spacing w:after="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Работодатель обязуется:</w:t>
      </w:r>
    </w:p>
    <w:p w14:paraId="0BA77724" w14:textId="77777777" w:rsidR="005138A8" w:rsidRPr="00CA4C10"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w:t>
      </w:r>
      <w:r w:rsidR="00DC64EF">
        <w:rPr>
          <w:rFonts w:ascii="Times New Roman" w:eastAsia="Times New Roman" w:hAnsi="Times New Roman" w:cs="Times New Roman"/>
          <w:sz w:val="28"/>
          <w:szCs w:val="28"/>
        </w:rPr>
        <w:t>18</w:t>
      </w: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 xml:space="preserve">При выплате заработной платы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w:t>
      </w:r>
      <w:r w:rsidR="000B00B7" w:rsidRPr="00CA4C10">
        <w:rPr>
          <w:rFonts w:ascii="Times New Roman" w:eastAsia="Times New Roman" w:hAnsi="Times New Roman" w:cs="Times New Roman"/>
          <w:sz w:val="28"/>
          <w:szCs w:val="28"/>
        </w:rPr>
        <w:t>также</w:t>
      </w:r>
      <w:r w:rsidR="005138A8" w:rsidRPr="00CA4C10">
        <w:rPr>
          <w:rFonts w:ascii="Times New Roman" w:eastAsia="Times New Roman" w:hAnsi="Times New Roman" w:cs="Times New Roman"/>
          <w:sz w:val="28"/>
          <w:szCs w:val="28"/>
        </w:rPr>
        <w:t xml:space="preserve"> о денежной сумме, подлежащей выплате.</w:t>
      </w:r>
    </w:p>
    <w:p w14:paraId="32926311" w14:textId="77777777" w:rsidR="005138A8" w:rsidRPr="00CA4C10"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3.1</w:t>
      </w:r>
      <w:r w:rsidR="00DC64EF">
        <w:rPr>
          <w:rFonts w:ascii="Times New Roman" w:eastAsia="Times New Roman" w:hAnsi="Times New Roman" w:cs="Times New Roman"/>
          <w:sz w:val="28"/>
          <w:szCs w:val="28"/>
        </w:rPr>
        <w:t>9</w:t>
      </w:r>
      <w:r w:rsidR="005138A8"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Возместить работникам материальный ущерб, причиненный в</w:t>
      </w:r>
      <w:r w:rsidR="009C6BD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результате незаконного лишения их возможности трудиться в случае приостановки работы в порядке, предусмотренном ст. 142 ТК РФ, в размере среднего заработка (ст. 234 ТК РФ).</w:t>
      </w:r>
    </w:p>
    <w:p w14:paraId="34EF457D" w14:textId="77777777" w:rsidR="005138A8" w:rsidRPr="00CA4C10"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3.2</w:t>
      </w:r>
      <w:r w:rsidR="00DC64EF">
        <w:rPr>
          <w:rFonts w:ascii="Times New Roman" w:eastAsia="Times New Roman" w:hAnsi="Times New Roman" w:cs="Times New Roman"/>
          <w:sz w:val="28"/>
          <w:szCs w:val="28"/>
        </w:rPr>
        <w:t>0</w:t>
      </w:r>
      <w:r w:rsidR="005138A8" w:rsidRPr="00CA4C10">
        <w:rPr>
          <w:rFonts w:ascii="Times New Roman" w:eastAsia="Times New Roman" w:hAnsi="Times New Roman" w:cs="Times New Roman"/>
          <w:b/>
          <w:sz w:val="28"/>
          <w:szCs w:val="28"/>
        </w:rPr>
        <w:t>.</w:t>
      </w:r>
      <w:r w:rsidR="00DC64EF">
        <w:rPr>
          <w:rFonts w:ascii="Times New Roman" w:eastAsia="Times New Roman" w:hAnsi="Times New Roman" w:cs="Times New Roman"/>
          <w:b/>
          <w:sz w:val="28"/>
          <w:szCs w:val="28"/>
        </w:rPr>
        <w:t xml:space="preserve"> </w:t>
      </w:r>
      <w:r w:rsidR="005138A8" w:rsidRPr="00CA4C10">
        <w:rPr>
          <w:rFonts w:ascii="Times New Roman" w:eastAsia="Times New Roman" w:hAnsi="Times New Roman" w:cs="Times New Roman"/>
          <w:sz w:val="28"/>
          <w:szCs w:val="28"/>
        </w:rPr>
        <w:t>Установить систему материального поощрения (премирования) по</w:t>
      </w:r>
      <w:r w:rsidR="009C6BD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результатам труда.</w:t>
      </w:r>
    </w:p>
    <w:p w14:paraId="5A499CBB" w14:textId="77777777" w:rsidR="005138A8" w:rsidRPr="00CA4C10" w:rsidRDefault="009801D1"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3.2</w:t>
      </w:r>
      <w:r w:rsidR="00DC64EF">
        <w:rPr>
          <w:rFonts w:ascii="Times New Roman" w:eastAsia="Times New Roman" w:hAnsi="Times New Roman" w:cs="Times New Roman"/>
          <w:sz w:val="28"/>
          <w:szCs w:val="28"/>
        </w:rPr>
        <w:t>1</w:t>
      </w:r>
      <w:r w:rsidR="005138A8"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Ответственность за своевременность и правильность определения</w:t>
      </w:r>
      <w:r w:rsidR="009C6BDA">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размеров и выплаты заработной платы работникам несет работодатель.</w:t>
      </w:r>
    </w:p>
    <w:p w14:paraId="550EA758"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3.2</w:t>
      </w:r>
      <w:r w:rsidR="00DC64EF">
        <w:rPr>
          <w:rFonts w:ascii="Times New Roman" w:eastAsia="Times New Roman" w:hAnsi="Times New Roman" w:cs="Times New Roman"/>
          <w:sz w:val="28"/>
          <w:szCs w:val="28"/>
        </w:rPr>
        <w:t>2</w:t>
      </w:r>
      <w:r w:rsidRPr="00CA4C10">
        <w:rPr>
          <w:rFonts w:ascii="Times New Roman" w:eastAsia="Times New Roman" w:hAnsi="Times New Roman" w:cs="Times New Roman"/>
          <w:sz w:val="28"/>
          <w:szCs w:val="28"/>
        </w:rPr>
        <w:t>.</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Введение в учреждении новых систем оплаты труда не может</w:t>
      </w:r>
      <w:r w:rsidR="009C6B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рассматриваться как основание для отказа от предоставления льгот и гарантий, установленных трудовым законодательством.</w:t>
      </w:r>
    </w:p>
    <w:p w14:paraId="35A29C6B" w14:textId="77777777" w:rsidR="0032536F" w:rsidRPr="008F42E7" w:rsidRDefault="0032536F" w:rsidP="00F565DA">
      <w:pPr>
        <w:pStyle w:val="21"/>
        <w:spacing w:after="0" w:line="276" w:lineRule="auto"/>
        <w:ind w:left="0"/>
        <w:jc w:val="center"/>
        <w:rPr>
          <w:b/>
          <w:bCs/>
          <w:sz w:val="28"/>
          <w:szCs w:val="28"/>
        </w:rPr>
      </w:pPr>
    </w:p>
    <w:p w14:paraId="2E36CD03" w14:textId="5F2BFD55" w:rsidR="00E828E3" w:rsidRPr="00CA4C10" w:rsidRDefault="00E828E3" w:rsidP="00F565DA">
      <w:pPr>
        <w:pStyle w:val="21"/>
        <w:spacing w:after="0" w:line="276" w:lineRule="auto"/>
        <w:ind w:left="0"/>
        <w:jc w:val="center"/>
        <w:rPr>
          <w:b/>
          <w:bCs/>
          <w:sz w:val="28"/>
          <w:szCs w:val="28"/>
        </w:rPr>
      </w:pPr>
      <w:r w:rsidRPr="00CA4C10">
        <w:rPr>
          <w:b/>
          <w:bCs/>
          <w:sz w:val="28"/>
          <w:szCs w:val="28"/>
          <w:lang w:val="en-US"/>
        </w:rPr>
        <w:t>IV</w:t>
      </w:r>
      <w:r w:rsidRPr="00CA4C10">
        <w:rPr>
          <w:b/>
          <w:bCs/>
          <w:sz w:val="28"/>
          <w:szCs w:val="28"/>
        </w:rPr>
        <w:t>. Рабочее время и время отдыха</w:t>
      </w:r>
    </w:p>
    <w:p w14:paraId="0763B11A" w14:textId="77777777" w:rsidR="005138A8" w:rsidRPr="00CA4C10" w:rsidRDefault="00A86375" w:rsidP="00F565DA">
      <w:pPr>
        <w:spacing w:after="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Сторо</w:t>
      </w:r>
      <w:r w:rsidR="005138A8" w:rsidRPr="00CA4C10">
        <w:rPr>
          <w:rFonts w:ascii="Times New Roman" w:eastAsia="Times New Roman" w:hAnsi="Times New Roman" w:cs="Times New Roman"/>
          <w:sz w:val="28"/>
          <w:szCs w:val="28"/>
          <w:u w:val="single"/>
        </w:rPr>
        <w:t>ны пришли к соглашению о том, что:</w:t>
      </w:r>
    </w:p>
    <w:p w14:paraId="168DF117" w14:textId="77777777" w:rsidR="0062622C" w:rsidRPr="00CA4C10" w:rsidRDefault="005138A8" w:rsidP="00F565DA">
      <w:pPr>
        <w:tabs>
          <w:tab w:val="left" w:pos="426"/>
        </w:tabs>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Рабочее время работников определяется Правилами внутреннего</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трудового распорядка учреждения (ст. 91 ТК РФ), учебным расписанием,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r w:rsidR="00DC64EF">
        <w:rPr>
          <w:rFonts w:ascii="Times New Roman" w:eastAsia="Times New Roman" w:hAnsi="Times New Roman" w:cs="Times New Roman"/>
          <w:sz w:val="28"/>
          <w:szCs w:val="28"/>
        </w:rPr>
        <w:t xml:space="preserve"> </w:t>
      </w:r>
      <w:r w:rsidR="0062622C" w:rsidRPr="00CA4C10">
        <w:rPr>
          <w:rFonts w:ascii="Times New Roman" w:eastAsia="Times New Roman" w:hAnsi="Times New Roman" w:cs="Times New Roman"/>
          <w:sz w:val="28"/>
          <w:szCs w:val="28"/>
        </w:rPr>
        <w:t>Ненормированный рабочий день устанавливается для работников учреждения, занимающих следующие должности:</w:t>
      </w:r>
    </w:p>
    <w:p w14:paraId="5E66AD23" w14:textId="77777777" w:rsidR="0062622C" w:rsidRPr="00CA4C10" w:rsidRDefault="0062622C" w:rsidP="00FD1EC9">
      <w:pPr>
        <w:numPr>
          <w:ilvl w:val="2"/>
          <w:numId w:val="26"/>
        </w:numPr>
        <w:tabs>
          <w:tab w:val="left" w:pos="426"/>
        </w:tabs>
        <w:spacing w:after="0"/>
        <w:ind w:left="142"/>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заместитель директора;</w:t>
      </w:r>
    </w:p>
    <w:p w14:paraId="1F81C76D" w14:textId="26F56E26" w:rsidR="0062622C" w:rsidRPr="0032536F" w:rsidRDefault="0062622C" w:rsidP="0032536F">
      <w:pPr>
        <w:tabs>
          <w:tab w:val="left" w:pos="426"/>
          <w:tab w:val="left" w:pos="1220"/>
        </w:tabs>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секретарь</w:t>
      </w:r>
      <w:r w:rsidRPr="0032536F">
        <w:rPr>
          <w:rFonts w:ascii="Times New Roman" w:eastAsia="Times New Roman" w:hAnsi="Times New Roman" w:cs="Times New Roman"/>
          <w:sz w:val="28"/>
          <w:szCs w:val="28"/>
        </w:rPr>
        <w:t xml:space="preserve">. </w:t>
      </w:r>
    </w:p>
    <w:p w14:paraId="50CC5259" w14:textId="77777777" w:rsidR="005138A8" w:rsidRPr="000C4669" w:rsidRDefault="005138A8" w:rsidP="00F565DA">
      <w:pPr>
        <w:tabs>
          <w:tab w:val="left" w:pos="426"/>
          <w:tab w:val="left" w:pos="1220"/>
        </w:tabs>
        <w:spacing w:after="0"/>
        <w:jc w:val="both"/>
        <w:rPr>
          <w:rFonts w:ascii="Times New Roman" w:eastAsia="Times New Roman" w:hAnsi="Times New Roman" w:cs="Times New Roman"/>
          <w:sz w:val="28"/>
          <w:szCs w:val="28"/>
        </w:rPr>
      </w:pPr>
      <w:r w:rsidRPr="000C4669">
        <w:rPr>
          <w:rFonts w:ascii="Times New Roman" w:eastAsia="Times New Roman" w:hAnsi="Times New Roman" w:cs="Times New Roman"/>
          <w:sz w:val="28"/>
          <w:szCs w:val="28"/>
        </w:rPr>
        <w:t>4.2.</w:t>
      </w:r>
      <w:r w:rsidR="00DC64EF"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Нормальная продолжительность рабочего времени работников</w:t>
      </w:r>
      <w:r w:rsidR="009C6BDA"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учреждения составляет 40 часов в неделю (</w:t>
      </w:r>
      <w:r w:rsidR="00407B0B" w:rsidRPr="000C4669">
        <w:rPr>
          <w:rFonts w:ascii="Times New Roman" w:eastAsia="Times New Roman" w:hAnsi="Times New Roman" w:cs="Times New Roman"/>
          <w:sz w:val="28"/>
          <w:szCs w:val="28"/>
        </w:rPr>
        <w:t>5</w:t>
      </w:r>
      <w:r w:rsidRPr="000C4669">
        <w:rPr>
          <w:rFonts w:ascii="Times New Roman" w:eastAsia="Times New Roman" w:hAnsi="Times New Roman" w:cs="Times New Roman"/>
          <w:sz w:val="28"/>
          <w:szCs w:val="28"/>
        </w:rPr>
        <w:t>-дневная рабочая неделя).</w:t>
      </w:r>
    </w:p>
    <w:p w14:paraId="4980118C" w14:textId="173BC784" w:rsidR="005138A8" w:rsidRPr="00CA4C10" w:rsidRDefault="005138A8" w:rsidP="00F565DA">
      <w:pPr>
        <w:spacing w:after="0"/>
        <w:jc w:val="both"/>
        <w:rPr>
          <w:rFonts w:ascii="Times New Roman" w:eastAsia="Times New Roman" w:hAnsi="Times New Roman" w:cs="Times New Roman"/>
          <w:sz w:val="28"/>
          <w:szCs w:val="28"/>
        </w:rPr>
      </w:pPr>
      <w:bookmarkStart w:id="4" w:name="page12"/>
      <w:bookmarkEnd w:id="4"/>
      <w:r w:rsidRPr="000C4669">
        <w:rPr>
          <w:rFonts w:ascii="Times New Roman" w:eastAsia="Times New Roman" w:hAnsi="Times New Roman" w:cs="Times New Roman"/>
          <w:sz w:val="28"/>
          <w:szCs w:val="28"/>
        </w:rPr>
        <w:t>4.3.</w:t>
      </w:r>
      <w:r w:rsidR="00DC64EF"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Для педагогических работников учреждения устанавливается</w:t>
      </w:r>
      <w:r w:rsidR="00DC64EF"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 xml:space="preserve">сокращенная продолжительность рабочего времени – </w:t>
      </w:r>
      <w:r w:rsidR="000C4669" w:rsidRPr="000C4669">
        <w:rPr>
          <w:rFonts w:ascii="Times New Roman" w:eastAsia="Times New Roman" w:hAnsi="Times New Roman" w:cs="Times New Roman"/>
          <w:sz w:val="28"/>
          <w:szCs w:val="28"/>
        </w:rPr>
        <w:t>18</w:t>
      </w:r>
      <w:r w:rsidRPr="000C4669">
        <w:rPr>
          <w:rFonts w:ascii="Times New Roman" w:eastAsia="Times New Roman" w:hAnsi="Times New Roman" w:cs="Times New Roman"/>
          <w:sz w:val="28"/>
          <w:szCs w:val="28"/>
        </w:rPr>
        <w:t xml:space="preserve"> часов</w:t>
      </w:r>
      <w:r w:rsidR="000C4669"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 xml:space="preserve"> в неделю </w:t>
      </w:r>
      <w:r w:rsidR="002210D1">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w:t>
      </w:r>
      <w:r w:rsidR="00690631" w:rsidRPr="000C4669">
        <w:rPr>
          <w:rFonts w:ascii="Times New Roman" w:eastAsia="Times New Roman" w:hAnsi="Times New Roman" w:cs="Times New Roman"/>
          <w:sz w:val="28"/>
          <w:szCs w:val="28"/>
        </w:rPr>
        <w:t>5</w:t>
      </w:r>
      <w:r w:rsidRPr="000C4669">
        <w:rPr>
          <w:rFonts w:ascii="Times New Roman" w:eastAsia="Times New Roman" w:hAnsi="Times New Roman" w:cs="Times New Roman"/>
          <w:sz w:val="28"/>
          <w:szCs w:val="28"/>
        </w:rPr>
        <w:t>-дневная рабочая неделя) за ставку заработной платы (ст.333 ТК РФ).</w:t>
      </w:r>
      <w:r w:rsidRPr="00CA4C10">
        <w:rPr>
          <w:rFonts w:ascii="Times New Roman" w:eastAsia="Times New Roman" w:hAnsi="Times New Roman" w:cs="Times New Roman"/>
          <w:sz w:val="28"/>
          <w:szCs w:val="28"/>
        </w:rPr>
        <w:t xml:space="preserve">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возложенных на них правилами внутреннего трудового распорядка и Уставом.</w:t>
      </w:r>
    </w:p>
    <w:p w14:paraId="512E134E"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4.4.</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Неполное рабочее время – неполный рабочий день или неполная</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рабочая неделя устанавливаются в следующих случаях:</w:t>
      </w:r>
    </w:p>
    <w:p w14:paraId="6FA7834E" w14:textId="77777777" w:rsidR="005138A8" w:rsidRPr="00CA4C10" w:rsidRDefault="005138A8" w:rsidP="00FD1EC9">
      <w:pPr>
        <w:numPr>
          <w:ilvl w:val="0"/>
          <w:numId w:val="6"/>
        </w:numPr>
        <w:tabs>
          <w:tab w:val="left" w:pos="920"/>
        </w:tabs>
        <w:spacing w:after="0"/>
        <w:ind w:left="920" w:hanging="31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по соглашению между работником и работодателем;</w:t>
      </w:r>
    </w:p>
    <w:p w14:paraId="08653DBA" w14:textId="0F78268C" w:rsidR="005138A8" w:rsidRPr="00CA4C10" w:rsidRDefault="005138A8" w:rsidP="00FD1EC9">
      <w:pPr>
        <w:numPr>
          <w:ilvl w:val="0"/>
          <w:numId w:val="6"/>
        </w:numPr>
        <w:tabs>
          <w:tab w:val="left" w:pos="896"/>
        </w:tabs>
        <w:spacing w:after="0"/>
        <w:ind w:left="260" w:firstLine="35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по просьбе беременной женщины, одного из родителей (опекуна, попечителя, законного представителя), имеющего ребенка в возрасте </w:t>
      </w:r>
      <w:r w:rsidR="002210D1">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до 14 лет (ребенка-инвалида до восемнадцати лет), а также лица, </w:t>
      </w:r>
      <w:r w:rsidRPr="00CA4C10">
        <w:rPr>
          <w:rFonts w:ascii="Times New Roman" w:eastAsia="Times New Roman" w:hAnsi="Times New Roman" w:cs="Times New Roman"/>
          <w:sz w:val="28"/>
          <w:szCs w:val="28"/>
        </w:rPr>
        <w:lastRenderedPageBreak/>
        <w:t xml:space="preserve">осуществляющего уход за больным членом семьи в соответствии </w:t>
      </w:r>
      <w:r w:rsidR="002210D1">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 медицинским заключением.</w:t>
      </w:r>
    </w:p>
    <w:p w14:paraId="2EFDBBBF" w14:textId="77777777" w:rsidR="005138A8" w:rsidRPr="00407B0B" w:rsidRDefault="005138A8" w:rsidP="00F565DA">
      <w:pPr>
        <w:spacing w:after="0"/>
        <w:jc w:val="both"/>
        <w:rPr>
          <w:rFonts w:ascii="Times New Roman" w:eastAsia="Times New Roman" w:hAnsi="Times New Roman" w:cs="Times New Roman"/>
          <w:sz w:val="28"/>
          <w:szCs w:val="28"/>
        </w:rPr>
      </w:pPr>
      <w:r w:rsidRPr="00407B0B">
        <w:rPr>
          <w:rFonts w:ascii="Times New Roman" w:eastAsia="Times New Roman" w:hAnsi="Times New Roman" w:cs="Times New Roman"/>
          <w:sz w:val="28"/>
          <w:szCs w:val="28"/>
        </w:rPr>
        <w:t>4.5.</w:t>
      </w:r>
      <w:r w:rsidR="00103CDA" w:rsidRPr="00407B0B">
        <w:rPr>
          <w:rFonts w:ascii="Times New Roman" w:eastAsia="Times New Roman" w:hAnsi="Times New Roman" w:cs="Times New Roman"/>
          <w:sz w:val="28"/>
          <w:szCs w:val="28"/>
        </w:rPr>
        <w:t xml:space="preserve"> </w:t>
      </w:r>
      <w:r w:rsidRPr="00407B0B">
        <w:rPr>
          <w:rFonts w:ascii="Times New Roman" w:eastAsia="Times New Roman" w:hAnsi="Times New Roman" w:cs="Times New Roman"/>
          <w:sz w:val="28"/>
          <w:szCs w:val="28"/>
        </w:rPr>
        <w:t>Составление расписания уроков осуществляется с учетом рационального</w:t>
      </w:r>
      <w:r w:rsidR="00BF2DD9" w:rsidRPr="00407B0B">
        <w:rPr>
          <w:rFonts w:ascii="Times New Roman" w:eastAsia="Times New Roman" w:hAnsi="Times New Roman" w:cs="Times New Roman"/>
          <w:sz w:val="28"/>
          <w:szCs w:val="28"/>
        </w:rPr>
        <w:t xml:space="preserve"> </w:t>
      </w:r>
      <w:r w:rsidRPr="00407B0B">
        <w:rPr>
          <w:rFonts w:ascii="Times New Roman" w:eastAsia="Times New Roman" w:hAnsi="Times New Roman" w:cs="Times New Roman"/>
          <w:sz w:val="28"/>
          <w:szCs w:val="28"/>
        </w:rPr>
        <w:t>использования рабочего времени учителя, не допускающего больших перерывов между занятиями.</w:t>
      </w:r>
    </w:p>
    <w:p w14:paraId="57186A8C" w14:textId="77777777" w:rsidR="005138A8" w:rsidRPr="00407B0B" w:rsidRDefault="005138A8" w:rsidP="00F565DA">
      <w:pPr>
        <w:spacing w:after="0"/>
        <w:jc w:val="both"/>
        <w:rPr>
          <w:rFonts w:ascii="Times New Roman" w:eastAsia="Times New Roman" w:hAnsi="Times New Roman" w:cs="Times New Roman"/>
          <w:sz w:val="28"/>
          <w:szCs w:val="28"/>
        </w:rPr>
      </w:pPr>
      <w:r w:rsidRPr="00407B0B">
        <w:rPr>
          <w:rFonts w:ascii="Times New Roman" w:eastAsia="Times New Roman" w:hAnsi="Times New Roman" w:cs="Times New Roman"/>
          <w:sz w:val="28"/>
          <w:szCs w:val="28"/>
        </w:rPr>
        <w:t>4.6.</w:t>
      </w:r>
      <w:r w:rsidR="00103CDA" w:rsidRPr="00407B0B">
        <w:rPr>
          <w:rFonts w:ascii="Times New Roman" w:eastAsia="Times New Roman" w:hAnsi="Times New Roman" w:cs="Times New Roman"/>
          <w:sz w:val="28"/>
          <w:szCs w:val="28"/>
        </w:rPr>
        <w:t xml:space="preserve"> </w:t>
      </w:r>
      <w:r w:rsidRPr="00407B0B">
        <w:rPr>
          <w:rFonts w:ascii="Times New Roman" w:eastAsia="Times New Roman" w:hAnsi="Times New Roman" w:cs="Times New Roman"/>
          <w:sz w:val="28"/>
          <w:szCs w:val="28"/>
        </w:rPr>
        <w:t>Учителям может быть предоставлен один день в неделю для</w:t>
      </w:r>
      <w:r w:rsidR="00BF2DD9" w:rsidRPr="00407B0B">
        <w:rPr>
          <w:rFonts w:ascii="Times New Roman" w:eastAsia="Times New Roman" w:hAnsi="Times New Roman" w:cs="Times New Roman"/>
          <w:sz w:val="28"/>
          <w:szCs w:val="28"/>
        </w:rPr>
        <w:t xml:space="preserve"> </w:t>
      </w:r>
      <w:r w:rsidRPr="00407B0B">
        <w:rPr>
          <w:rFonts w:ascii="Times New Roman" w:eastAsia="Times New Roman" w:hAnsi="Times New Roman" w:cs="Times New Roman"/>
          <w:sz w:val="28"/>
          <w:szCs w:val="28"/>
        </w:rPr>
        <w:t>методической работы и повышения квалификации, согласно Положению о методическом дне</w:t>
      </w:r>
      <w:r w:rsidR="00613B3D" w:rsidRPr="00407B0B">
        <w:rPr>
          <w:rFonts w:ascii="Times New Roman" w:eastAsia="Times New Roman" w:hAnsi="Times New Roman" w:cs="Times New Roman"/>
          <w:sz w:val="28"/>
          <w:szCs w:val="28"/>
        </w:rPr>
        <w:t>.</w:t>
      </w:r>
    </w:p>
    <w:p w14:paraId="5EBC66BB"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4.7.</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Привлечение работников учреждения к работе в выходные и нерабочие</w:t>
      </w:r>
      <w:r w:rsidR="00BF2DD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праздничные дни допускается только в случаях, предусмотренных ст. 113 ТК РФ, с их письменного согласия и по письменному распоряжению работодателя.</w:t>
      </w:r>
      <w:r w:rsidR="00DC64EF">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14:paraId="7CBE0705"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4.8.</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14:paraId="21204B05"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4.9.</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Привлечение работников учреждения к выполнению работы, непредусмотренной Уставом учреждения,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w:t>
      </w:r>
    </w:p>
    <w:p w14:paraId="6EEAD090"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4.10.</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Время осенних, зимних, и весенних каникул, а также время летних</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каникул, не совпадающее с очередным отпуском, является рабочим временем педагогических работников учреждения.</w:t>
      </w:r>
      <w:r w:rsidR="009801D1" w:rsidRPr="00CA4C10">
        <w:rPr>
          <w:rFonts w:ascii="Times New Roman" w:eastAsia="Times New Roman" w:hAnsi="Times New Roman" w:cs="Times New Roman"/>
          <w:sz w:val="28"/>
          <w:szCs w:val="28"/>
        </w:rPr>
        <w:t xml:space="preserve"> В </w:t>
      </w:r>
      <w:r w:rsidRPr="00CA4C10">
        <w:rPr>
          <w:rFonts w:ascii="Times New Roman" w:eastAsia="Times New Roman" w:hAnsi="Times New Roman" w:cs="Times New Roman"/>
          <w:sz w:val="28"/>
          <w:szCs w:val="28"/>
        </w:rPr>
        <w:t>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w:t>
      </w:r>
    </w:p>
    <w:p w14:paraId="415004AC" w14:textId="77777777" w:rsidR="005138A8" w:rsidRPr="00CA4C10" w:rsidRDefault="005138A8" w:rsidP="00F565DA">
      <w:pPr>
        <w:spacing w:after="0"/>
        <w:jc w:val="both"/>
        <w:rPr>
          <w:rFonts w:ascii="Times New Roman" w:eastAsia="Times New Roman" w:hAnsi="Times New Roman" w:cs="Times New Roman"/>
          <w:sz w:val="28"/>
          <w:szCs w:val="28"/>
        </w:rPr>
      </w:pPr>
      <w:bookmarkStart w:id="5" w:name="page13"/>
      <w:bookmarkEnd w:id="5"/>
      <w:r w:rsidRPr="00CA4C10">
        <w:rPr>
          <w:rFonts w:ascii="Times New Roman" w:eastAsia="Times New Roman" w:hAnsi="Times New Roman" w:cs="Times New Roman"/>
          <w:sz w:val="28"/>
          <w:szCs w:val="28"/>
        </w:rPr>
        <w:t>4.11.</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В каникулярное время </w:t>
      </w:r>
      <w:proofErr w:type="spellStart"/>
      <w:r w:rsidRPr="00CA4C10">
        <w:rPr>
          <w:rFonts w:ascii="Times New Roman" w:eastAsia="Times New Roman" w:hAnsi="Times New Roman" w:cs="Times New Roman"/>
          <w:sz w:val="28"/>
          <w:szCs w:val="28"/>
        </w:rPr>
        <w:t>учебно</w:t>
      </w:r>
      <w:proofErr w:type="spellEnd"/>
      <w:r w:rsidRPr="00CA4C10">
        <w:rPr>
          <w:rFonts w:ascii="Times New Roman" w:eastAsia="Times New Roman" w:hAnsi="Times New Roman" w:cs="Times New Roman"/>
          <w:sz w:val="28"/>
          <w:szCs w:val="28"/>
        </w:rPr>
        <w:t>–воспитательный и обслуживающий</w:t>
      </w:r>
      <w:r w:rsidR="00BF2DD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персонал привлекается к выполнению хозяйственных работ, не требующих специальных знаний, в пределах установленного им рабочего времени.</w:t>
      </w:r>
    </w:p>
    <w:p w14:paraId="35D004BD" w14:textId="77777777" w:rsidR="005138A8" w:rsidRPr="00CA4C10" w:rsidRDefault="005138A8" w:rsidP="00F565DA">
      <w:pPr>
        <w:spacing w:after="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4.12.</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Очередность представления оплачиваемых отпусков определяется</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ежегодно в соответствии с графиком отпусков, утвержденным работодателем </w:t>
      </w:r>
      <w:r w:rsidR="00AF76C8" w:rsidRPr="00CA4C10">
        <w:rPr>
          <w:rFonts w:ascii="Times New Roman" w:eastAsia="Times New Roman" w:hAnsi="Times New Roman" w:cs="Times New Roman"/>
          <w:sz w:val="28"/>
          <w:szCs w:val="28"/>
        </w:rPr>
        <w:t xml:space="preserve">с </w:t>
      </w:r>
      <w:r w:rsidRPr="00CA4C10">
        <w:rPr>
          <w:rFonts w:ascii="Times New Roman" w:eastAsia="Times New Roman" w:hAnsi="Times New Roman" w:cs="Times New Roman"/>
          <w:sz w:val="28"/>
          <w:szCs w:val="28"/>
        </w:rPr>
        <w:t>учетом мнения профкома, не позднее, чем за две недели до наступления календарного года.</w:t>
      </w:r>
    </w:p>
    <w:p w14:paraId="0852A0BA" w14:textId="77777777" w:rsidR="005138A8" w:rsidRPr="00CA4C10" w:rsidRDefault="005138A8" w:rsidP="00FD1EC9">
      <w:pPr>
        <w:numPr>
          <w:ilvl w:val="1"/>
          <w:numId w:val="5"/>
        </w:numPr>
        <w:tabs>
          <w:tab w:val="left" w:pos="1323"/>
        </w:tabs>
        <w:spacing w:after="0"/>
        <w:ind w:left="260" w:firstLine="77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времени начала отпуска работник должен быть извещен не позднее чем за две недели до его начала.</w:t>
      </w:r>
    </w:p>
    <w:p w14:paraId="64ECBFC8" w14:textId="77777777" w:rsidR="005138A8" w:rsidRPr="00CA4C10" w:rsidRDefault="005138A8" w:rsidP="00F565DA">
      <w:pPr>
        <w:spacing w:after="0"/>
        <w:ind w:firstLine="76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Продление, перенесение, разделение и отзыв из него производится с согласием работника в случаях, предусмотренных статьями ст. 124 – 125 ТК РФ.</w:t>
      </w:r>
    </w:p>
    <w:p w14:paraId="69864F0B" w14:textId="77777777" w:rsidR="000C52AF" w:rsidRDefault="005138A8" w:rsidP="00F565DA">
      <w:pPr>
        <w:spacing w:after="0"/>
        <w:ind w:firstLine="76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Работникам учреждения предоставляется ежегодный основной оплачиваемый отпуск 28 календарных дней ст. 115 ТК РФ.</w:t>
      </w:r>
      <w:r w:rsidR="000B6F6D">
        <w:rPr>
          <w:rFonts w:ascii="Times New Roman" w:eastAsia="Times New Roman" w:hAnsi="Times New Roman" w:cs="Times New Roman"/>
          <w:sz w:val="28"/>
          <w:szCs w:val="28"/>
        </w:rPr>
        <w:t xml:space="preserve"> </w:t>
      </w:r>
    </w:p>
    <w:p w14:paraId="0F1A7C60" w14:textId="77777777" w:rsidR="0032536F" w:rsidRDefault="005138A8" w:rsidP="00F565DA">
      <w:pPr>
        <w:spacing w:after="0"/>
        <w:ind w:firstLine="76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Педагогическим работникам учреждения предоставляется удлиненный оплачиваемый отпуск 56 календарных дней ст. 334 ТК РФ.</w:t>
      </w:r>
      <w:r w:rsidR="000B6F6D" w:rsidRPr="000B6F6D">
        <w:rPr>
          <w:rFonts w:ascii="Times New Roman" w:eastAsia="Times New Roman" w:hAnsi="Times New Roman" w:cs="Times New Roman"/>
          <w:sz w:val="28"/>
          <w:szCs w:val="28"/>
        </w:rPr>
        <w:t xml:space="preserve"> </w:t>
      </w:r>
    </w:p>
    <w:p w14:paraId="60934EB5" w14:textId="32A56B84" w:rsidR="005138A8" w:rsidRPr="00CA4C10" w:rsidRDefault="000B6F6D" w:rsidP="00F565DA">
      <w:pPr>
        <w:spacing w:after="0"/>
        <w:ind w:firstLine="7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 на предоставление дополнительного оплачиваемого отпуска за работу с </w:t>
      </w:r>
      <w:r w:rsidRPr="00407B0B">
        <w:rPr>
          <w:rFonts w:ascii="Times New Roman" w:eastAsia="Times New Roman" w:hAnsi="Times New Roman" w:cs="Times New Roman"/>
          <w:sz w:val="28"/>
          <w:szCs w:val="28"/>
        </w:rPr>
        <w:t>ненормированным рабочим днем</w:t>
      </w:r>
      <w:r>
        <w:rPr>
          <w:rFonts w:ascii="Times New Roman" w:eastAsia="Times New Roman" w:hAnsi="Times New Roman" w:cs="Times New Roman"/>
          <w:sz w:val="28"/>
          <w:szCs w:val="28"/>
        </w:rPr>
        <w:t xml:space="preserve"> в количестве </w:t>
      </w:r>
      <w:r w:rsidR="00407B0B">
        <w:rPr>
          <w:rFonts w:ascii="Times New Roman" w:eastAsia="Times New Roman" w:hAnsi="Times New Roman" w:cs="Times New Roman"/>
          <w:sz w:val="28"/>
          <w:szCs w:val="28"/>
        </w:rPr>
        <w:t>7-ми</w:t>
      </w:r>
      <w:r>
        <w:rPr>
          <w:rFonts w:ascii="Times New Roman" w:eastAsia="Times New Roman" w:hAnsi="Times New Roman" w:cs="Times New Roman"/>
          <w:sz w:val="28"/>
          <w:szCs w:val="28"/>
        </w:rPr>
        <w:t xml:space="preserve"> дней предоставляется директору и </w:t>
      </w:r>
      <w:r w:rsidR="00407B0B">
        <w:rPr>
          <w:rFonts w:ascii="Times New Roman" w:eastAsia="Times New Roman" w:hAnsi="Times New Roman" w:cs="Times New Roman"/>
          <w:sz w:val="28"/>
          <w:szCs w:val="28"/>
        </w:rPr>
        <w:t xml:space="preserve"> 3-х дней - </w:t>
      </w:r>
      <w:r>
        <w:rPr>
          <w:rFonts w:ascii="Times New Roman" w:eastAsia="Times New Roman" w:hAnsi="Times New Roman" w:cs="Times New Roman"/>
          <w:sz w:val="28"/>
          <w:szCs w:val="28"/>
        </w:rPr>
        <w:t>заместител</w:t>
      </w:r>
      <w:r w:rsidR="00407B0B">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директора по УВР</w:t>
      </w:r>
      <w:r w:rsidR="00407B0B">
        <w:rPr>
          <w:rFonts w:ascii="Times New Roman" w:eastAsia="Times New Roman" w:hAnsi="Times New Roman" w:cs="Times New Roman"/>
          <w:sz w:val="28"/>
          <w:szCs w:val="28"/>
        </w:rPr>
        <w:t xml:space="preserve"> и заместителю директора по ВР</w:t>
      </w:r>
      <w:r>
        <w:rPr>
          <w:rFonts w:ascii="Times New Roman" w:eastAsia="Times New Roman" w:hAnsi="Times New Roman" w:cs="Times New Roman"/>
          <w:sz w:val="28"/>
          <w:szCs w:val="28"/>
        </w:rPr>
        <w:t>.</w:t>
      </w:r>
    </w:p>
    <w:p w14:paraId="0E3F5D4F" w14:textId="77777777" w:rsidR="005138A8" w:rsidRPr="00CA4C10" w:rsidRDefault="005138A8" w:rsidP="00F565DA">
      <w:pPr>
        <w:spacing w:after="0"/>
        <w:ind w:firstLine="76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(ст.126 ТК РФ).</w:t>
      </w:r>
    </w:p>
    <w:p w14:paraId="2FEB543A" w14:textId="77777777" w:rsidR="005138A8" w:rsidRPr="00CA4C10" w:rsidRDefault="005138A8"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4.13.</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Вновь принятым на работу работникам очередной отпуск в полном</w:t>
      </w:r>
      <w:r w:rsidR="00BF2DD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размере может быть предоставлен по соглашению сторон до истечения 6 месяцев (ст. 122 ТК РФ).</w:t>
      </w:r>
    </w:p>
    <w:p w14:paraId="720AF535" w14:textId="77777777" w:rsidR="005138A8" w:rsidRPr="00CA4C10" w:rsidRDefault="005138A8" w:rsidP="00F565DA">
      <w:pPr>
        <w:spacing w:after="0"/>
        <w:ind w:left="260"/>
        <w:jc w:val="both"/>
        <w:rPr>
          <w:rFonts w:ascii="Times New Roman" w:eastAsia="Times New Roman" w:hAnsi="Times New Roman" w:cs="Times New Roman"/>
          <w:sz w:val="28"/>
          <w:szCs w:val="28"/>
          <w:u w:val="single"/>
        </w:rPr>
      </w:pPr>
      <w:bookmarkStart w:id="6" w:name="_Hlk180098699"/>
      <w:r w:rsidRPr="00CA4C10">
        <w:rPr>
          <w:rFonts w:ascii="Times New Roman" w:eastAsia="Times New Roman" w:hAnsi="Times New Roman" w:cs="Times New Roman"/>
          <w:sz w:val="28"/>
          <w:szCs w:val="28"/>
          <w:u w:val="single"/>
        </w:rPr>
        <w:t>Работодатель обязуется:</w:t>
      </w:r>
    </w:p>
    <w:p w14:paraId="296DDEAD" w14:textId="77777777" w:rsidR="005138A8" w:rsidRPr="00CA4C10" w:rsidRDefault="005138A8" w:rsidP="00F565DA">
      <w:pPr>
        <w:spacing w:after="0"/>
        <w:ind w:left="284"/>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4.14.</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Предоставлять работникам отпуск с сохранением заработной платы в</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следующих случаях:</w:t>
      </w:r>
    </w:p>
    <w:p w14:paraId="77046664" w14:textId="77777777" w:rsidR="005138A8" w:rsidRPr="00CA4C10" w:rsidRDefault="00AF76C8" w:rsidP="00F565DA">
      <w:pPr>
        <w:spacing w:after="0"/>
        <w:ind w:left="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0C7BF4" w:rsidRPr="00CA4C10">
        <w:rPr>
          <w:rFonts w:ascii="Times New Roman" w:eastAsia="Times New Roman" w:hAnsi="Times New Roman" w:cs="Times New Roman"/>
          <w:sz w:val="28"/>
          <w:szCs w:val="28"/>
        </w:rPr>
        <w:t>при рождении ребенка в семье - 2</w:t>
      </w:r>
      <w:r w:rsidR="005138A8" w:rsidRPr="00CA4C10">
        <w:rPr>
          <w:rFonts w:ascii="Times New Roman" w:eastAsia="Times New Roman" w:hAnsi="Times New Roman" w:cs="Times New Roman"/>
          <w:sz w:val="28"/>
          <w:szCs w:val="28"/>
        </w:rPr>
        <w:t xml:space="preserve"> д</w:t>
      </w:r>
      <w:r w:rsidR="00407B0B">
        <w:rPr>
          <w:rFonts w:ascii="Times New Roman" w:eastAsia="Times New Roman" w:hAnsi="Times New Roman" w:cs="Times New Roman"/>
          <w:sz w:val="28"/>
          <w:szCs w:val="28"/>
        </w:rPr>
        <w:t>ня</w:t>
      </w:r>
      <w:r w:rsidR="005138A8" w:rsidRPr="00CA4C10">
        <w:rPr>
          <w:rFonts w:ascii="Times New Roman" w:eastAsia="Times New Roman" w:hAnsi="Times New Roman" w:cs="Times New Roman"/>
          <w:sz w:val="28"/>
          <w:szCs w:val="28"/>
        </w:rPr>
        <w:t>;</w:t>
      </w:r>
    </w:p>
    <w:p w14:paraId="7ED8F878" w14:textId="77777777" w:rsidR="005138A8" w:rsidRPr="00CA4C10" w:rsidRDefault="00AF76C8" w:rsidP="00F565DA">
      <w:pPr>
        <w:tabs>
          <w:tab w:val="left" w:pos="709"/>
        </w:tabs>
        <w:spacing w:after="0"/>
        <w:ind w:left="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для проводов детей в армию - 2 дня;</w:t>
      </w:r>
    </w:p>
    <w:p w14:paraId="64C11465" w14:textId="77777777" w:rsidR="005138A8" w:rsidRPr="00CA4C10" w:rsidRDefault="00AF76C8" w:rsidP="00F565DA">
      <w:pPr>
        <w:tabs>
          <w:tab w:val="left" w:pos="709"/>
        </w:tabs>
        <w:spacing w:after="0"/>
        <w:ind w:left="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в случае свадьбы работников (детей работников) - 3 дня;</w:t>
      </w:r>
    </w:p>
    <w:bookmarkEnd w:id="6"/>
    <w:p w14:paraId="5E3849D2" w14:textId="77777777" w:rsidR="005138A8" w:rsidRPr="00CA4C10" w:rsidRDefault="00AF76C8" w:rsidP="00F565DA">
      <w:pPr>
        <w:spacing w:after="0"/>
        <w:ind w:left="426"/>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на похороны близких родственников - 3 дня;</w:t>
      </w:r>
    </w:p>
    <w:p w14:paraId="3074E30B" w14:textId="77777777" w:rsidR="005138A8" w:rsidRPr="00CA4C10" w:rsidRDefault="00AF76C8" w:rsidP="00F565DA">
      <w:pPr>
        <w:tabs>
          <w:tab w:val="left" w:pos="709"/>
        </w:tabs>
        <w:spacing w:after="0"/>
        <w:ind w:left="426"/>
        <w:jc w:val="both"/>
        <w:rPr>
          <w:rFonts w:ascii="Times New Roman" w:eastAsia="Symbol" w:hAnsi="Times New Roman" w:cs="Times New Roman"/>
          <w:sz w:val="28"/>
          <w:szCs w:val="28"/>
        </w:rPr>
      </w:pPr>
      <w:bookmarkStart w:id="7" w:name="page14"/>
      <w:bookmarkEnd w:id="7"/>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 2 дня;</w:t>
      </w:r>
    </w:p>
    <w:p w14:paraId="0F36EA1A" w14:textId="77777777" w:rsidR="000C7BF4" w:rsidRPr="00CA4C10" w:rsidRDefault="00AF76C8" w:rsidP="00F565DA">
      <w:pPr>
        <w:tabs>
          <w:tab w:val="left" w:pos="709"/>
        </w:tabs>
        <w:spacing w:after="0"/>
        <w:ind w:left="426"/>
        <w:jc w:val="both"/>
        <w:rPr>
          <w:rFonts w:ascii="Times New Roman" w:eastAsia="Symbol" w:hAnsi="Times New Roman" w:cs="Times New Roman"/>
          <w:sz w:val="28"/>
          <w:szCs w:val="28"/>
        </w:rPr>
      </w:pPr>
      <w:r w:rsidRPr="00CA4C10">
        <w:rPr>
          <w:rFonts w:ascii="Times New Roman" w:hAnsi="Times New Roman" w:cs="Times New Roman"/>
          <w:sz w:val="28"/>
          <w:szCs w:val="28"/>
        </w:rPr>
        <w:t xml:space="preserve">- </w:t>
      </w:r>
      <w:r w:rsidR="000C7BF4" w:rsidRPr="00CA4C10">
        <w:rPr>
          <w:rFonts w:ascii="Times New Roman" w:hAnsi="Times New Roman" w:cs="Times New Roman"/>
          <w:sz w:val="28"/>
          <w:szCs w:val="28"/>
        </w:rPr>
        <w:t>при отсутствии в течение учебного года дней нетрудоспособности - 3  дня;</w:t>
      </w:r>
    </w:p>
    <w:p w14:paraId="48BF9766" w14:textId="77777777" w:rsidR="005138A8" w:rsidRPr="00CA4C10" w:rsidRDefault="00AF76C8" w:rsidP="00F565DA">
      <w:pPr>
        <w:tabs>
          <w:tab w:val="left" w:pos="709"/>
        </w:tabs>
        <w:spacing w:after="0"/>
        <w:ind w:left="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 xml:space="preserve">не освобожденному председателю первичной профсоюзной организации, при условии отсутствия доплат </w:t>
      </w:r>
      <w:r w:rsidR="00A86375" w:rsidRPr="00CA4C10">
        <w:rPr>
          <w:rFonts w:ascii="Times New Roman" w:eastAsia="Times New Roman" w:hAnsi="Times New Roman" w:cs="Times New Roman"/>
          <w:b/>
          <w:sz w:val="28"/>
          <w:szCs w:val="28"/>
        </w:rPr>
        <w:t>–</w:t>
      </w:r>
      <w:r w:rsidR="00407B0B">
        <w:rPr>
          <w:rFonts w:ascii="Times New Roman" w:eastAsia="Times New Roman" w:hAnsi="Times New Roman" w:cs="Times New Roman"/>
          <w:b/>
          <w:sz w:val="28"/>
          <w:szCs w:val="28"/>
        </w:rPr>
        <w:t xml:space="preserve"> </w:t>
      </w:r>
      <w:r w:rsidR="000C7BF4" w:rsidRPr="00CA4C10">
        <w:rPr>
          <w:rFonts w:ascii="Times New Roman" w:eastAsia="Times New Roman" w:hAnsi="Times New Roman" w:cs="Times New Roman"/>
          <w:sz w:val="28"/>
          <w:szCs w:val="28"/>
        </w:rPr>
        <w:t>5</w:t>
      </w:r>
      <w:r w:rsidR="000B00B7">
        <w:rPr>
          <w:rFonts w:ascii="Times New Roman" w:eastAsia="Times New Roman" w:hAnsi="Times New Roman" w:cs="Times New Roman"/>
          <w:sz w:val="28"/>
          <w:szCs w:val="28"/>
        </w:rPr>
        <w:t xml:space="preserve"> </w:t>
      </w:r>
      <w:r w:rsidR="005138A8" w:rsidRPr="00CA4C10">
        <w:rPr>
          <w:rFonts w:ascii="Times New Roman" w:eastAsia="Times New Roman" w:hAnsi="Times New Roman" w:cs="Times New Roman"/>
          <w:sz w:val="28"/>
          <w:szCs w:val="28"/>
        </w:rPr>
        <w:t>дн</w:t>
      </w:r>
      <w:r w:rsidR="00407B0B">
        <w:rPr>
          <w:rFonts w:ascii="Times New Roman" w:eastAsia="Times New Roman" w:hAnsi="Times New Roman" w:cs="Times New Roman"/>
          <w:sz w:val="28"/>
          <w:szCs w:val="28"/>
        </w:rPr>
        <w:t>ей</w:t>
      </w:r>
      <w:r w:rsidR="005138A8" w:rsidRPr="00CA4C10">
        <w:rPr>
          <w:rFonts w:ascii="Times New Roman" w:eastAsia="Times New Roman" w:hAnsi="Times New Roman" w:cs="Times New Roman"/>
          <w:sz w:val="28"/>
          <w:szCs w:val="28"/>
        </w:rPr>
        <w:t xml:space="preserve"> (в течение учебного года).</w:t>
      </w:r>
    </w:p>
    <w:p w14:paraId="7920077B" w14:textId="77777777" w:rsidR="005138A8" w:rsidRPr="00CA4C10" w:rsidRDefault="005138A8"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4.15.</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Предоставлять педагогическим работникам не реже чем через каждые</w:t>
      </w:r>
      <w:r w:rsidR="000B00B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10 лет непрерывной преподавательской работы длительный отпуск сроком до одного года в порядке и на условиях, определенных «Положением о </w:t>
      </w:r>
      <w:r w:rsidRPr="00CA4C10">
        <w:rPr>
          <w:rFonts w:ascii="Times New Roman" w:eastAsia="Times New Roman" w:hAnsi="Times New Roman" w:cs="Times New Roman"/>
          <w:sz w:val="28"/>
          <w:szCs w:val="28"/>
        </w:rPr>
        <w:lastRenderedPageBreak/>
        <w:t>порядке</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и условиях предоставления педагогическим работникам общеобразовательных учреждений длительного отпуска сроком до одного года»</w:t>
      </w:r>
      <w:r w:rsidR="00613B3D" w:rsidRPr="00CA4C10">
        <w:rPr>
          <w:rFonts w:ascii="Times New Roman" w:eastAsia="Times New Roman" w:hAnsi="Times New Roman" w:cs="Times New Roman"/>
          <w:sz w:val="28"/>
          <w:szCs w:val="28"/>
        </w:rPr>
        <w:t>.</w:t>
      </w:r>
    </w:p>
    <w:p w14:paraId="5CCBFB4F" w14:textId="77777777" w:rsidR="005138A8" w:rsidRPr="00CA4C10" w:rsidRDefault="005138A8"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4.16. Предоставлять работникам отпуск без сохранения заработной платы по</w:t>
      </w:r>
      <w:r w:rsidR="000B00B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семейным обстоятельствам и другим уважительным причинам на срок по соглашению между работником и работодателем (ст.128 ТК РФ)</w:t>
      </w:r>
    </w:p>
    <w:p w14:paraId="1874E8D5" w14:textId="77777777" w:rsidR="005138A8" w:rsidRPr="00CA4C10" w:rsidRDefault="005138A8"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4.17.</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Работникам, имеющим детей в возрасте до 14 лет, инвалидам в возрасте</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до 18 лет, одиноким матерям, отцам, у которых есть ребенок до 14 лет, могут устанавливаться ежегодные дополнительные отпуска без сохранения заработной платы до 14 календарных дней. Этот отпуск может быть присоединен к ежегодному отпуску ( ст. 263 ТК РФ).</w:t>
      </w:r>
    </w:p>
    <w:p w14:paraId="5814F2C4" w14:textId="68EDBAFF" w:rsidR="005138A8" w:rsidRPr="000C4669" w:rsidRDefault="005138A8" w:rsidP="00F565DA">
      <w:pPr>
        <w:spacing w:after="0"/>
        <w:ind w:left="260"/>
        <w:jc w:val="both"/>
        <w:rPr>
          <w:rFonts w:ascii="Times New Roman" w:eastAsia="Times New Roman" w:hAnsi="Times New Roman" w:cs="Times New Roman"/>
          <w:strike/>
          <w:color w:val="FF0000"/>
          <w:sz w:val="28"/>
          <w:szCs w:val="28"/>
        </w:rPr>
      </w:pPr>
      <w:r w:rsidRPr="000C4669">
        <w:rPr>
          <w:rFonts w:ascii="Times New Roman" w:eastAsia="Times New Roman" w:hAnsi="Times New Roman" w:cs="Times New Roman"/>
          <w:sz w:val="28"/>
          <w:szCs w:val="28"/>
        </w:rPr>
        <w:t>4.18.</w:t>
      </w:r>
      <w:r w:rsidR="00103CDA" w:rsidRPr="000C4669">
        <w:rPr>
          <w:rFonts w:ascii="Times New Roman" w:eastAsia="Times New Roman" w:hAnsi="Times New Roman" w:cs="Times New Roman"/>
          <w:sz w:val="28"/>
          <w:szCs w:val="28"/>
        </w:rPr>
        <w:t xml:space="preserve"> </w:t>
      </w:r>
      <w:r w:rsidRPr="000C4669">
        <w:rPr>
          <w:rFonts w:ascii="Times New Roman" w:eastAsia="Times New Roman" w:hAnsi="Times New Roman" w:cs="Times New Roman"/>
          <w:sz w:val="28"/>
          <w:szCs w:val="28"/>
        </w:rPr>
        <w:t>Общим</w:t>
      </w:r>
      <w:r w:rsidR="00407B0B" w:rsidRPr="000C4669">
        <w:rPr>
          <w:rFonts w:ascii="Times New Roman" w:eastAsia="Times New Roman" w:hAnsi="Times New Roman" w:cs="Times New Roman"/>
          <w:sz w:val="28"/>
          <w:szCs w:val="28"/>
        </w:rPr>
        <w:t>и</w:t>
      </w:r>
      <w:r w:rsidRPr="000C4669">
        <w:rPr>
          <w:rFonts w:ascii="Times New Roman" w:eastAsia="Times New Roman" w:hAnsi="Times New Roman" w:cs="Times New Roman"/>
          <w:sz w:val="28"/>
          <w:szCs w:val="28"/>
        </w:rPr>
        <w:t xml:space="preserve"> выходным</w:t>
      </w:r>
      <w:r w:rsidR="00407B0B" w:rsidRPr="000C4669">
        <w:rPr>
          <w:rFonts w:ascii="Times New Roman" w:eastAsia="Times New Roman" w:hAnsi="Times New Roman" w:cs="Times New Roman"/>
          <w:sz w:val="28"/>
          <w:szCs w:val="28"/>
        </w:rPr>
        <w:t>и</w:t>
      </w:r>
      <w:r w:rsidRPr="000C4669">
        <w:rPr>
          <w:rFonts w:ascii="Times New Roman" w:eastAsia="Times New Roman" w:hAnsi="Times New Roman" w:cs="Times New Roman"/>
          <w:sz w:val="28"/>
          <w:szCs w:val="28"/>
        </w:rPr>
        <w:t xml:space="preserve"> дн</w:t>
      </w:r>
      <w:r w:rsidR="00407B0B" w:rsidRPr="000C4669">
        <w:rPr>
          <w:rFonts w:ascii="Times New Roman" w:eastAsia="Times New Roman" w:hAnsi="Times New Roman" w:cs="Times New Roman"/>
          <w:sz w:val="28"/>
          <w:szCs w:val="28"/>
        </w:rPr>
        <w:t>ями</w:t>
      </w:r>
      <w:r w:rsidRPr="000C4669">
        <w:rPr>
          <w:rFonts w:ascii="Times New Roman" w:eastAsia="Times New Roman" w:hAnsi="Times New Roman" w:cs="Times New Roman"/>
          <w:sz w:val="28"/>
          <w:szCs w:val="28"/>
        </w:rPr>
        <w:t xml:space="preserve"> явля</w:t>
      </w:r>
      <w:r w:rsidR="00407B0B" w:rsidRPr="000C4669">
        <w:rPr>
          <w:rFonts w:ascii="Times New Roman" w:eastAsia="Times New Roman" w:hAnsi="Times New Roman" w:cs="Times New Roman"/>
          <w:sz w:val="28"/>
          <w:szCs w:val="28"/>
        </w:rPr>
        <w:t>ю</w:t>
      </w:r>
      <w:r w:rsidRPr="000C4669">
        <w:rPr>
          <w:rFonts w:ascii="Times New Roman" w:eastAsia="Times New Roman" w:hAnsi="Times New Roman" w:cs="Times New Roman"/>
          <w:sz w:val="28"/>
          <w:szCs w:val="28"/>
        </w:rPr>
        <w:t xml:space="preserve">тся </w:t>
      </w:r>
      <w:r w:rsidR="00407B0B" w:rsidRPr="000C4669">
        <w:rPr>
          <w:rFonts w:ascii="Times New Roman" w:eastAsia="Times New Roman" w:hAnsi="Times New Roman" w:cs="Times New Roman"/>
          <w:sz w:val="28"/>
          <w:szCs w:val="28"/>
        </w:rPr>
        <w:t xml:space="preserve">суббота и </w:t>
      </w:r>
      <w:r w:rsidRPr="000C4669">
        <w:rPr>
          <w:rFonts w:ascii="Times New Roman" w:eastAsia="Times New Roman" w:hAnsi="Times New Roman" w:cs="Times New Roman"/>
          <w:sz w:val="28"/>
          <w:szCs w:val="28"/>
        </w:rPr>
        <w:t>воскресенье.</w:t>
      </w:r>
      <w:r w:rsidRPr="000B00B7">
        <w:rPr>
          <w:rFonts w:ascii="Times New Roman" w:eastAsia="Times New Roman" w:hAnsi="Times New Roman" w:cs="Times New Roman"/>
          <w:color w:val="FF0000"/>
          <w:sz w:val="28"/>
          <w:szCs w:val="28"/>
        </w:rPr>
        <w:t xml:space="preserve"> </w:t>
      </w:r>
    </w:p>
    <w:p w14:paraId="36B23CAB" w14:textId="77777777" w:rsidR="005138A8" w:rsidRPr="00CA4C10" w:rsidRDefault="005138A8"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4.19.</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Время перерыва для отдыха и питания, а также график дежурства</w:t>
      </w:r>
      <w:r w:rsidR="00BF2DD9">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педагогических работников по учреждению устанавливаются Правилами внутреннего трудового распорядка. </w:t>
      </w:r>
      <w:r w:rsidRPr="000B6F6D">
        <w:rPr>
          <w:rFonts w:ascii="Times New Roman" w:eastAsia="Times New Roman" w:hAnsi="Times New Roman" w:cs="Times New Roman"/>
          <w:b/>
          <w:sz w:val="28"/>
          <w:szCs w:val="28"/>
        </w:rPr>
        <w:t>(Приложение №</w:t>
      </w:r>
      <w:r w:rsidR="00822801" w:rsidRPr="000B6F6D">
        <w:rPr>
          <w:rFonts w:ascii="Times New Roman" w:eastAsia="Times New Roman" w:hAnsi="Times New Roman" w:cs="Times New Roman"/>
          <w:b/>
          <w:sz w:val="28"/>
          <w:szCs w:val="28"/>
        </w:rPr>
        <w:t>1</w:t>
      </w:r>
      <w:r w:rsidRPr="000B6F6D">
        <w:rPr>
          <w:rFonts w:ascii="Times New Roman" w:eastAsia="Times New Roman" w:hAnsi="Times New Roman" w:cs="Times New Roman"/>
          <w:b/>
          <w:sz w:val="28"/>
          <w:szCs w:val="28"/>
        </w:rPr>
        <w:t>).</w:t>
      </w:r>
    </w:p>
    <w:p w14:paraId="6ECE4270" w14:textId="77777777" w:rsidR="005138A8" w:rsidRPr="00CA4C10" w:rsidRDefault="005138A8" w:rsidP="00F565DA">
      <w:pPr>
        <w:spacing w:after="0"/>
        <w:ind w:left="260" w:firstLine="69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w:t>
      </w:r>
    </w:p>
    <w:p w14:paraId="79D7A61D" w14:textId="77777777" w:rsidR="005138A8" w:rsidRPr="00CA4C10" w:rsidRDefault="005138A8" w:rsidP="00F565DA">
      <w:pPr>
        <w:spacing w:after="0"/>
        <w:ind w:left="260" w:firstLine="69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Время для отдыха других работников устанавливается Правилами внутреннего трудового распорядка и не должно быть менее 30 минут (ст. 108 ТК. РФ.)</w:t>
      </w:r>
    </w:p>
    <w:p w14:paraId="610CA83C" w14:textId="77777777" w:rsidR="00407B0B" w:rsidRPr="0069023D" w:rsidRDefault="00407B0B" w:rsidP="00F565DA">
      <w:pPr>
        <w:pStyle w:val="31"/>
        <w:spacing w:after="0" w:line="276" w:lineRule="auto"/>
        <w:ind w:left="0"/>
        <w:jc w:val="center"/>
        <w:rPr>
          <w:b/>
          <w:bCs/>
          <w:sz w:val="28"/>
          <w:szCs w:val="28"/>
        </w:rPr>
      </w:pPr>
    </w:p>
    <w:p w14:paraId="3D9EEFD2" w14:textId="77777777" w:rsidR="00E828E3" w:rsidRPr="00CA4C10" w:rsidRDefault="00E828E3" w:rsidP="00F565DA">
      <w:pPr>
        <w:pStyle w:val="31"/>
        <w:spacing w:after="0" w:line="276" w:lineRule="auto"/>
        <w:ind w:left="0"/>
        <w:jc w:val="center"/>
        <w:rPr>
          <w:b/>
          <w:bCs/>
          <w:sz w:val="28"/>
          <w:szCs w:val="28"/>
        </w:rPr>
      </w:pPr>
      <w:r w:rsidRPr="00CA4C10">
        <w:rPr>
          <w:b/>
          <w:bCs/>
          <w:sz w:val="28"/>
          <w:szCs w:val="28"/>
          <w:lang w:val="en-US"/>
        </w:rPr>
        <w:t>V</w:t>
      </w:r>
      <w:r w:rsidR="00487564" w:rsidRPr="00CA4C10">
        <w:rPr>
          <w:b/>
          <w:bCs/>
          <w:sz w:val="28"/>
          <w:szCs w:val="28"/>
        </w:rPr>
        <w:t>.</w:t>
      </w:r>
      <w:r w:rsidR="000B00B7">
        <w:rPr>
          <w:b/>
          <w:bCs/>
          <w:sz w:val="28"/>
          <w:szCs w:val="28"/>
        </w:rPr>
        <w:t xml:space="preserve"> </w:t>
      </w:r>
      <w:r w:rsidR="00487564" w:rsidRPr="00CA4C10">
        <w:rPr>
          <w:b/>
          <w:bCs/>
          <w:sz w:val="28"/>
          <w:szCs w:val="28"/>
        </w:rPr>
        <w:t>Га</w:t>
      </w:r>
      <w:r w:rsidRPr="00CA4C10">
        <w:rPr>
          <w:b/>
          <w:bCs/>
          <w:sz w:val="28"/>
          <w:szCs w:val="28"/>
        </w:rPr>
        <w:t>рантии</w:t>
      </w:r>
      <w:r w:rsidR="00487564" w:rsidRPr="00CA4C10">
        <w:rPr>
          <w:b/>
          <w:bCs/>
          <w:sz w:val="28"/>
          <w:szCs w:val="28"/>
        </w:rPr>
        <w:t xml:space="preserve"> деятельности профсоюзной организации</w:t>
      </w:r>
    </w:p>
    <w:p w14:paraId="156325F5" w14:textId="77777777" w:rsidR="008C2F0F" w:rsidRPr="00CA4C10" w:rsidRDefault="008C2F0F" w:rsidP="00F565DA">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Стороны договорились о том, что:</w:t>
      </w:r>
    </w:p>
    <w:p w14:paraId="17B3D33E"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5.1.</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14:paraId="68BB9D94"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5.2.</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Профком осуществляет в установленном порядке контроль за</w:t>
      </w:r>
      <w:r w:rsidR="00C51A1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соблюдением трудового законодательства и иных нормативных правовых актов, содержащих нормы трудового права (ст. 370 ТК РФ).</w:t>
      </w:r>
    </w:p>
    <w:p w14:paraId="00992F7B"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5.3.</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Работодатель принимает решения с учетом мнения</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(по согласованию)</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профкома в случаях, предусмотренных законодательством и настоящим коллективным договором.</w:t>
      </w:r>
    </w:p>
    <w:p w14:paraId="0FBF26B4" w14:textId="77777777" w:rsidR="008C2F0F" w:rsidRPr="00CA4C10" w:rsidRDefault="008C2F0F" w:rsidP="00F565DA">
      <w:pPr>
        <w:spacing w:after="0"/>
        <w:ind w:left="260" w:right="2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5.4.</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Увольнение работника,</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являющегося членом профсоюза,</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по пункту</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подпункту «б» пункта 3 и пункту 5 ст. 81 ТК РФ, производится с учетом мотивированного мнения (с предварительного согласия) профкома.</w:t>
      </w:r>
    </w:p>
    <w:p w14:paraId="333C7087" w14:textId="77777777" w:rsidR="008C2F0F" w:rsidRPr="00CA4C10" w:rsidRDefault="008C2F0F" w:rsidP="00F565DA">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Работодатель обязуется:</w:t>
      </w:r>
    </w:p>
    <w:p w14:paraId="30B5C5AC"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5.5.</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Безвозмездно предоставить профсоюзному органу оборудованное,</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отапливаемое, электрифицированное помещение, а также другие условия для обеспечения деятельности профсоюзного органа.</w:t>
      </w:r>
    </w:p>
    <w:p w14:paraId="486D126A"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5.6.</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Обеспечивать ежемесячное перечисление на счет профсоюзной</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организации членских профсоюзных взносов в размере 1% из заработной платы работников, являющихся членами профсоюза, при наличии их письменных заявлений. 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14:paraId="1B68542C"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5.7.</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 случае если работник уполномочил профком представлять его</w:t>
      </w:r>
      <w:r w:rsidR="008A59C6">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интересы во взаимоотношениях с работодателем, то на основании его письменного заявления ежемесячно перечислять на счет первичной профсоюзной организации денежные средства из заработной платы работника в размере 1%.</w:t>
      </w:r>
    </w:p>
    <w:p w14:paraId="0C71EE1C"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796452">
        <w:rPr>
          <w:rFonts w:ascii="Times New Roman" w:eastAsia="Times New Roman" w:hAnsi="Times New Roman" w:cs="Times New Roman"/>
          <w:sz w:val="28"/>
          <w:szCs w:val="28"/>
        </w:rPr>
        <w:t>.8.</w:t>
      </w:r>
      <w:r w:rsidR="00103CDA">
        <w:rPr>
          <w:rFonts w:ascii="Times New Roman" w:eastAsia="Times New Roman" w:hAnsi="Times New Roman" w:cs="Times New Roman"/>
          <w:sz w:val="28"/>
          <w:szCs w:val="28"/>
        </w:rPr>
        <w:t xml:space="preserve"> </w:t>
      </w:r>
      <w:r w:rsidR="00796452">
        <w:rPr>
          <w:rFonts w:ascii="Times New Roman" w:eastAsia="Times New Roman" w:hAnsi="Times New Roman" w:cs="Times New Roman"/>
          <w:sz w:val="28"/>
          <w:szCs w:val="28"/>
        </w:rPr>
        <w:t xml:space="preserve">Работодатель за счет средств </w:t>
      </w:r>
      <w:r w:rsidRPr="00CA4C10">
        <w:rPr>
          <w:rFonts w:ascii="Times New Roman" w:eastAsia="Times New Roman" w:hAnsi="Times New Roman" w:cs="Times New Roman"/>
          <w:sz w:val="28"/>
          <w:szCs w:val="28"/>
        </w:rPr>
        <w:t>фонда</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стимулирования работников учреждения</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производит ежемесячные выплаты стимулирующего характера за работу в интересах трудового коллектива председателю профкома в размере 25 % (ст. 377 ТК РФ).</w:t>
      </w:r>
    </w:p>
    <w:p w14:paraId="09C85EA6"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5.9.</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Работодатель освобождает от работы с сохранением среднего заработка</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w:t>
      </w:r>
    </w:p>
    <w:p w14:paraId="66E3BBCD"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5.10.</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Работодатель обеспечивает пре</w:t>
      </w:r>
      <w:r w:rsidR="00796452">
        <w:rPr>
          <w:rFonts w:ascii="Times New Roman" w:eastAsia="Times New Roman" w:hAnsi="Times New Roman" w:cs="Times New Roman"/>
          <w:sz w:val="28"/>
          <w:szCs w:val="28"/>
        </w:rPr>
        <w:t xml:space="preserve">доставление гарантий работникам, </w:t>
      </w:r>
      <w:r w:rsidRPr="00CA4C10">
        <w:rPr>
          <w:rFonts w:ascii="Times New Roman" w:eastAsia="Times New Roman" w:hAnsi="Times New Roman" w:cs="Times New Roman"/>
          <w:sz w:val="28"/>
          <w:szCs w:val="28"/>
        </w:rPr>
        <w:t>занимающимся профсоюзной деятельностью, в порядке, предусмотренном законодательством и настоящим коллективным договором.</w:t>
      </w:r>
    </w:p>
    <w:p w14:paraId="49A89BD6" w14:textId="77777777" w:rsidR="008C2F0F" w:rsidRPr="00CA4C10" w:rsidRDefault="008C2F0F" w:rsidP="00F565DA">
      <w:pPr>
        <w:spacing w:after="0"/>
        <w:ind w:left="260"/>
        <w:jc w:val="both"/>
        <w:rPr>
          <w:rFonts w:ascii="Times New Roman" w:eastAsia="Times New Roman" w:hAnsi="Times New Roman" w:cs="Times New Roman"/>
          <w:sz w:val="28"/>
          <w:szCs w:val="28"/>
        </w:rPr>
      </w:pPr>
      <w:bookmarkStart w:id="8" w:name="page22"/>
      <w:bookmarkEnd w:id="8"/>
      <w:r w:rsidRPr="00CA4C10">
        <w:rPr>
          <w:rFonts w:ascii="Times New Roman" w:eastAsia="Times New Roman" w:hAnsi="Times New Roman" w:cs="Times New Roman"/>
          <w:sz w:val="28"/>
          <w:szCs w:val="28"/>
        </w:rPr>
        <w:t>5.11.</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Предоставлять профсоюзному органу возможность проведения</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собраний, конференций, заседаний без нарушения нормальной деятельности учреждения. Выделять для этой цели помещение.</w:t>
      </w:r>
      <w:r w:rsidR="000B00B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5.12.</w:t>
      </w:r>
      <w:r w:rsidR="000B00B7">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 случае возникновения вопросов при невыполнении принятых</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обязательств они разрешаются согласно действующему законодательству. Индивидуальные трудовые споры разрешаются в соответствии с ТК РФ.</w:t>
      </w:r>
    </w:p>
    <w:p w14:paraId="646F3DF3"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103CDA">
        <w:rPr>
          <w:rFonts w:ascii="Times New Roman" w:eastAsia="Times New Roman" w:hAnsi="Times New Roman" w:cs="Times New Roman"/>
          <w:sz w:val="28"/>
          <w:szCs w:val="28"/>
        </w:rPr>
        <w:t>12</w:t>
      </w:r>
      <w:r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Увольнение членов профсоюза по инициативе работодателя</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допускается помимо соблюдения общего порядка увольнения, лишь с предварительного согласия профкома, председателя профсоюзной организации.</w:t>
      </w:r>
    </w:p>
    <w:p w14:paraId="1AA891FC"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5.1</w:t>
      </w:r>
      <w:r w:rsidR="00103CDA">
        <w:rPr>
          <w:rFonts w:ascii="Times New Roman" w:eastAsia="Times New Roman" w:hAnsi="Times New Roman" w:cs="Times New Roman"/>
          <w:sz w:val="28"/>
          <w:szCs w:val="28"/>
        </w:rPr>
        <w:t>3</w:t>
      </w:r>
      <w:r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Работодатель обязан в недельный срок с момента получения требования</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 xml:space="preserve">об устранении выявленных нарушений сообщить </w:t>
      </w:r>
      <w:r w:rsidRPr="00CA4C10">
        <w:rPr>
          <w:rFonts w:ascii="Times New Roman" w:eastAsia="Times New Roman" w:hAnsi="Times New Roman" w:cs="Times New Roman"/>
          <w:sz w:val="28"/>
          <w:szCs w:val="28"/>
        </w:rPr>
        <w:lastRenderedPageBreak/>
        <w:t>представителям профсоюзной организации о результатах рассмотрения данного требования и принятых мерах.</w:t>
      </w:r>
    </w:p>
    <w:p w14:paraId="4FF529F1" w14:textId="77777777" w:rsidR="008C2F0F" w:rsidRPr="00CA4C10" w:rsidRDefault="008C2F0F"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5.1</w:t>
      </w:r>
      <w:r w:rsidR="00103CDA">
        <w:rPr>
          <w:rFonts w:ascii="Times New Roman" w:eastAsia="Times New Roman" w:hAnsi="Times New Roman" w:cs="Times New Roman"/>
          <w:sz w:val="28"/>
          <w:szCs w:val="28"/>
        </w:rPr>
        <w:t>4</w:t>
      </w:r>
      <w:r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Работодатель</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представители работодателя не имеют права</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препятствовать работникам в осуществлении ими самозащиты трудовых прав. Преследование работников за использование ими допускаемых способов самозащиты трудовых прав запрещается (ст. 380 ТК РФ).</w:t>
      </w:r>
    </w:p>
    <w:p w14:paraId="0B56E1A3" w14:textId="77777777" w:rsidR="008C2F0F" w:rsidRPr="00CA4C10" w:rsidRDefault="008C2F0F" w:rsidP="00F565DA">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Профком обязуется:</w:t>
      </w:r>
    </w:p>
    <w:p w14:paraId="1F1AF0F3"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.1</w:t>
      </w:r>
      <w:r w:rsidR="00103CDA">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Представлять и защищать права и интересы членов профсоюза по</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социально-трудовым вопросам в соответствии с Федеральным законом «О профессиональных союзах, их правах и гарантиях деятельности» и ТК РФ.</w:t>
      </w:r>
    </w:p>
    <w:p w14:paraId="679A5FBC"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.1</w:t>
      </w:r>
      <w:r w:rsidR="00103CDA">
        <w:rPr>
          <w:rFonts w:ascii="Times New Roman" w:eastAsia="Times New Roman" w:hAnsi="Times New Roman" w:cs="Times New Roman"/>
          <w:sz w:val="28"/>
          <w:szCs w:val="28"/>
        </w:rPr>
        <w:t>6</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Представлять во взаимоотношениях с работодателем интересы</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w:t>
      </w:r>
    </w:p>
    <w:p w14:paraId="285797C0"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.1</w:t>
      </w:r>
      <w:r w:rsidR="00103CDA">
        <w:rPr>
          <w:rFonts w:ascii="Times New Roman" w:eastAsia="Times New Roman" w:hAnsi="Times New Roman" w:cs="Times New Roman"/>
          <w:sz w:val="28"/>
          <w:szCs w:val="28"/>
        </w:rPr>
        <w:t>7</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Осуществлять контроль за соблюдением работодателем и его</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представителями трудового законодательства и иных нормативных правовых актов, содержащих нормы трудового прав.</w:t>
      </w:r>
    </w:p>
    <w:p w14:paraId="43655C2B"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.1</w:t>
      </w:r>
      <w:r w:rsidR="00103CDA">
        <w:rPr>
          <w:rFonts w:ascii="Times New Roman" w:eastAsia="Times New Roman" w:hAnsi="Times New Roman" w:cs="Times New Roman"/>
          <w:sz w:val="28"/>
          <w:szCs w:val="28"/>
        </w:rPr>
        <w:t>8</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Осуществлять контроль за правильностью ведения и хранения</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трудовых книжек работников, за своевременностью внесения в них записей,</w:t>
      </w:r>
      <w:r w:rsidR="00AF76C8" w:rsidRPr="00CA4C10">
        <w:rPr>
          <w:rFonts w:ascii="Times New Roman" w:eastAsia="Times New Roman" w:hAnsi="Times New Roman" w:cs="Times New Roman"/>
          <w:sz w:val="28"/>
          <w:szCs w:val="28"/>
        </w:rPr>
        <w:t xml:space="preserve"> в </w:t>
      </w:r>
      <w:r w:rsidR="008C2F0F" w:rsidRPr="00CA4C10">
        <w:rPr>
          <w:rFonts w:ascii="Times New Roman" w:eastAsia="Times New Roman" w:hAnsi="Times New Roman" w:cs="Times New Roman"/>
          <w:sz w:val="28"/>
          <w:szCs w:val="28"/>
        </w:rPr>
        <w:t>том числе при присвоении квалификационных категорий по результатам аттестации работников.</w:t>
      </w:r>
    </w:p>
    <w:p w14:paraId="228DB909"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19</w:t>
      </w:r>
      <w:r w:rsidR="008C2F0F" w:rsidRPr="00CA4C10">
        <w:rPr>
          <w:rFonts w:ascii="Times New Roman" w:eastAsia="Times New Roman" w:hAnsi="Times New Roman" w:cs="Times New Roman"/>
          <w:sz w:val="28"/>
          <w:szCs w:val="28"/>
        </w:rPr>
        <w:t>.</w:t>
      </w:r>
      <w:r w:rsidR="00103CDA">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Совместно с работодателем и работниками разрабатывать меры по</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защите персональных данных работников (ст. 86 ТК РФ).</w:t>
      </w:r>
    </w:p>
    <w:p w14:paraId="320058D3"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0</w:t>
      </w:r>
      <w:r w:rsidR="008C2F0F"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Представлять и защищать трудовые права членов профсоюза в</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комиссии по трудовым спорам и суде.</w:t>
      </w:r>
    </w:p>
    <w:p w14:paraId="525C663A"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1</w:t>
      </w:r>
      <w:r w:rsidR="008C2F0F"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Осуществлять общественный контроль за своевременным и полным</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перечислением страховых платежей в фонд обязательного медицинского страхования.</w:t>
      </w:r>
    </w:p>
    <w:p w14:paraId="3DCA952A"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2</w:t>
      </w:r>
      <w:r w:rsidR="008C2F0F"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Согласовывать сроки предоставления работникам отпусков и их</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оплаты.</w:t>
      </w:r>
    </w:p>
    <w:p w14:paraId="1FC93AC9"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Участвовать в работе комиссий учреждения по аттестации</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 xml:space="preserve">педагогических работников, </w:t>
      </w:r>
      <w:r w:rsidR="00796452">
        <w:rPr>
          <w:rFonts w:ascii="Times New Roman" w:eastAsia="Times New Roman" w:hAnsi="Times New Roman" w:cs="Times New Roman"/>
          <w:sz w:val="28"/>
          <w:szCs w:val="28"/>
        </w:rPr>
        <w:t xml:space="preserve">специальной оценки условий труда, </w:t>
      </w:r>
      <w:r w:rsidR="008C2F0F" w:rsidRPr="00CA4C10">
        <w:rPr>
          <w:rFonts w:ascii="Times New Roman" w:eastAsia="Times New Roman" w:hAnsi="Times New Roman" w:cs="Times New Roman"/>
          <w:sz w:val="28"/>
          <w:szCs w:val="28"/>
        </w:rPr>
        <w:t>охране труда и т.д.</w:t>
      </w:r>
    </w:p>
    <w:p w14:paraId="05E0F249"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4</w:t>
      </w:r>
      <w:r w:rsidR="008C2F0F"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Совместно с работодателем обеспечивать регистрацию работников в</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системе персонифицированного учета в системе государственного пенсионного страхования.</w:t>
      </w:r>
    </w:p>
    <w:p w14:paraId="21BB9604" w14:textId="77777777" w:rsidR="008C2F0F" w:rsidRPr="00CA4C10" w:rsidRDefault="00CF4026" w:rsidP="00F565DA">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.2</w:t>
      </w:r>
      <w:r w:rsidR="00103CDA">
        <w:rPr>
          <w:rFonts w:ascii="Times New Roman" w:eastAsia="Times New Roman" w:hAnsi="Times New Roman" w:cs="Times New Roman"/>
          <w:sz w:val="28"/>
          <w:szCs w:val="28"/>
        </w:rPr>
        <w:t>5</w:t>
      </w:r>
      <w:r w:rsidR="008C2F0F"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Осуществлять культурно-массовую и физкультурно-оздоровительную</w:t>
      </w:r>
      <w:r w:rsidR="00796452">
        <w:rPr>
          <w:rFonts w:ascii="Times New Roman" w:eastAsia="Times New Roman" w:hAnsi="Times New Roman" w:cs="Times New Roman"/>
          <w:sz w:val="28"/>
          <w:szCs w:val="28"/>
        </w:rPr>
        <w:t xml:space="preserve"> </w:t>
      </w:r>
      <w:r w:rsidR="008C2F0F" w:rsidRPr="00CA4C10">
        <w:rPr>
          <w:rFonts w:ascii="Times New Roman" w:eastAsia="Times New Roman" w:hAnsi="Times New Roman" w:cs="Times New Roman"/>
          <w:sz w:val="28"/>
          <w:szCs w:val="28"/>
        </w:rPr>
        <w:t>работу в учреждении.</w:t>
      </w:r>
    </w:p>
    <w:p w14:paraId="237B4FAF" w14:textId="77777777" w:rsidR="000A1E97" w:rsidRPr="008F42E7" w:rsidRDefault="000A1E97" w:rsidP="00E33170">
      <w:pPr>
        <w:pStyle w:val="31"/>
        <w:spacing w:after="0" w:line="276" w:lineRule="auto"/>
        <w:ind w:left="0"/>
        <w:jc w:val="center"/>
        <w:rPr>
          <w:b/>
          <w:bCs/>
          <w:sz w:val="28"/>
          <w:szCs w:val="28"/>
        </w:rPr>
      </w:pPr>
    </w:p>
    <w:p w14:paraId="3476D379" w14:textId="684B1541" w:rsidR="00E828E3" w:rsidRDefault="00E828E3" w:rsidP="00E33170">
      <w:pPr>
        <w:pStyle w:val="31"/>
        <w:spacing w:after="0" w:line="276" w:lineRule="auto"/>
        <w:ind w:left="0"/>
        <w:jc w:val="center"/>
        <w:rPr>
          <w:b/>
          <w:bCs/>
          <w:sz w:val="28"/>
          <w:szCs w:val="28"/>
        </w:rPr>
      </w:pPr>
      <w:r w:rsidRPr="00CA4C10">
        <w:rPr>
          <w:b/>
          <w:bCs/>
          <w:sz w:val="28"/>
          <w:szCs w:val="28"/>
          <w:lang w:val="en-US"/>
        </w:rPr>
        <w:t>VI</w:t>
      </w:r>
      <w:r w:rsidRPr="00CA4C10">
        <w:rPr>
          <w:b/>
          <w:bCs/>
          <w:sz w:val="28"/>
          <w:szCs w:val="28"/>
        </w:rPr>
        <w:t>. Охрана труда и здоровья</w:t>
      </w:r>
    </w:p>
    <w:p w14:paraId="4D9B8F64" w14:textId="77777777" w:rsidR="007B5021" w:rsidRPr="00CA4C10" w:rsidRDefault="007B5021" w:rsidP="00E33170">
      <w:pPr>
        <w:pStyle w:val="31"/>
        <w:spacing w:after="0" w:line="276" w:lineRule="auto"/>
        <w:ind w:left="0"/>
        <w:jc w:val="center"/>
        <w:rPr>
          <w:b/>
          <w:bCs/>
          <w:sz w:val="28"/>
          <w:szCs w:val="28"/>
        </w:rPr>
      </w:pPr>
    </w:p>
    <w:p w14:paraId="63D8BF46" w14:textId="77777777" w:rsidR="00CF4026" w:rsidRPr="00CA4C10" w:rsidRDefault="00CF4026"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Руководитель обязуется обеспечить:</w:t>
      </w:r>
    </w:p>
    <w:p w14:paraId="0D2ED95E" w14:textId="77777777" w:rsidR="00CF4026" w:rsidRPr="00CA4C10" w:rsidRDefault="00CF4026" w:rsidP="00E33170">
      <w:pPr>
        <w:spacing w:after="0"/>
        <w:ind w:left="260" w:right="8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6.1.</w:t>
      </w:r>
      <w:r w:rsidR="00103CDA">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Право работников учреждения на здоровые и безопасные условия труда</w:t>
      </w:r>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внедрение современных средств безопасности труда, предупреждающих</w:t>
      </w:r>
      <w:bookmarkStart w:id="9" w:name="page15"/>
      <w:bookmarkEnd w:id="9"/>
      <w:r w:rsidR="00796452">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производственный травматизм и возникновение профессиональных заболеваний работников (статья 219 ТК РФ).</w:t>
      </w:r>
    </w:p>
    <w:p w14:paraId="5955A511" w14:textId="77777777" w:rsidR="00CF4026" w:rsidRPr="00CA4C10" w:rsidRDefault="00CF4026" w:rsidP="00E33170">
      <w:pPr>
        <w:spacing w:after="0"/>
        <w:ind w:left="260" w:firstLine="708"/>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Для реализации этого права руководитель обязуется заключить Соглашение по охране труда с определением в нём организационных и технических мероприятий по охране и безопасности труда, сроков их выполнения, ответственных должностных лиц.</w:t>
      </w:r>
      <w:r w:rsidR="00B63E04">
        <w:rPr>
          <w:rFonts w:ascii="Times New Roman" w:eastAsia="Times New Roman" w:hAnsi="Times New Roman" w:cs="Times New Roman"/>
          <w:sz w:val="28"/>
          <w:szCs w:val="28"/>
        </w:rPr>
        <w:t xml:space="preserve"> </w:t>
      </w:r>
      <w:r w:rsidR="00B63E04" w:rsidRPr="00B63E04">
        <w:rPr>
          <w:rFonts w:ascii="Times New Roman" w:eastAsia="Times New Roman" w:hAnsi="Times New Roman" w:cs="Times New Roman"/>
          <w:b/>
          <w:sz w:val="28"/>
          <w:szCs w:val="28"/>
        </w:rPr>
        <w:t>(Приложение №</w:t>
      </w:r>
      <w:r w:rsidR="00B63E04">
        <w:rPr>
          <w:rFonts w:ascii="Times New Roman" w:eastAsia="Times New Roman" w:hAnsi="Times New Roman" w:cs="Times New Roman"/>
          <w:b/>
          <w:sz w:val="28"/>
          <w:szCs w:val="28"/>
        </w:rPr>
        <w:t xml:space="preserve"> </w:t>
      </w:r>
      <w:r w:rsidR="00B63E04" w:rsidRPr="00B63E04">
        <w:rPr>
          <w:rFonts w:ascii="Times New Roman" w:eastAsia="Times New Roman" w:hAnsi="Times New Roman" w:cs="Times New Roman"/>
          <w:b/>
          <w:sz w:val="28"/>
          <w:szCs w:val="28"/>
        </w:rPr>
        <w:t>6)</w:t>
      </w:r>
    </w:p>
    <w:p w14:paraId="45AA66AD"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.2.</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Применение средств индивидуальной и коллективной защиты на каждом</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рабочем месте.</w:t>
      </w:r>
    </w:p>
    <w:p w14:paraId="3531CB19"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.3.</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Оснащение рабочих мест необходимым оборудованием</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мебелью,</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инструментом и сохранность этого имущества на период его эксплуатации.</w:t>
      </w:r>
    </w:p>
    <w:p w14:paraId="5249462A"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.4.</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Санитарно-бытовое обслуживание работников в соответствии с</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требованиями охраны труда, оказания медицинской помощи, для отдыха. (ст. 212, 223 ТК РФ).</w:t>
      </w:r>
    </w:p>
    <w:p w14:paraId="6015890E"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.5.</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Проверку состояния питьевой воды в соответствии с санитарно-гигиеническими требованиями.</w:t>
      </w:r>
    </w:p>
    <w:p w14:paraId="3537C916"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.6.</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Тепловой,</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световой и воздушный режим в соответствии с санитарно-гигиеническими нормами.</w:t>
      </w:r>
    </w:p>
    <w:p w14:paraId="382A1328"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.7.</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Работу школьной столовой для обеспечения работников и учащихся</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горячим питанием.</w:t>
      </w:r>
    </w:p>
    <w:p w14:paraId="412DA7EB"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.8.</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Наличие нормативных и справочных материалов по охране труда,</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правил, инструкций, журналов инструктажа и других материалов за счёт учреждения.</w:t>
      </w:r>
    </w:p>
    <w:p w14:paraId="0F8FB9AA"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.9.</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Работников специальной одеждой,</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обувью и другими средствами</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 (ст.221 ТК РФ).</w:t>
      </w:r>
    </w:p>
    <w:p w14:paraId="17D279B0"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.10.</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Приобретение,</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хранение,</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стирку,</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сушку,</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дезинфекцию и ремонт средств</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индивидуальной защиты, спецодежды и обуви за счёт работодателя (ст.221 ТК РФ).</w:t>
      </w:r>
    </w:p>
    <w:p w14:paraId="009320FE"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.11.</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Обязательное социальное страхование всех работающих по трудовому</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договору от несчастных случаев на производстве и профессиональных заболеваний в соответствии с Федеральным законом (ФЗ 225)</w:t>
      </w:r>
    </w:p>
    <w:p w14:paraId="276571C3" w14:textId="77777777" w:rsidR="00CF4026" w:rsidRPr="00CA4C10" w:rsidRDefault="00AF76C8"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6</w:t>
      </w:r>
      <w:r w:rsidR="00CF4026" w:rsidRPr="00CA4C10">
        <w:rPr>
          <w:rFonts w:ascii="Times New Roman" w:eastAsia="Times New Roman" w:hAnsi="Times New Roman" w:cs="Times New Roman"/>
          <w:sz w:val="28"/>
          <w:szCs w:val="28"/>
        </w:rPr>
        <w:t>.12. Гарантии и льготы работникам,</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занятым на тяжёлых работах с</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вредными и (или) опасными условиями труда согласно установленного Перечня.</w:t>
      </w:r>
    </w:p>
    <w:p w14:paraId="79CA163C" w14:textId="769730A4" w:rsidR="00CF4026" w:rsidRPr="00256441" w:rsidRDefault="00AF76C8" w:rsidP="00E33170">
      <w:pPr>
        <w:spacing w:after="0"/>
        <w:ind w:left="260"/>
        <w:jc w:val="both"/>
        <w:rPr>
          <w:rFonts w:ascii="Times New Roman" w:eastAsia="Times New Roman" w:hAnsi="Times New Roman" w:cs="Times New Roman"/>
          <w:sz w:val="28"/>
          <w:szCs w:val="28"/>
        </w:rPr>
      </w:pPr>
      <w:r w:rsidRPr="00256441">
        <w:rPr>
          <w:rFonts w:ascii="Times New Roman" w:eastAsia="Times New Roman" w:hAnsi="Times New Roman" w:cs="Times New Roman"/>
          <w:sz w:val="28"/>
          <w:szCs w:val="28"/>
        </w:rPr>
        <w:t>6</w:t>
      </w:r>
      <w:r w:rsidR="00CF4026" w:rsidRPr="00256441">
        <w:rPr>
          <w:rFonts w:ascii="Times New Roman" w:eastAsia="Times New Roman" w:hAnsi="Times New Roman" w:cs="Times New Roman"/>
          <w:sz w:val="28"/>
          <w:szCs w:val="28"/>
        </w:rPr>
        <w:t>.13.</w:t>
      </w:r>
      <w:r w:rsidR="00D1683A" w:rsidRPr="00256441">
        <w:rPr>
          <w:rFonts w:ascii="Times New Roman" w:eastAsia="Times New Roman" w:hAnsi="Times New Roman" w:cs="Times New Roman"/>
          <w:sz w:val="28"/>
          <w:szCs w:val="28"/>
        </w:rPr>
        <w:t xml:space="preserve"> </w:t>
      </w:r>
      <w:r w:rsidR="00CF4026" w:rsidRPr="00256441">
        <w:rPr>
          <w:rFonts w:ascii="Times New Roman" w:eastAsia="Times New Roman" w:hAnsi="Times New Roman" w:cs="Times New Roman"/>
          <w:sz w:val="28"/>
          <w:szCs w:val="28"/>
        </w:rPr>
        <w:t>Режим труда и отдыха работников в соответствии с законодательством.</w:t>
      </w:r>
      <w:r w:rsidR="00796452" w:rsidRPr="00256441">
        <w:rPr>
          <w:rFonts w:ascii="Times New Roman" w:eastAsia="Times New Roman" w:hAnsi="Times New Roman" w:cs="Times New Roman"/>
          <w:sz w:val="28"/>
          <w:szCs w:val="28"/>
        </w:rPr>
        <w:t xml:space="preserve"> </w:t>
      </w:r>
      <w:r w:rsidR="00CF4026" w:rsidRPr="00256441">
        <w:rPr>
          <w:rFonts w:ascii="Times New Roman" w:eastAsia="Times New Roman" w:hAnsi="Times New Roman" w:cs="Times New Roman"/>
          <w:sz w:val="28"/>
          <w:szCs w:val="28"/>
        </w:rPr>
        <w:t xml:space="preserve">При составлении расписания у учителя не может быть более </w:t>
      </w:r>
      <w:r w:rsidR="0078253D">
        <w:rPr>
          <w:rFonts w:ascii="Times New Roman" w:eastAsia="Times New Roman" w:hAnsi="Times New Roman" w:cs="Times New Roman"/>
          <w:sz w:val="28"/>
          <w:szCs w:val="28"/>
        </w:rPr>
        <w:t xml:space="preserve">2-х </w:t>
      </w:r>
      <w:r w:rsidR="00CF4026" w:rsidRPr="0078253D">
        <w:rPr>
          <w:rFonts w:ascii="Times New Roman" w:eastAsia="Times New Roman" w:hAnsi="Times New Roman" w:cs="Times New Roman"/>
          <w:sz w:val="28"/>
          <w:szCs w:val="28"/>
        </w:rPr>
        <w:t>окон</w:t>
      </w:r>
      <w:r w:rsidR="0078253D" w:rsidRPr="0078253D">
        <w:rPr>
          <w:rFonts w:ascii="Times New Roman" w:eastAsia="Times New Roman" w:hAnsi="Times New Roman" w:cs="Times New Roman"/>
          <w:sz w:val="28"/>
          <w:szCs w:val="28"/>
        </w:rPr>
        <w:t xml:space="preserve"> </w:t>
      </w:r>
      <w:r w:rsidR="00256441" w:rsidRPr="0078253D">
        <w:rPr>
          <w:rFonts w:ascii="Times New Roman" w:eastAsia="Times New Roman" w:hAnsi="Times New Roman" w:cs="Times New Roman"/>
          <w:sz w:val="28"/>
          <w:szCs w:val="28"/>
        </w:rPr>
        <w:t>в день</w:t>
      </w:r>
      <w:r w:rsidR="00CF4026" w:rsidRPr="0078253D">
        <w:rPr>
          <w:rFonts w:ascii="Times New Roman" w:eastAsia="Times New Roman" w:hAnsi="Times New Roman" w:cs="Times New Roman"/>
          <w:sz w:val="28"/>
          <w:szCs w:val="28"/>
        </w:rPr>
        <w:t xml:space="preserve"> (</w:t>
      </w:r>
      <w:r w:rsidR="00CF4026" w:rsidRPr="00256441">
        <w:rPr>
          <w:rFonts w:ascii="Times New Roman" w:eastAsia="Times New Roman" w:hAnsi="Times New Roman" w:cs="Times New Roman"/>
          <w:sz w:val="28"/>
          <w:szCs w:val="28"/>
        </w:rPr>
        <w:t>иное по согласованию с учителем).</w:t>
      </w:r>
    </w:p>
    <w:p w14:paraId="58C403AE" w14:textId="4571CFC6" w:rsidR="00CF4026" w:rsidRPr="00CA4C10" w:rsidRDefault="00AF76C8" w:rsidP="00E33170">
      <w:pPr>
        <w:spacing w:after="0"/>
        <w:ind w:left="260"/>
        <w:jc w:val="both"/>
        <w:rPr>
          <w:rFonts w:ascii="Times New Roman" w:eastAsia="Times New Roman" w:hAnsi="Times New Roman" w:cs="Times New Roman"/>
          <w:sz w:val="28"/>
          <w:szCs w:val="28"/>
        </w:rPr>
      </w:pPr>
      <w:bookmarkStart w:id="10" w:name="page16"/>
      <w:bookmarkEnd w:id="10"/>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w:t>
      </w:r>
      <w:r w:rsidRPr="00CA4C10">
        <w:rPr>
          <w:rFonts w:ascii="Times New Roman" w:eastAsia="Times New Roman" w:hAnsi="Times New Roman" w:cs="Times New Roman"/>
          <w:sz w:val="28"/>
          <w:szCs w:val="28"/>
        </w:rPr>
        <w:t>4</w:t>
      </w:r>
      <w:r w:rsidR="00CF4026"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Прохождение бесплатных обязательных предварительных и</w:t>
      </w:r>
      <w:r w:rsidR="0079645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периодических медицинских осмотров (обследований) работников, а также внеочередных медицинских осмотров (обследований) работников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по их просьбам в соответствии с медицинским заключением с сохранением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за ними места работы (должности) и среднего заработка (ст.212, ст.219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ТК РФ).</w:t>
      </w:r>
    </w:p>
    <w:p w14:paraId="72CE0073" w14:textId="4F509E60" w:rsidR="00CF4026" w:rsidRPr="00256441" w:rsidRDefault="00AF76C8" w:rsidP="00E33170">
      <w:pPr>
        <w:spacing w:after="0"/>
        <w:ind w:left="260"/>
        <w:jc w:val="both"/>
        <w:rPr>
          <w:rFonts w:ascii="Times New Roman" w:eastAsia="Times New Roman" w:hAnsi="Times New Roman" w:cs="Times New Roman"/>
          <w:strike/>
          <w:color w:val="FF0000"/>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w:t>
      </w:r>
      <w:r w:rsidRPr="00CA4C10">
        <w:rPr>
          <w:rFonts w:ascii="Times New Roman" w:eastAsia="Times New Roman" w:hAnsi="Times New Roman" w:cs="Times New Roman"/>
          <w:sz w:val="28"/>
          <w:szCs w:val="28"/>
        </w:rPr>
        <w:t>5</w:t>
      </w:r>
      <w:r w:rsidR="00CF4026"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Работодатель должен организовать психиатрическое освидетельствование отдельных категорий работников в соответствии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с Постановлением Правительства РФ от 23 сентября 2002 года, № 695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w:t>
      </w:r>
      <w:r w:rsidR="000A1E9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 влиянием вредных веществ и неблагоприятных производственных факторов), а также работающими в условиях повышенной опасности», а работники, на которых распространяется действие нормы (Постановление Совета Министров Правительства РФ от 28 апреля 1993 года № 377 ТК РФ «О реализации Закона Российской Федерации «О психиатрической помощи и гарантиях прав граждан при ее оказании») обязан пройти психиатрическое освидетельствование</w:t>
      </w:r>
      <w:r w:rsidR="0078253D">
        <w:rPr>
          <w:rFonts w:ascii="Times New Roman" w:eastAsia="Times New Roman" w:hAnsi="Times New Roman" w:cs="Times New Roman"/>
          <w:sz w:val="28"/>
          <w:szCs w:val="28"/>
        </w:rPr>
        <w:t>.</w:t>
      </w:r>
    </w:p>
    <w:p w14:paraId="63F43E9A" w14:textId="62D8B705"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w:t>
      </w: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Медицинской аптечкой</w:t>
      </w:r>
      <w:r w:rsidR="000A1E97">
        <w:rPr>
          <w:rFonts w:ascii="Times New Roman" w:eastAsia="Times New Roman" w:hAnsi="Times New Roman" w:cs="Times New Roman"/>
          <w:sz w:val="28"/>
          <w:szCs w:val="28"/>
        </w:rPr>
        <w:t>,</w:t>
      </w:r>
      <w:r w:rsidR="00CF4026" w:rsidRPr="00CA4C10">
        <w:rPr>
          <w:rFonts w:ascii="Times New Roman" w:eastAsia="Times New Roman" w:hAnsi="Times New Roman" w:cs="Times New Roman"/>
          <w:sz w:val="28"/>
          <w:szCs w:val="28"/>
        </w:rPr>
        <w:t xml:space="preserve"> медикаментами и перевязочными материалами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для оказания первой медицинской помощи (ст.223 ТК РФ).</w:t>
      </w:r>
    </w:p>
    <w:p w14:paraId="2C12797B"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w:t>
      </w:r>
      <w:r w:rsidRPr="00CA4C10">
        <w:rPr>
          <w:rFonts w:ascii="Times New Roman" w:eastAsia="Times New Roman" w:hAnsi="Times New Roman" w:cs="Times New Roman"/>
          <w:sz w:val="28"/>
          <w:szCs w:val="28"/>
        </w:rPr>
        <w:t>7</w:t>
      </w:r>
      <w:r w:rsidR="00CF4026" w:rsidRPr="00CA4C10">
        <w:rPr>
          <w:rFonts w:ascii="Times New Roman" w:eastAsia="Times New Roman" w:hAnsi="Times New Roman" w:cs="Times New Roman"/>
          <w:sz w:val="28"/>
          <w:szCs w:val="28"/>
        </w:rPr>
        <w:t>.</w:t>
      </w:r>
      <w:r w:rsidR="00D1683A">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Больным,</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а также беременным женщинам сохранность среднего</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заработка при временном переводе на другую более лёгкую работу в соответствии с врачебным заключением и невозможностью выполнения прежней работы.</w:t>
      </w:r>
    </w:p>
    <w:p w14:paraId="5BCB2DDC" w14:textId="77777777" w:rsidR="00CF4026" w:rsidRPr="00CA4C10" w:rsidRDefault="00CF4026"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Работодатель обязан:</w:t>
      </w:r>
    </w:p>
    <w:p w14:paraId="1CAB4A62"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.1</w:t>
      </w:r>
      <w:r w:rsidRPr="00CA4C10">
        <w:rPr>
          <w:rFonts w:ascii="Times New Roman" w:eastAsia="Times New Roman" w:hAnsi="Times New Roman" w:cs="Times New Roman"/>
          <w:sz w:val="28"/>
          <w:szCs w:val="28"/>
        </w:rPr>
        <w:t>8</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Разработать и утвердить инструкции по охране труда на каждое рабочее</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место по согласованию с профкомом (ст.212 ТК РФ).</w:t>
      </w:r>
    </w:p>
    <w:p w14:paraId="725155EF"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19</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Проводить со всеми поступающими,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а также переведёнными на другую</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работу работниками учреждения обучение и инструктаж по охране труда, сохранности жизни и здоровья, безопасным методам и приёмам выполнения работ, оказанию первой помощи пострадавшим.</w:t>
      </w:r>
    </w:p>
    <w:p w14:paraId="355AA4D7"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6</w:t>
      </w:r>
      <w:r w:rsidR="00CF4026" w:rsidRPr="00CA4C10">
        <w:rPr>
          <w:rFonts w:ascii="Times New Roman" w:eastAsia="Times New Roman" w:hAnsi="Times New Roman" w:cs="Times New Roman"/>
          <w:sz w:val="28"/>
          <w:szCs w:val="28"/>
        </w:rPr>
        <w:t>.2</w:t>
      </w:r>
      <w:r w:rsidRPr="00CA4C10">
        <w:rPr>
          <w:rFonts w:ascii="Times New Roman" w:eastAsia="Times New Roman" w:hAnsi="Times New Roman" w:cs="Times New Roman"/>
          <w:sz w:val="28"/>
          <w:szCs w:val="28"/>
        </w:rPr>
        <w:t>0</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Своевременно организовывать проведение обучения и проверку знаний</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по охране труда работников школы.</w:t>
      </w:r>
    </w:p>
    <w:p w14:paraId="71729F0C"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.2</w:t>
      </w:r>
      <w:r w:rsidRPr="00CA4C10">
        <w:rPr>
          <w:rFonts w:ascii="Times New Roman" w:eastAsia="Times New Roman" w:hAnsi="Times New Roman" w:cs="Times New Roman"/>
          <w:sz w:val="28"/>
          <w:szCs w:val="28"/>
        </w:rPr>
        <w:t>1</w:t>
      </w:r>
      <w:r w:rsidR="00CF4026" w:rsidRPr="00CA4C10">
        <w:rPr>
          <w:rFonts w:ascii="Times New Roman" w:eastAsia="Times New Roman" w:hAnsi="Times New Roman" w:cs="Times New Roman"/>
          <w:sz w:val="28"/>
          <w:szCs w:val="28"/>
        </w:rPr>
        <w:t>.</w:t>
      </w:r>
      <w:r w:rsidR="00D90A2C">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 состав аттестационной комиссии в обязательном порядке включать</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членов выборного профсоюзного органа и комиссии по охране труда.</w:t>
      </w:r>
    </w:p>
    <w:p w14:paraId="554C927C"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2</w:t>
      </w:r>
      <w:r w:rsidR="00CF4026" w:rsidRPr="00CA4C10">
        <w:rPr>
          <w:rFonts w:ascii="Times New Roman" w:eastAsia="Times New Roman" w:hAnsi="Times New Roman" w:cs="Times New Roman"/>
          <w:sz w:val="28"/>
          <w:szCs w:val="28"/>
        </w:rPr>
        <w:t>.</w:t>
      </w:r>
      <w:r w:rsidR="00D90A2C">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 случае причинения вреда жизни и здоровью работника при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исполнении им трудовых обязанностей профессионального заболевания либо иного повреждения здоровья, связанного с выполнением трудовых обязанностей, а также временной потерей трудоспособности по вине работодателя выплачивать компенсацию, исходя из размера единовременной страховой выплаты, определенной в ст. 184 ТК РФ.</w:t>
      </w:r>
    </w:p>
    <w:p w14:paraId="759C7416"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3</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Принимать меры для сохранения жизни и здоровья работников при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возникновении аварийных ситуаций и в случае обострения профессиональных заболеваний (ст.212 ТК РФ).</w:t>
      </w:r>
    </w:p>
    <w:p w14:paraId="0E1E766B"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6.2</w:t>
      </w:r>
      <w:r w:rsidR="008A59C6">
        <w:rPr>
          <w:rFonts w:ascii="Times New Roman" w:eastAsia="Times New Roman" w:hAnsi="Times New Roman" w:cs="Times New Roman"/>
          <w:sz w:val="28"/>
          <w:szCs w:val="28"/>
        </w:rPr>
        <w:t>4</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Проводить своевременное расследование несчастных случаев на</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производстве в соответствии с действующим законодательством.</w:t>
      </w:r>
    </w:p>
    <w:p w14:paraId="41B19540"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5</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Рассматривать представления профсоюзного комитета о выявленных</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нарушениях законов и иных нормативных правовых актов, содержащих нормы трудового права, принимать меры по их устранению и сообщать о принятых мерах.</w:t>
      </w:r>
    </w:p>
    <w:p w14:paraId="54B7A2CC"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Не заключать хозяйственных договоров об аренде,</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совместной</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деятельности и других договоров, приводящих к ухудшению условий труда работников и учащихся.</w:t>
      </w:r>
    </w:p>
    <w:p w14:paraId="23ED5131"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7</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Оказывать содействие техническим инспекторам труда Проф</w:t>
      </w:r>
      <w:r w:rsidR="00FA7477">
        <w:rPr>
          <w:rFonts w:ascii="Times New Roman" w:eastAsia="Times New Roman" w:hAnsi="Times New Roman" w:cs="Times New Roman"/>
          <w:sz w:val="28"/>
          <w:szCs w:val="28"/>
        </w:rPr>
        <w:t xml:space="preserve">ессионального </w:t>
      </w:r>
      <w:r w:rsidR="00CF4026" w:rsidRPr="00CA4C10">
        <w:rPr>
          <w:rFonts w:ascii="Times New Roman" w:eastAsia="Times New Roman" w:hAnsi="Times New Roman" w:cs="Times New Roman"/>
          <w:sz w:val="28"/>
          <w:szCs w:val="28"/>
        </w:rPr>
        <w:t>союза</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14:paraId="6250798C" w14:textId="77777777" w:rsidR="00CF4026" w:rsidRPr="00CA4C10" w:rsidRDefault="00256700" w:rsidP="00E33170">
      <w:pPr>
        <w:spacing w:after="0"/>
        <w:ind w:left="260"/>
        <w:jc w:val="both"/>
        <w:rPr>
          <w:rFonts w:ascii="Times New Roman" w:eastAsia="Times New Roman" w:hAnsi="Times New Roman" w:cs="Times New Roman"/>
          <w:sz w:val="28"/>
          <w:szCs w:val="28"/>
        </w:rPr>
      </w:pPr>
      <w:bookmarkStart w:id="11" w:name="page18"/>
      <w:bookmarkEnd w:id="11"/>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2</w:t>
      </w:r>
      <w:r w:rsidR="008A59C6">
        <w:rPr>
          <w:rFonts w:ascii="Times New Roman" w:eastAsia="Times New Roman" w:hAnsi="Times New Roman" w:cs="Times New Roman"/>
          <w:sz w:val="28"/>
          <w:szCs w:val="28"/>
        </w:rPr>
        <w:t>8</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Обеспечивать обучение и проверку знаний по охране труда не реже</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одного раза в три года, на специальных курсах: руководителей, специалистов, уполномоченных (доверенных) лиц, членов комитета (комиссий) по охране труда, за счёт собственных средств или средств фонда социального страхования.</w:t>
      </w:r>
    </w:p>
    <w:p w14:paraId="4453EB44" w14:textId="77777777" w:rsidR="00CF4026" w:rsidRPr="00CA4C10" w:rsidRDefault="00CF4026"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Профсоюзный комитет обязуется:</w:t>
      </w:r>
    </w:p>
    <w:p w14:paraId="62756FC2"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29</w:t>
      </w:r>
      <w:r w:rsidR="00CF4026" w:rsidRPr="00CA4C10">
        <w:rPr>
          <w:rFonts w:ascii="Times New Roman" w:eastAsia="Times New Roman" w:hAnsi="Times New Roman" w:cs="Times New Roman"/>
          <w:sz w:val="28"/>
          <w:szCs w:val="28"/>
        </w:rPr>
        <w:t>.</w:t>
      </w:r>
      <w:r w:rsidR="000A478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Осуществлять общественный контроль за соблюдением</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законодательных и правовых актов по охране труда силами общественных инспекторов по труду и уполномоченного от профкома.</w:t>
      </w:r>
    </w:p>
    <w:p w14:paraId="4E4D606F"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0</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Контролировать своевременную,</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 соответствии с установленными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нормами выдачу работникам спецодежды, средств индивидуальной защиты, моющих средств.</w:t>
      </w:r>
    </w:p>
    <w:p w14:paraId="09795EF0"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1</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Проводить независимую экспертизу условий труда.</w:t>
      </w:r>
    </w:p>
    <w:p w14:paraId="103BE426"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2</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Требовать приостановления работы при угрозе жизни и здоровью</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работников школы.</w:t>
      </w:r>
    </w:p>
    <w:p w14:paraId="64AC39CE"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3</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Принимать участие в расследовании несчастных случаев с работниками</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школы.</w:t>
      </w:r>
    </w:p>
    <w:p w14:paraId="3E326FEC"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4</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Своевременно информировать вышестоящий профсоюзный орган обо</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всех несчастных случаях, происшедших в учреждении.</w:t>
      </w:r>
    </w:p>
    <w:p w14:paraId="2FFC93A4" w14:textId="77777777" w:rsidR="00613B3D"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5</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 случае грубых нарушений требований охраны труда профсоюзная</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 xml:space="preserve">организация вправе требовать от администрации приостановления работ до устранения выявленных нарушений. </w:t>
      </w:r>
    </w:p>
    <w:p w14:paraId="07B8CB6E"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Оказывать консультационную помощь по вопросам условий и охраны</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труда в целях защиты интересов работников.</w:t>
      </w:r>
    </w:p>
    <w:p w14:paraId="5760EE10"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7</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Избирать уполномоченного</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(доверенного представителя)</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по охране</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труда для работы в комиссии по ОТ учреждения.</w:t>
      </w:r>
    </w:p>
    <w:p w14:paraId="3C99B102"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3</w:t>
      </w:r>
      <w:r w:rsidR="008A59C6">
        <w:rPr>
          <w:rFonts w:ascii="Times New Roman" w:eastAsia="Times New Roman" w:hAnsi="Times New Roman" w:cs="Times New Roman"/>
          <w:sz w:val="28"/>
          <w:szCs w:val="28"/>
        </w:rPr>
        <w:t>8</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Заключать с работодателем от имени трудового коллектива</w:t>
      </w:r>
      <w:r w:rsidR="000A478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Соглашение</w:t>
      </w:r>
      <w:r w:rsidR="000A478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по охране труда на календарный год.</w:t>
      </w:r>
    </w:p>
    <w:p w14:paraId="6F28615B"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39</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Обращаться в соответствующие органы с предложениями о</w:t>
      </w:r>
      <w:r w:rsidR="000A4782">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привлечении к ответственности должностных лиц, виновных в нарушении нормативных требовании по охране труда.</w:t>
      </w:r>
    </w:p>
    <w:p w14:paraId="7B2BD2C5" w14:textId="77777777" w:rsidR="00CF4026" w:rsidRPr="00CA4C10" w:rsidRDefault="00256700" w:rsidP="00E33170">
      <w:pPr>
        <w:spacing w:after="0"/>
        <w:ind w:left="260"/>
        <w:jc w:val="both"/>
        <w:rPr>
          <w:rFonts w:ascii="Times New Roman" w:eastAsia="Times New Roman" w:hAnsi="Times New Roman" w:cs="Times New Roman"/>
          <w:sz w:val="28"/>
          <w:szCs w:val="28"/>
        </w:rPr>
      </w:pPr>
      <w:bookmarkStart w:id="12" w:name="page19"/>
      <w:bookmarkEnd w:id="12"/>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0</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Организовывать физкультурно-оздоровительные мероприятия для</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членов профсоюза и других работников учреждения.</w:t>
      </w:r>
    </w:p>
    <w:p w14:paraId="5B41D35D" w14:textId="77777777" w:rsidR="00CF4026" w:rsidRPr="00CA4C10" w:rsidRDefault="00CF4026"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Стороны обязуются совместно.</w:t>
      </w:r>
    </w:p>
    <w:p w14:paraId="0756841C"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1</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Создать комиссию по охране труда для рассмотрения вопросов,</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связанных с реализацией мероприятий по улучшению условий труда, предупреждению травматизма и профессиональных заболеваний (ст.218 ТК РФ).</w:t>
      </w:r>
    </w:p>
    <w:p w14:paraId="1D16DA2D"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2</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Ежегодно разрабатывать соглашения по охране труда,</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включающие</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организационные и технические мероприятия по охране труда, затраты на выполнение каждого мероприятия, срок его выполнения, с указанием должностного лица, ответственного за его выполнение.</w:t>
      </w:r>
    </w:p>
    <w:p w14:paraId="10BCA613"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3</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Осуществлять контроль над состоянием условий и охраны труда,</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выполнением соглашений по охране труда.</w:t>
      </w:r>
    </w:p>
    <w:p w14:paraId="303BE372"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4</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Один раз в полгода информировать коллектив о расходовании средств</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социального страхования на оплату пособий, больничных листов, лечение и отдых.</w:t>
      </w:r>
    </w:p>
    <w:p w14:paraId="04915D44" w14:textId="77777777" w:rsidR="00CF4026" w:rsidRPr="00CA4C10" w:rsidRDefault="005A3CE3" w:rsidP="00E33170">
      <w:pPr>
        <w:spacing w:after="0"/>
        <w:ind w:left="260"/>
        <w:jc w:val="both"/>
        <w:rPr>
          <w:rFonts w:ascii="Times New Roman" w:eastAsia="Times New Roman" w:hAnsi="Times New Roman" w:cs="Times New Roman"/>
          <w:sz w:val="28"/>
          <w:szCs w:val="28"/>
          <w:u w:val="single"/>
        </w:rPr>
      </w:pPr>
      <w:r w:rsidRPr="005A3CE3">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u w:val="single"/>
        </w:rPr>
        <w:t xml:space="preserve">Обязательства </w:t>
      </w:r>
      <w:r w:rsidR="00FA7477">
        <w:rPr>
          <w:rFonts w:ascii="Times New Roman" w:eastAsia="Times New Roman" w:hAnsi="Times New Roman" w:cs="Times New Roman"/>
          <w:sz w:val="28"/>
          <w:szCs w:val="28"/>
          <w:u w:val="single"/>
        </w:rPr>
        <w:t xml:space="preserve"> </w:t>
      </w:r>
      <w:r w:rsidR="00CF4026" w:rsidRPr="00CA4C10">
        <w:rPr>
          <w:rFonts w:ascii="Times New Roman" w:eastAsia="Times New Roman" w:hAnsi="Times New Roman" w:cs="Times New Roman"/>
          <w:sz w:val="28"/>
          <w:szCs w:val="28"/>
          <w:u w:val="single"/>
        </w:rPr>
        <w:t>работников по охране труда и технике безопасности.</w:t>
      </w:r>
    </w:p>
    <w:p w14:paraId="57B3ACCE"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lastRenderedPageBreak/>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5</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Строго соблюдать правила техники безопасности и противопожарной</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безопасности, требования охраны труда (ст.214 ТК РФ).</w:t>
      </w:r>
    </w:p>
    <w:p w14:paraId="22F93008" w14:textId="77777777" w:rsidR="00CF4026" w:rsidRPr="00CA4C10" w:rsidRDefault="00256700"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Сообщать администрации о несчастных случаях,</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признаках</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профессионального заболевания, ситуациях, угрожающих жизни и здоровью работников (ст.214 ТК РФ).</w:t>
      </w:r>
    </w:p>
    <w:p w14:paraId="4CB46A8A" w14:textId="77777777" w:rsidR="00CF4026"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256700"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7</w:t>
      </w:r>
      <w:r w:rsidR="00CF4026" w:rsidRPr="00CA4C10">
        <w:rPr>
          <w:rFonts w:ascii="Times New Roman" w:eastAsia="Times New Roman" w:hAnsi="Times New Roman" w:cs="Times New Roman"/>
          <w:sz w:val="28"/>
          <w:szCs w:val="28"/>
        </w:rPr>
        <w:t>. Проходить обучение безопасным методам и приёмам выполнения работ, обучению, инструктаж по охране труда, проверку знаний требований охраны труда (ст.214 ТК РФ).</w:t>
      </w:r>
    </w:p>
    <w:p w14:paraId="4067FC7C" w14:textId="77777777" w:rsidR="00CF4026"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256700" w:rsidRPr="00CA4C10">
        <w:rPr>
          <w:rFonts w:ascii="Times New Roman" w:eastAsia="Times New Roman" w:hAnsi="Times New Roman" w:cs="Times New Roman"/>
          <w:sz w:val="28"/>
          <w:szCs w:val="28"/>
        </w:rPr>
        <w:t>.4</w:t>
      </w:r>
      <w:r w:rsidR="008A59C6">
        <w:rPr>
          <w:rFonts w:ascii="Times New Roman" w:eastAsia="Times New Roman" w:hAnsi="Times New Roman" w:cs="Times New Roman"/>
          <w:sz w:val="28"/>
          <w:szCs w:val="28"/>
        </w:rPr>
        <w:t>8</w:t>
      </w:r>
      <w:r w:rsidR="00CF4026" w:rsidRPr="00CA4C10">
        <w:rPr>
          <w:rFonts w:ascii="Times New Roman" w:eastAsia="Times New Roman" w:hAnsi="Times New Roman" w:cs="Times New Roman"/>
          <w:sz w:val="28"/>
          <w:szCs w:val="28"/>
        </w:rPr>
        <w:t>. Проходить по представлению и за счёт средств работодателя периодические и предварительные медицинские осмотры.</w:t>
      </w:r>
    </w:p>
    <w:p w14:paraId="704DFE68" w14:textId="77777777" w:rsidR="00CF4026"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256700"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49</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Осуществлять заботу об укреплении своего здоровья в целях</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плодотворной работы и уменьшения случаев простоя.</w:t>
      </w:r>
    </w:p>
    <w:p w14:paraId="7B25C20E" w14:textId="77777777" w:rsidR="00CF4026"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6</w:t>
      </w:r>
      <w:r w:rsidR="00CF4026" w:rsidRPr="00CA4C10">
        <w:rPr>
          <w:rFonts w:ascii="Times New Roman" w:eastAsia="Times New Roman" w:hAnsi="Times New Roman" w:cs="Times New Roman"/>
          <w:sz w:val="28"/>
          <w:szCs w:val="28"/>
        </w:rPr>
        <w:t>.</w:t>
      </w:r>
      <w:r w:rsidR="00256700" w:rsidRPr="00CA4C10">
        <w:rPr>
          <w:rFonts w:ascii="Times New Roman" w:eastAsia="Times New Roman" w:hAnsi="Times New Roman" w:cs="Times New Roman"/>
          <w:sz w:val="28"/>
          <w:szCs w:val="28"/>
        </w:rPr>
        <w:t>5</w:t>
      </w:r>
      <w:r w:rsidR="008A59C6">
        <w:rPr>
          <w:rFonts w:ascii="Times New Roman" w:eastAsia="Times New Roman" w:hAnsi="Times New Roman" w:cs="Times New Roman"/>
          <w:sz w:val="28"/>
          <w:szCs w:val="28"/>
        </w:rPr>
        <w:t>0</w:t>
      </w:r>
      <w:r w:rsidR="00CF4026"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Работник имеет право лично участвовать в рассмотрении вопросов,</w:t>
      </w:r>
      <w:r w:rsidR="00FA7477">
        <w:rPr>
          <w:rFonts w:ascii="Times New Roman" w:eastAsia="Times New Roman" w:hAnsi="Times New Roman" w:cs="Times New Roman"/>
          <w:sz w:val="28"/>
          <w:szCs w:val="28"/>
        </w:rPr>
        <w:t xml:space="preserve"> </w:t>
      </w:r>
      <w:r w:rsidR="00CF4026" w:rsidRPr="00CA4C10">
        <w:rPr>
          <w:rFonts w:ascii="Times New Roman" w:eastAsia="Times New Roman" w:hAnsi="Times New Roman" w:cs="Times New Roman"/>
          <w:sz w:val="28"/>
          <w:szCs w:val="28"/>
        </w:rPr>
        <w:t>связанных с обеспечением безопасности условий труда и расследовании происшедшего с ним несчастного случая или профессионального заболевания.</w:t>
      </w:r>
    </w:p>
    <w:p w14:paraId="7292910A" w14:textId="77777777" w:rsidR="007B5021" w:rsidRDefault="007B5021" w:rsidP="00E33170">
      <w:pPr>
        <w:tabs>
          <w:tab w:val="left" w:pos="2715"/>
        </w:tabs>
        <w:spacing w:after="0"/>
        <w:ind w:right="1676"/>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14:paraId="7BD31382" w14:textId="14197D66" w:rsidR="00D1340A" w:rsidRDefault="000A1E97" w:rsidP="000A1E97">
      <w:pPr>
        <w:tabs>
          <w:tab w:val="left" w:pos="2715"/>
        </w:tabs>
        <w:spacing w:after="0"/>
        <w:ind w:right="1676"/>
        <w:jc w:val="center"/>
        <w:rPr>
          <w:rFonts w:ascii="Times New Roman" w:eastAsia="Times New Roman" w:hAnsi="Times New Roman" w:cs="Times New Roman"/>
          <w:b/>
          <w:sz w:val="28"/>
          <w:szCs w:val="28"/>
        </w:rPr>
      </w:pPr>
      <w:r>
        <w:rPr>
          <w:rFonts w:ascii="Times New Roman" w:hAnsi="Times New Roman" w:cs="Times New Roman"/>
          <w:b/>
          <w:bCs/>
          <w:sz w:val="28"/>
          <w:szCs w:val="28"/>
        </w:rPr>
        <w:t xml:space="preserve">        </w:t>
      </w:r>
      <w:r w:rsidR="00E828E3" w:rsidRPr="00CA4C10">
        <w:rPr>
          <w:rFonts w:ascii="Times New Roman" w:hAnsi="Times New Roman" w:cs="Times New Roman"/>
          <w:b/>
          <w:bCs/>
          <w:sz w:val="28"/>
          <w:szCs w:val="28"/>
        </w:rPr>
        <w:t>V</w:t>
      </w:r>
      <w:r w:rsidR="00E828E3" w:rsidRPr="00CA4C10">
        <w:rPr>
          <w:rFonts w:ascii="Times New Roman" w:hAnsi="Times New Roman" w:cs="Times New Roman"/>
          <w:b/>
          <w:bCs/>
          <w:sz w:val="28"/>
          <w:szCs w:val="28"/>
          <w:lang w:val="en-US"/>
        </w:rPr>
        <w:t>II</w:t>
      </w:r>
      <w:r w:rsidR="00E828E3" w:rsidRPr="00CA4C10">
        <w:rPr>
          <w:rFonts w:ascii="Times New Roman" w:hAnsi="Times New Roman" w:cs="Times New Roman"/>
          <w:b/>
          <w:bCs/>
          <w:sz w:val="28"/>
          <w:szCs w:val="28"/>
        </w:rPr>
        <w:t>.</w:t>
      </w:r>
      <w:r w:rsidR="005A3CE3">
        <w:rPr>
          <w:rFonts w:ascii="Times New Roman" w:hAnsi="Times New Roman" w:cs="Times New Roman"/>
          <w:b/>
          <w:bCs/>
          <w:sz w:val="28"/>
          <w:szCs w:val="28"/>
        </w:rPr>
        <w:t xml:space="preserve"> </w:t>
      </w:r>
      <w:r w:rsidR="00D1340A" w:rsidRPr="00CA4C10">
        <w:rPr>
          <w:rFonts w:ascii="Times New Roman" w:eastAsia="Times New Roman" w:hAnsi="Times New Roman" w:cs="Times New Roman"/>
          <w:b/>
          <w:sz w:val="28"/>
          <w:szCs w:val="28"/>
        </w:rPr>
        <w:t xml:space="preserve">Социальные гарантии, непосредственно </w:t>
      </w:r>
      <w:r>
        <w:rPr>
          <w:rFonts w:ascii="Times New Roman" w:eastAsia="Times New Roman" w:hAnsi="Times New Roman" w:cs="Times New Roman"/>
          <w:b/>
          <w:sz w:val="28"/>
          <w:szCs w:val="28"/>
        </w:rPr>
        <w:t xml:space="preserve">  </w:t>
      </w:r>
      <w:r w:rsidR="00D1340A" w:rsidRPr="00CA4C10">
        <w:rPr>
          <w:rFonts w:ascii="Times New Roman" w:eastAsia="Times New Roman" w:hAnsi="Times New Roman" w:cs="Times New Roman"/>
          <w:b/>
          <w:sz w:val="28"/>
          <w:szCs w:val="28"/>
        </w:rPr>
        <w:t>связанные с трудовыми отношениями</w:t>
      </w:r>
    </w:p>
    <w:p w14:paraId="6BA04B33" w14:textId="77777777" w:rsidR="00D1340A" w:rsidRPr="00CA4C10" w:rsidRDefault="00D1340A"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Работодатель обязуется:</w:t>
      </w:r>
    </w:p>
    <w:p w14:paraId="7F71CFCC"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FC5479" w:rsidRPr="00CA4C10">
        <w:rPr>
          <w:rFonts w:ascii="Times New Roman" w:eastAsia="Times New Roman" w:hAnsi="Times New Roman" w:cs="Times New Roman"/>
          <w:sz w:val="28"/>
          <w:szCs w:val="28"/>
        </w:rPr>
        <w:t>1</w:t>
      </w:r>
      <w:r w:rsidR="00D1340A" w:rsidRPr="00CA4C10">
        <w:rPr>
          <w:rFonts w:ascii="Times New Roman" w:eastAsia="Times New Roman" w:hAnsi="Times New Roman" w:cs="Times New Roman"/>
          <w:sz w:val="28"/>
          <w:szCs w:val="28"/>
        </w:rPr>
        <w:t>. Предоставлять дополнительные отпуска с сохранением среднего заработка в случаях и размерах, предусмотренных Трудовым кодексом Российской Федерации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(ст. 173 –177 ТК РФ).</w:t>
      </w:r>
    </w:p>
    <w:p w14:paraId="4C3DB115"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2</w:t>
      </w:r>
      <w:r w:rsidR="00D1340A" w:rsidRPr="00CA4C10">
        <w:rPr>
          <w:rFonts w:ascii="Times New Roman" w:eastAsia="Times New Roman" w:hAnsi="Times New Roman" w:cs="Times New Roman"/>
          <w:sz w:val="28"/>
          <w:szCs w:val="28"/>
        </w:rPr>
        <w:t>. Своевременно перечислять страховые взносы в ФСС степени риска, взносы на обязательное пенсионное страхования.</w:t>
      </w:r>
    </w:p>
    <w:p w14:paraId="75BF42B9"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3</w:t>
      </w:r>
      <w:r w:rsidR="00D1340A" w:rsidRPr="00CA4C10">
        <w:rPr>
          <w:rFonts w:ascii="Times New Roman" w:eastAsia="Times New Roman" w:hAnsi="Times New Roman" w:cs="Times New Roman"/>
          <w:sz w:val="28"/>
          <w:szCs w:val="28"/>
        </w:rPr>
        <w:t>. Обеспечивать диспансеризацию работников, на время прохождения диспансеризации за работником сохраняется средний заработок.</w:t>
      </w:r>
    </w:p>
    <w:p w14:paraId="456FBA14"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4</w:t>
      </w:r>
      <w:r w:rsidR="00D1340A" w:rsidRPr="00CA4C10">
        <w:rPr>
          <w:rFonts w:ascii="Times New Roman" w:eastAsia="Times New Roman" w:hAnsi="Times New Roman" w:cs="Times New Roman"/>
          <w:sz w:val="28"/>
          <w:szCs w:val="28"/>
        </w:rPr>
        <w:t>. В случае смерти работника оказывать помощь в организации похорон.</w:t>
      </w:r>
    </w:p>
    <w:p w14:paraId="6A42694E"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5</w:t>
      </w:r>
      <w:r w:rsidR="00D1340A" w:rsidRPr="00CA4C10">
        <w:rPr>
          <w:rFonts w:ascii="Times New Roman" w:eastAsia="Times New Roman" w:hAnsi="Times New Roman" w:cs="Times New Roman"/>
          <w:sz w:val="28"/>
          <w:szCs w:val="28"/>
        </w:rPr>
        <w:t>.</w:t>
      </w:r>
      <w:r w:rsidR="000A4782">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Предоставлять материальную помощь сотрудникам,</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оказавшимся в</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 xml:space="preserve">трудном материальном положении при наличии фонда экономии заработной платы. </w:t>
      </w:r>
    </w:p>
    <w:p w14:paraId="10CEBF96" w14:textId="77777777" w:rsidR="00D1340A" w:rsidRPr="00CA4C10" w:rsidRDefault="00D1340A"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Стороны договорились, что:</w:t>
      </w:r>
    </w:p>
    <w:p w14:paraId="6698A6B2" w14:textId="615E52A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6</w:t>
      </w:r>
      <w:r w:rsidR="00D1340A" w:rsidRPr="00CA4C10">
        <w:rPr>
          <w:rFonts w:ascii="Times New Roman" w:eastAsia="Times New Roman" w:hAnsi="Times New Roman" w:cs="Times New Roman"/>
          <w:sz w:val="28"/>
          <w:szCs w:val="28"/>
        </w:rPr>
        <w:t xml:space="preserve">. За работником, направленным на курсы повышения квалификации, </w:t>
      </w:r>
      <w:r w:rsidR="000A1E9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а также при направлении сотрудника в служебную командировку</w:t>
      </w:r>
      <w:r w:rsidR="000A1E97">
        <w:rPr>
          <w:rFonts w:ascii="Times New Roman" w:eastAsia="Times New Roman" w:hAnsi="Times New Roman" w:cs="Times New Roman"/>
          <w:sz w:val="28"/>
          <w:szCs w:val="28"/>
        </w:rPr>
        <w:t>,</w:t>
      </w:r>
      <w:r w:rsidR="00D1340A" w:rsidRPr="00CA4C10">
        <w:rPr>
          <w:rFonts w:ascii="Times New Roman" w:eastAsia="Times New Roman" w:hAnsi="Times New Roman" w:cs="Times New Roman"/>
          <w:sz w:val="28"/>
          <w:szCs w:val="28"/>
        </w:rPr>
        <w:t xml:space="preserve"> за ним сохраняется рабочее место с выплатой средней заработной платы.</w:t>
      </w:r>
    </w:p>
    <w:p w14:paraId="093FE644" w14:textId="77777777" w:rsidR="00D1340A" w:rsidRPr="00CA4C10" w:rsidRDefault="00487564" w:rsidP="00E33170">
      <w:pPr>
        <w:spacing w:after="0"/>
        <w:ind w:left="260"/>
        <w:jc w:val="both"/>
        <w:rPr>
          <w:rFonts w:ascii="Times New Roman" w:eastAsia="Times New Roman" w:hAnsi="Times New Roman" w:cs="Times New Roman"/>
          <w:sz w:val="28"/>
          <w:szCs w:val="28"/>
        </w:rPr>
      </w:pPr>
      <w:bookmarkStart w:id="13" w:name="page24"/>
      <w:bookmarkEnd w:id="13"/>
      <w:r w:rsidRPr="00CA4C10">
        <w:rPr>
          <w:rFonts w:ascii="Times New Roman" w:eastAsia="Times New Roman" w:hAnsi="Times New Roman" w:cs="Times New Roman"/>
          <w:sz w:val="28"/>
          <w:szCs w:val="28"/>
        </w:rPr>
        <w:lastRenderedPageBreak/>
        <w:t>7</w:t>
      </w:r>
      <w:r w:rsidR="00D1340A"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 При принятии решения о сокращении численности или штата работников и возможном расторжении трудовых договоров с работниками работодатель в письменной форме сообщает об этом выборному профсоюзному органу организации не позднее, чем за 2 месяца до начала проведения мероприятий.</w:t>
      </w:r>
    </w:p>
    <w:p w14:paraId="73716BE2"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8</w:t>
      </w:r>
      <w:r w:rsidR="00D1340A" w:rsidRPr="00CA4C10">
        <w:rPr>
          <w:rFonts w:ascii="Times New Roman" w:eastAsia="Times New Roman" w:hAnsi="Times New Roman" w:cs="Times New Roman"/>
          <w:sz w:val="28"/>
          <w:szCs w:val="28"/>
        </w:rPr>
        <w:t>. В случае, если решение о сокращении численности или штата работников организации может привести к массовому увольнению работников - работодатель не позднее чем за три месяца до начала (ст. 82 ТК РФ) проведения соответствующих мероприятий представляет органу службы занятости и профсоюзному органу или иному представительному органу работников информацию о возможном массовом увольнении.</w:t>
      </w:r>
    </w:p>
    <w:p w14:paraId="6144AB3F"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w:t>
      </w:r>
      <w:r w:rsidR="00FC5479" w:rsidRPr="00CA4C10">
        <w:rPr>
          <w:rFonts w:ascii="Times New Roman" w:eastAsia="Times New Roman" w:hAnsi="Times New Roman" w:cs="Times New Roman"/>
          <w:sz w:val="28"/>
          <w:szCs w:val="28"/>
        </w:rPr>
        <w:t>9</w:t>
      </w:r>
      <w:r w:rsidR="00D1340A" w:rsidRPr="00CA4C10">
        <w:rPr>
          <w:rFonts w:ascii="Times New Roman" w:eastAsia="Times New Roman" w:hAnsi="Times New Roman" w:cs="Times New Roman"/>
          <w:sz w:val="28"/>
          <w:szCs w:val="28"/>
        </w:rPr>
        <w:t>. Стороны обязуются совместно разрабатывать предложения по обеспечению занятости и меры по социальной защите работников, высвобождаемых в результате реорганизации, ликвидации организации.</w:t>
      </w:r>
    </w:p>
    <w:p w14:paraId="226A6A54"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.1</w:t>
      </w:r>
      <w:r w:rsidR="00FC5479" w:rsidRPr="00CA4C10">
        <w:rPr>
          <w:rFonts w:ascii="Times New Roman" w:eastAsia="Times New Roman" w:hAnsi="Times New Roman" w:cs="Times New Roman"/>
          <w:sz w:val="28"/>
          <w:szCs w:val="28"/>
        </w:rPr>
        <w:t>0</w:t>
      </w:r>
      <w:r w:rsidR="00D1340A" w:rsidRPr="00CA4C10">
        <w:rPr>
          <w:rFonts w:ascii="Times New Roman" w:eastAsia="Times New Roman" w:hAnsi="Times New Roman" w:cs="Times New Roman"/>
          <w:sz w:val="28"/>
          <w:szCs w:val="28"/>
        </w:rPr>
        <w:t>. При сокращении численности или штата не допускать увольнения двух работников из одной семьи одновременно.</w:t>
      </w:r>
    </w:p>
    <w:p w14:paraId="677DD535" w14:textId="77777777" w:rsidR="00D1340A" w:rsidRPr="00CA4C10" w:rsidRDefault="00487564"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.1</w:t>
      </w:r>
      <w:r w:rsidR="00FC5479" w:rsidRPr="00CA4C10">
        <w:rPr>
          <w:rFonts w:ascii="Times New Roman" w:eastAsia="Times New Roman" w:hAnsi="Times New Roman" w:cs="Times New Roman"/>
          <w:sz w:val="28"/>
          <w:szCs w:val="28"/>
        </w:rPr>
        <w:t>1</w:t>
      </w:r>
      <w:r w:rsidR="00D1340A" w:rsidRPr="00CA4C10">
        <w:rPr>
          <w:rFonts w:ascii="Times New Roman" w:eastAsia="Times New Roman" w:hAnsi="Times New Roman" w:cs="Times New Roman"/>
          <w:sz w:val="28"/>
          <w:szCs w:val="28"/>
        </w:rPr>
        <w:t>. Лицам, получившим уведомление об увольнении в связи с ликвидацией организации, сокращением численности или штата работников организации, предоставляется свободное от работы время (не менее 2 часов в неделю) для поиска нового места работы с сохранением среднего заработка (источник финансирования – средства учреждения).</w:t>
      </w:r>
    </w:p>
    <w:p w14:paraId="61693109" w14:textId="77777777" w:rsidR="00D1340A" w:rsidRPr="00CA4C10" w:rsidRDefault="00CB6A4A"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D1340A" w:rsidRPr="00CA4C10">
        <w:rPr>
          <w:rFonts w:ascii="Times New Roman" w:eastAsia="Times New Roman" w:hAnsi="Times New Roman" w:cs="Times New Roman"/>
          <w:sz w:val="28"/>
          <w:szCs w:val="28"/>
        </w:rPr>
        <w:t>.1</w:t>
      </w:r>
      <w:r w:rsidR="008A59C6">
        <w:rPr>
          <w:rFonts w:ascii="Times New Roman" w:eastAsia="Times New Roman" w:hAnsi="Times New Roman" w:cs="Times New Roman"/>
          <w:sz w:val="28"/>
          <w:szCs w:val="28"/>
        </w:rPr>
        <w:t>2</w:t>
      </w:r>
      <w:r w:rsidR="00D1340A" w:rsidRPr="00CA4C10">
        <w:rPr>
          <w:rFonts w:ascii="Times New Roman" w:eastAsia="Times New Roman" w:hAnsi="Times New Roman" w:cs="Times New Roman"/>
          <w:b/>
          <w:sz w:val="28"/>
          <w:szCs w:val="28"/>
        </w:rPr>
        <w:t xml:space="preserve">. </w:t>
      </w:r>
      <w:r w:rsidR="00D1340A" w:rsidRPr="00CA4C10">
        <w:rPr>
          <w:rFonts w:ascii="Times New Roman" w:eastAsia="Times New Roman" w:hAnsi="Times New Roman" w:cs="Times New Roman"/>
          <w:sz w:val="28"/>
          <w:szCs w:val="28"/>
        </w:rPr>
        <w:t>Преимущественное право на оставление на работе при сокращении</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численности или штата при равной производительности труда и квалификации помимо лиц, указанных в ст.179 ТК РФ, имеют также:</w:t>
      </w:r>
    </w:p>
    <w:p w14:paraId="1B8B1DDC"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лица предпенсионного возраста (за два года до пенсии);</w:t>
      </w:r>
    </w:p>
    <w:p w14:paraId="43053080"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проработавшие в учреждении свыше 10 лет;</w:t>
      </w:r>
    </w:p>
    <w:p w14:paraId="39228574"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одинокие матери и отцы, воспитывающие детей до 16 лет;</w:t>
      </w:r>
    </w:p>
    <w:p w14:paraId="7C667CA4"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родители, воспитывающие детей-инвалидов до 18 лет;</w:t>
      </w:r>
    </w:p>
    <w:p w14:paraId="02C8A70D"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награжденные государственными наградами в связи с педагогической деятельностью;</w:t>
      </w:r>
    </w:p>
    <w:p w14:paraId="66BD60C8"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не освобожденные председатели первичных и территориальных профсоюзных организаций;</w:t>
      </w:r>
    </w:p>
    <w:p w14:paraId="0A36C84E" w14:textId="77777777" w:rsidR="00D1340A" w:rsidRPr="00CA4C10" w:rsidRDefault="00256700" w:rsidP="00E33170">
      <w:pPr>
        <w:tabs>
          <w:tab w:val="left" w:pos="1134"/>
        </w:tabs>
        <w:spacing w:after="0"/>
        <w:ind w:firstLine="426"/>
        <w:jc w:val="both"/>
        <w:rPr>
          <w:rFonts w:ascii="Times New Roman" w:eastAsia="Symbol" w:hAnsi="Times New Roman" w:cs="Times New Roman"/>
          <w:sz w:val="28"/>
          <w:szCs w:val="28"/>
        </w:rPr>
      </w:pPr>
      <w:r w:rsidRPr="00CA4C10">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молодые  специалисты,  имеющие  трудовой  стаж  менее</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одного года.</w:t>
      </w:r>
    </w:p>
    <w:p w14:paraId="72AF152D" w14:textId="77777777" w:rsidR="00D1340A" w:rsidRPr="00CA4C10" w:rsidRDefault="00CB6A4A" w:rsidP="00E33170">
      <w:pPr>
        <w:spacing w:after="0"/>
        <w:ind w:left="260"/>
        <w:jc w:val="both"/>
        <w:rPr>
          <w:rFonts w:ascii="Times New Roman" w:eastAsia="Times New Roman" w:hAnsi="Times New Roman" w:cs="Times New Roman"/>
          <w:sz w:val="28"/>
          <w:szCs w:val="28"/>
        </w:rPr>
      </w:pPr>
      <w:bookmarkStart w:id="14" w:name="page25"/>
      <w:bookmarkEnd w:id="14"/>
      <w:r w:rsidRPr="00CA4C10">
        <w:rPr>
          <w:rFonts w:ascii="Times New Roman" w:eastAsia="Times New Roman" w:hAnsi="Times New Roman" w:cs="Times New Roman"/>
          <w:sz w:val="28"/>
          <w:szCs w:val="28"/>
        </w:rPr>
        <w:t>7.1</w:t>
      </w:r>
      <w:r w:rsidR="008A59C6">
        <w:rPr>
          <w:rFonts w:ascii="Times New Roman" w:eastAsia="Times New Roman" w:hAnsi="Times New Roman" w:cs="Times New Roman"/>
          <w:sz w:val="28"/>
          <w:szCs w:val="28"/>
        </w:rPr>
        <w:t>3</w:t>
      </w:r>
      <w:r w:rsidR="00D1340A" w:rsidRPr="00CA4C10">
        <w:rPr>
          <w:rFonts w:ascii="Times New Roman" w:eastAsia="Times New Roman" w:hAnsi="Times New Roman" w:cs="Times New Roman"/>
          <w:sz w:val="28"/>
          <w:szCs w:val="28"/>
        </w:rPr>
        <w:t>.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14:paraId="41CC4C12" w14:textId="77777777" w:rsidR="00D1340A" w:rsidRPr="00CA4C10" w:rsidRDefault="00CB6A4A"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7</w:t>
      </w:r>
      <w:r w:rsidR="00A74E82" w:rsidRPr="00CA4C10">
        <w:rPr>
          <w:rFonts w:ascii="Times New Roman" w:eastAsia="Times New Roman" w:hAnsi="Times New Roman" w:cs="Times New Roman"/>
          <w:sz w:val="28"/>
          <w:szCs w:val="28"/>
        </w:rPr>
        <w:t>.1</w:t>
      </w:r>
      <w:r w:rsidR="008A59C6">
        <w:rPr>
          <w:rFonts w:ascii="Times New Roman" w:eastAsia="Times New Roman" w:hAnsi="Times New Roman" w:cs="Times New Roman"/>
          <w:sz w:val="28"/>
          <w:szCs w:val="28"/>
        </w:rPr>
        <w:t>4</w:t>
      </w:r>
      <w:r w:rsidR="00D1340A" w:rsidRPr="00CA4C10">
        <w:rPr>
          <w:rFonts w:ascii="Times New Roman" w:eastAsia="Times New Roman" w:hAnsi="Times New Roman" w:cs="Times New Roman"/>
          <w:sz w:val="28"/>
          <w:szCs w:val="28"/>
        </w:rPr>
        <w:t>. При появлении новых рабочих мест в учреждении,</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в том числе и на</w:t>
      </w:r>
      <w:r w:rsidR="00FA7477">
        <w:rPr>
          <w:rFonts w:ascii="Times New Roman" w:eastAsia="Times New Roman" w:hAnsi="Times New Roman" w:cs="Times New Roman"/>
          <w:sz w:val="28"/>
          <w:szCs w:val="28"/>
        </w:rPr>
        <w:t xml:space="preserve"> </w:t>
      </w:r>
      <w:r w:rsidR="00D1340A" w:rsidRPr="00CA4C10">
        <w:rPr>
          <w:rFonts w:ascii="Times New Roman" w:eastAsia="Times New Roman" w:hAnsi="Times New Roman" w:cs="Times New Roman"/>
          <w:sz w:val="28"/>
          <w:szCs w:val="28"/>
        </w:rPr>
        <w:t xml:space="preserve">определенный срок, работодатель обеспечивает приоритет в приеме на </w:t>
      </w:r>
      <w:r w:rsidR="00D1340A" w:rsidRPr="00CA4C10">
        <w:rPr>
          <w:rFonts w:ascii="Times New Roman" w:eastAsia="Times New Roman" w:hAnsi="Times New Roman" w:cs="Times New Roman"/>
          <w:sz w:val="28"/>
          <w:szCs w:val="28"/>
        </w:rPr>
        <w:lastRenderedPageBreak/>
        <w:t>работу работников, добросовестно работавших в нем, ранее уволенных из учреждения в связи с сокращением численности или штата.</w:t>
      </w:r>
    </w:p>
    <w:p w14:paraId="558F1798" w14:textId="77777777" w:rsidR="008B0DC5" w:rsidRPr="00E91364" w:rsidRDefault="008B0DC5" w:rsidP="00E33170">
      <w:pPr>
        <w:spacing w:after="0"/>
        <w:ind w:left="260"/>
        <w:jc w:val="center"/>
        <w:rPr>
          <w:rFonts w:ascii="Times New Roman" w:hAnsi="Times New Roman" w:cs="Times New Roman"/>
          <w:b/>
          <w:bCs/>
          <w:sz w:val="28"/>
          <w:szCs w:val="28"/>
        </w:rPr>
      </w:pPr>
    </w:p>
    <w:p w14:paraId="5EF99E03" w14:textId="77777777" w:rsidR="000A1E97" w:rsidRDefault="00E828E3" w:rsidP="00E33170">
      <w:pPr>
        <w:spacing w:after="0"/>
        <w:ind w:left="260"/>
        <w:jc w:val="center"/>
        <w:rPr>
          <w:rFonts w:ascii="Times New Roman" w:eastAsia="Times New Roman" w:hAnsi="Times New Roman" w:cs="Times New Roman"/>
          <w:b/>
          <w:sz w:val="28"/>
          <w:szCs w:val="28"/>
        </w:rPr>
      </w:pPr>
      <w:r w:rsidRPr="00CA4C10">
        <w:rPr>
          <w:rFonts w:ascii="Times New Roman" w:hAnsi="Times New Roman" w:cs="Times New Roman"/>
          <w:b/>
          <w:bCs/>
          <w:sz w:val="28"/>
          <w:szCs w:val="28"/>
          <w:lang w:val="en-US"/>
        </w:rPr>
        <w:t>VIII</w:t>
      </w:r>
      <w:r w:rsidRPr="00CA4C10">
        <w:rPr>
          <w:rFonts w:ascii="Times New Roman" w:hAnsi="Times New Roman" w:cs="Times New Roman"/>
          <w:b/>
          <w:bCs/>
          <w:sz w:val="28"/>
          <w:szCs w:val="28"/>
        </w:rPr>
        <w:t xml:space="preserve">. </w:t>
      </w:r>
      <w:r w:rsidR="00277541" w:rsidRPr="00CA4C10">
        <w:rPr>
          <w:rFonts w:ascii="Times New Roman" w:eastAsia="Times New Roman" w:hAnsi="Times New Roman" w:cs="Times New Roman"/>
          <w:b/>
          <w:sz w:val="28"/>
          <w:szCs w:val="28"/>
        </w:rPr>
        <w:t xml:space="preserve">Развитие кадрового потенциала. </w:t>
      </w:r>
    </w:p>
    <w:p w14:paraId="6D88FFE0" w14:textId="7A95C6D4" w:rsidR="00277541" w:rsidRDefault="00277541" w:rsidP="00E33170">
      <w:pPr>
        <w:spacing w:after="0"/>
        <w:ind w:left="260"/>
        <w:jc w:val="center"/>
        <w:rPr>
          <w:rFonts w:ascii="Times New Roman" w:eastAsia="Times New Roman" w:hAnsi="Times New Roman" w:cs="Times New Roman"/>
          <w:b/>
          <w:sz w:val="28"/>
          <w:szCs w:val="28"/>
        </w:rPr>
      </w:pPr>
      <w:r w:rsidRPr="00CA4C10">
        <w:rPr>
          <w:rFonts w:ascii="Times New Roman" w:eastAsia="Times New Roman" w:hAnsi="Times New Roman" w:cs="Times New Roman"/>
          <w:b/>
          <w:sz w:val="28"/>
          <w:szCs w:val="28"/>
        </w:rPr>
        <w:t>Профессиональная подготовка, переподготовка и повышение квалификации работников</w:t>
      </w:r>
    </w:p>
    <w:p w14:paraId="3BCD3687" w14:textId="77777777" w:rsidR="00277541" w:rsidRPr="00CA4C10" w:rsidRDefault="00277541"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rPr>
        <w:t>Работодатель определяет</w:t>
      </w:r>
      <w:bookmarkStart w:id="15" w:name="page20"/>
      <w:bookmarkEnd w:id="15"/>
      <w:r w:rsidR="00A74E82" w:rsidRPr="00CA4C10">
        <w:rPr>
          <w:rFonts w:ascii="Times New Roman" w:eastAsia="Times New Roman" w:hAnsi="Times New Roman" w:cs="Times New Roman"/>
          <w:sz w:val="28"/>
          <w:szCs w:val="28"/>
        </w:rPr>
        <w:t xml:space="preserve"> н</w:t>
      </w:r>
      <w:r w:rsidRPr="00CA4C10">
        <w:rPr>
          <w:rFonts w:ascii="Times New Roman" w:eastAsia="Times New Roman" w:hAnsi="Times New Roman" w:cs="Times New Roman"/>
          <w:sz w:val="28"/>
          <w:szCs w:val="28"/>
        </w:rPr>
        <w:t>еобходимость профессиональной подготовки и переподготовки кадров</w:t>
      </w:r>
      <w:r w:rsidR="004A58FC">
        <w:rPr>
          <w:rFonts w:ascii="Times New Roman" w:eastAsia="Times New Roman" w:hAnsi="Times New Roman" w:cs="Times New Roman"/>
          <w:sz w:val="28"/>
          <w:szCs w:val="28"/>
        </w:rPr>
        <w:t xml:space="preserve"> </w:t>
      </w:r>
      <w:r w:rsidRPr="00CA4C10">
        <w:rPr>
          <w:rFonts w:ascii="Times New Roman" w:eastAsia="Times New Roman" w:hAnsi="Times New Roman" w:cs="Times New Roman"/>
          <w:sz w:val="28"/>
          <w:szCs w:val="28"/>
        </w:rPr>
        <w:t>для нужд учреждения.</w:t>
      </w:r>
    </w:p>
    <w:p w14:paraId="4AB1A026" w14:textId="77777777" w:rsidR="00277541" w:rsidRPr="00CA4C10" w:rsidRDefault="00277541" w:rsidP="00E33170">
      <w:pPr>
        <w:spacing w:after="0"/>
        <w:ind w:left="260"/>
        <w:jc w:val="both"/>
        <w:rPr>
          <w:rFonts w:ascii="Times New Roman" w:eastAsia="Times New Roman" w:hAnsi="Times New Roman" w:cs="Times New Roman"/>
          <w:sz w:val="28"/>
          <w:szCs w:val="28"/>
          <w:u w:val="single"/>
        </w:rPr>
      </w:pPr>
      <w:r w:rsidRPr="00CA4C10">
        <w:rPr>
          <w:rFonts w:ascii="Times New Roman" w:eastAsia="Times New Roman" w:hAnsi="Times New Roman" w:cs="Times New Roman"/>
          <w:sz w:val="28"/>
          <w:szCs w:val="28"/>
          <w:u w:val="single"/>
        </w:rPr>
        <w:t>Работодатель обязуется:</w:t>
      </w:r>
    </w:p>
    <w:p w14:paraId="1B59BA1C" w14:textId="77777777" w:rsidR="00277541" w:rsidRPr="00CA4C10" w:rsidRDefault="00A74E82"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8</w:t>
      </w:r>
      <w:r w:rsidR="00B818DE" w:rsidRPr="00CA4C10">
        <w:rPr>
          <w:rFonts w:ascii="Times New Roman" w:eastAsia="Times New Roman" w:hAnsi="Times New Roman" w:cs="Times New Roman"/>
          <w:sz w:val="28"/>
          <w:szCs w:val="28"/>
        </w:rPr>
        <w:t>.1</w:t>
      </w:r>
      <w:r w:rsidR="00277541" w:rsidRPr="00CA4C10">
        <w:rPr>
          <w:rFonts w:ascii="Times New Roman" w:eastAsia="Times New Roman" w:hAnsi="Times New Roman" w:cs="Times New Roman"/>
          <w:sz w:val="28"/>
          <w:szCs w:val="28"/>
        </w:rPr>
        <w:t>. Организовать профессиональную подготовку и переподготовку, повышение квалификации работников.</w:t>
      </w:r>
    </w:p>
    <w:p w14:paraId="5C4571A7" w14:textId="77777777" w:rsidR="00277541" w:rsidRPr="00CA4C10" w:rsidRDefault="00A74E82" w:rsidP="00E33170">
      <w:pPr>
        <w:spacing w:after="0"/>
        <w:ind w:left="260"/>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8</w:t>
      </w:r>
      <w:r w:rsidR="00B818DE"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2</w:t>
      </w:r>
      <w:r w:rsidR="00277541" w:rsidRPr="00CA4C10">
        <w:rPr>
          <w:rFonts w:ascii="Times New Roman" w:eastAsia="Times New Roman" w:hAnsi="Times New Roman" w:cs="Times New Roman"/>
          <w:sz w:val="28"/>
          <w:szCs w:val="28"/>
        </w:rPr>
        <w:t>.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14:paraId="6F25F752" w14:textId="77777777" w:rsidR="00277541" w:rsidRPr="00CA4C10" w:rsidRDefault="00A74E82" w:rsidP="000A1E97">
      <w:pPr>
        <w:spacing w:after="0"/>
        <w:ind w:left="260" w:firstLine="24"/>
        <w:jc w:val="both"/>
        <w:rPr>
          <w:rFonts w:ascii="Times New Roman" w:eastAsia="Times New Roman" w:hAnsi="Times New Roman" w:cs="Times New Roman"/>
          <w:sz w:val="28"/>
          <w:szCs w:val="28"/>
        </w:rPr>
      </w:pPr>
      <w:r w:rsidRPr="00CA4C10">
        <w:rPr>
          <w:rFonts w:ascii="Times New Roman" w:eastAsia="Times New Roman" w:hAnsi="Times New Roman" w:cs="Times New Roman"/>
          <w:sz w:val="28"/>
          <w:szCs w:val="28"/>
        </w:rPr>
        <w:t>8</w:t>
      </w:r>
      <w:r w:rsidR="00B818DE" w:rsidRPr="00CA4C10">
        <w:rPr>
          <w:rFonts w:ascii="Times New Roman" w:eastAsia="Times New Roman" w:hAnsi="Times New Roman" w:cs="Times New Roman"/>
          <w:sz w:val="28"/>
          <w:szCs w:val="28"/>
        </w:rPr>
        <w:t>.</w:t>
      </w:r>
      <w:r w:rsidR="008A59C6">
        <w:rPr>
          <w:rFonts w:ascii="Times New Roman" w:eastAsia="Times New Roman" w:hAnsi="Times New Roman" w:cs="Times New Roman"/>
          <w:sz w:val="28"/>
          <w:szCs w:val="28"/>
        </w:rPr>
        <w:t>3</w:t>
      </w:r>
      <w:r w:rsidR="00277541" w:rsidRPr="00CA4C10">
        <w:rPr>
          <w:rFonts w:ascii="Times New Roman" w:eastAsia="Times New Roman" w:hAnsi="Times New Roman" w:cs="Times New Roman"/>
          <w:sz w:val="28"/>
          <w:szCs w:val="28"/>
        </w:rPr>
        <w:t>. Предоставлять гарантии и компенсации, предусмотренные ст.173-176 ТК РФ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14:paraId="1E8DF4F6" w14:textId="77777777" w:rsidR="00E828E3" w:rsidRDefault="00E828E3" w:rsidP="00E33170">
      <w:pPr>
        <w:pStyle w:val="a9"/>
        <w:spacing w:line="276" w:lineRule="auto"/>
        <w:jc w:val="center"/>
        <w:rPr>
          <w:rFonts w:ascii="Times New Roman" w:hAnsi="Times New Roman" w:cs="Times New Roman"/>
          <w:b/>
          <w:bCs/>
          <w:sz w:val="28"/>
          <w:szCs w:val="28"/>
        </w:rPr>
      </w:pPr>
      <w:r w:rsidRPr="00CA4C10">
        <w:rPr>
          <w:rFonts w:ascii="Times New Roman" w:hAnsi="Times New Roman" w:cs="Times New Roman"/>
          <w:b/>
          <w:bCs/>
          <w:sz w:val="28"/>
          <w:szCs w:val="28"/>
          <w:lang w:val="en-US"/>
        </w:rPr>
        <w:t>IX</w:t>
      </w:r>
      <w:r w:rsidRPr="00CA4C10">
        <w:rPr>
          <w:rFonts w:ascii="Times New Roman" w:hAnsi="Times New Roman" w:cs="Times New Roman"/>
          <w:b/>
          <w:bCs/>
          <w:sz w:val="28"/>
          <w:szCs w:val="28"/>
        </w:rPr>
        <w:t>. Молодёжная политика.</w:t>
      </w:r>
    </w:p>
    <w:p w14:paraId="46FB31B2" w14:textId="77777777" w:rsidR="008B0DC5" w:rsidRPr="00CA4C10" w:rsidRDefault="008B0DC5" w:rsidP="00E33170">
      <w:pPr>
        <w:pStyle w:val="a9"/>
        <w:spacing w:line="276" w:lineRule="auto"/>
        <w:jc w:val="center"/>
        <w:rPr>
          <w:rFonts w:ascii="Times New Roman" w:hAnsi="Times New Roman" w:cs="Times New Roman"/>
          <w:b/>
          <w:bCs/>
          <w:sz w:val="28"/>
          <w:szCs w:val="28"/>
        </w:rPr>
      </w:pPr>
    </w:p>
    <w:p w14:paraId="2DAE5993" w14:textId="4C65FFC3" w:rsidR="00E828E3" w:rsidRPr="00CA4C10" w:rsidRDefault="000A1E97" w:rsidP="00E33170">
      <w:pPr>
        <w:pStyle w:val="a9"/>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828E3" w:rsidRPr="00CA4C10">
        <w:rPr>
          <w:rFonts w:ascii="Times New Roman" w:hAnsi="Times New Roman" w:cs="Times New Roman"/>
          <w:sz w:val="28"/>
          <w:szCs w:val="28"/>
        </w:rPr>
        <w:t>В целях более эффективного участия молодых педагогических сотрудников в работе и развитии потенциала образовательного учреждения, вовлечения молодых работников в активную профсоюзную жизнь, комплексного решения социальных вопросов и усиления социальной защищённости молодых работников работодатель и профсоюзный комитет объявляют работу с молодёжью одним из приоритетных направление своей деятельности.</w:t>
      </w:r>
    </w:p>
    <w:p w14:paraId="14AF2310" w14:textId="77777777" w:rsidR="00E828E3" w:rsidRPr="005A3CE3" w:rsidRDefault="00E828E3" w:rsidP="00E33170">
      <w:pPr>
        <w:pStyle w:val="a9"/>
        <w:spacing w:line="276" w:lineRule="auto"/>
        <w:jc w:val="both"/>
        <w:rPr>
          <w:rFonts w:ascii="Times New Roman" w:hAnsi="Times New Roman" w:cs="Times New Roman"/>
          <w:sz w:val="28"/>
          <w:szCs w:val="28"/>
          <w:u w:val="single"/>
        </w:rPr>
      </w:pPr>
      <w:r w:rsidRPr="005A3CE3">
        <w:rPr>
          <w:rFonts w:ascii="Times New Roman" w:hAnsi="Times New Roman" w:cs="Times New Roman"/>
          <w:sz w:val="28"/>
          <w:szCs w:val="28"/>
          <w:u w:val="single"/>
        </w:rPr>
        <w:t>Стороны коллективного договора договорились:</w:t>
      </w:r>
    </w:p>
    <w:p w14:paraId="1DE0DB4E" w14:textId="77777777" w:rsidR="00E828E3" w:rsidRPr="00CA4C10" w:rsidRDefault="00256700" w:rsidP="00E33170">
      <w:pPr>
        <w:pStyle w:val="a9"/>
        <w:spacing w:line="276" w:lineRule="auto"/>
        <w:jc w:val="both"/>
        <w:rPr>
          <w:rFonts w:ascii="Times New Roman" w:hAnsi="Times New Roman" w:cs="Times New Roman"/>
          <w:sz w:val="28"/>
          <w:szCs w:val="28"/>
        </w:rPr>
      </w:pPr>
      <w:r w:rsidRPr="00CA4C10">
        <w:rPr>
          <w:rFonts w:ascii="Times New Roman" w:hAnsi="Times New Roman" w:cs="Times New Roman"/>
          <w:sz w:val="28"/>
          <w:szCs w:val="28"/>
        </w:rPr>
        <w:lastRenderedPageBreak/>
        <w:t>9.</w:t>
      </w:r>
      <w:r w:rsidR="00E828E3" w:rsidRPr="00CA4C10">
        <w:rPr>
          <w:rFonts w:ascii="Times New Roman" w:hAnsi="Times New Roman" w:cs="Times New Roman"/>
          <w:sz w:val="28"/>
          <w:szCs w:val="28"/>
        </w:rPr>
        <w:t>1. Молодыми педагогическими сотрудниками считаются выпускники учреждений высшего или среднего профессионального образования, впервые поступившим на работу в общеобразовательное учреждение.</w:t>
      </w:r>
    </w:p>
    <w:p w14:paraId="564A058B" w14:textId="77777777" w:rsidR="00E828E3" w:rsidRPr="00CA4C10" w:rsidRDefault="00874EF2" w:rsidP="00E33170">
      <w:pPr>
        <w:pStyle w:val="a9"/>
        <w:spacing w:line="276" w:lineRule="auto"/>
        <w:jc w:val="both"/>
        <w:rPr>
          <w:rFonts w:ascii="Times New Roman" w:hAnsi="Times New Roman" w:cs="Times New Roman"/>
          <w:sz w:val="28"/>
          <w:szCs w:val="28"/>
        </w:rPr>
      </w:pPr>
      <w:r w:rsidRPr="00CA4C10">
        <w:rPr>
          <w:rFonts w:ascii="Times New Roman" w:hAnsi="Times New Roman" w:cs="Times New Roman"/>
          <w:sz w:val="28"/>
          <w:szCs w:val="28"/>
        </w:rPr>
        <w:t>9.</w:t>
      </w:r>
      <w:r w:rsidR="00E828E3" w:rsidRPr="00CA4C10">
        <w:rPr>
          <w:rFonts w:ascii="Times New Roman" w:hAnsi="Times New Roman" w:cs="Times New Roman"/>
          <w:sz w:val="28"/>
          <w:szCs w:val="28"/>
        </w:rPr>
        <w:t>2. Работодатель обязуется информировать молодых педагогических сотрудников при трудоустройстве о преимуществах вступления в Профсоюз.</w:t>
      </w:r>
    </w:p>
    <w:p w14:paraId="70C386E6" w14:textId="77777777" w:rsidR="00E828E3" w:rsidRPr="00CA4C10" w:rsidRDefault="00874EF2" w:rsidP="00E33170">
      <w:pPr>
        <w:pStyle w:val="a9"/>
        <w:spacing w:line="276" w:lineRule="auto"/>
        <w:jc w:val="both"/>
        <w:rPr>
          <w:rFonts w:ascii="Times New Roman" w:hAnsi="Times New Roman" w:cs="Times New Roman"/>
          <w:sz w:val="28"/>
          <w:szCs w:val="28"/>
        </w:rPr>
      </w:pPr>
      <w:r w:rsidRPr="00CA4C10">
        <w:rPr>
          <w:rFonts w:ascii="Times New Roman" w:hAnsi="Times New Roman" w:cs="Times New Roman"/>
          <w:sz w:val="28"/>
          <w:szCs w:val="28"/>
        </w:rPr>
        <w:t>9.</w:t>
      </w:r>
      <w:r w:rsidR="00E828E3" w:rsidRPr="00CA4C10">
        <w:rPr>
          <w:rFonts w:ascii="Times New Roman" w:hAnsi="Times New Roman" w:cs="Times New Roman"/>
          <w:sz w:val="28"/>
          <w:szCs w:val="28"/>
        </w:rPr>
        <w:t>3. Работодатель совместно с профсоюзной организацией утверждает положение о наставничестве. Закрепляет наставников за всеми молодыми работниками не позднее 2 месяцев с начала их работы и не менее чем на 6 месяцев.</w:t>
      </w:r>
    </w:p>
    <w:p w14:paraId="181B2ADB" w14:textId="77336B18" w:rsidR="00E828E3" w:rsidRPr="00CA4C10" w:rsidRDefault="00874EF2" w:rsidP="00E33170">
      <w:pPr>
        <w:pStyle w:val="a9"/>
        <w:spacing w:line="276" w:lineRule="auto"/>
        <w:jc w:val="both"/>
        <w:rPr>
          <w:rFonts w:ascii="Times New Roman" w:hAnsi="Times New Roman" w:cs="Times New Roman"/>
          <w:sz w:val="28"/>
          <w:szCs w:val="28"/>
        </w:rPr>
      </w:pPr>
      <w:r w:rsidRPr="00CA4C10">
        <w:rPr>
          <w:rFonts w:ascii="Times New Roman" w:hAnsi="Times New Roman" w:cs="Times New Roman"/>
          <w:sz w:val="28"/>
          <w:szCs w:val="28"/>
        </w:rPr>
        <w:t>9.</w:t>
      </w:r>
      <w:r w:rsidR="00A87523" w:rsidRPr="00CA4C10">
        <w:rPr>
          <w:rFonts w:ascii="Times New Roman" w:hAnsi="Times New Roman" w:cs="Times New Roman"/>
          <w:sz w:val="28"/>
          <w:szCs w:val="28"/>
        </w:rPr>
        <w:t>4</w:t>
      </w:r>
      <w:r w:rsidR="00E828E3" w:rsidRPr="00CA4C10">
        <w:rPr>
          <w:rFonts w:ascii="Times New Roman" w:hAnsi="Times New Roman" w:cs="Times New Roman"/>
          <w:sz w:val="28"/>
          <w:szCs w:val="28"/>
        </w:rPr>
        <w:t xml:space="preserve">. </w:t>
      </w:r>
      <w:r w:rsidR="00E828E3" w:rsidRPr="00256441">
        <w:rPr>
          <w:rFonts w:ascii="Times New Roman" w:hAnsi="Times New Roman" w:cs="Times New Roman"/>
          <w:sz w:val="28"/>
          <w:szCs w:val="28"/>
        </w:rPr>
        <w:t>Работодатель обеспечивает повышение квалификации молодых педагогических сотрудников не реже одного раза в 3 года.</w:t>
      </w:r>
      <w:r w:rsidR="00256441">
        <w:rPr>
          <w:rFonts w:ascii="Times New Roman" w:hAnsi="Times New Roman" w:cs="Times New Roman"/>
          <w:sz w:val="28"/>
          <w:szCs w:val="28"/>
        </w:rPr>
        <w:t xml:space="preserve"> </w:t>
      </w:r>
    </w:p>
    <w:p w14:paraId="6547CC6D" w14:textId="77777777" w:rsidR="00E828E3" w:rsidRPr="00CA4C10" w:rsidRDefault="00874EF2" w:rsidP="00E33170">
      <w:pPr>
        <w:pStyle w:val="a9"/>
        <w:spacing w:line="276" w:lineRule="auto"/>
        <w:jc w:val="both"/>
        <w:rPr>
          <w:rFonts w:ascii="Times New Roman" w:hAnsi="Times New Roman" w:cs="Times New Roman"/>
          <w:sz w:val="28"/>
          <w:szCs w:val="28"/>
        </w:rPr>
      </w:pPr>
      <w:r w:rsidRPr="00CA4C10">
        <w:rPr>
          <w:rFonts w:ascii="Times New Roman" w:hAnsi="Times New Roman" w:cs="Times New Roman"/>
          <w:sz w:val="28"/>
          <w:szCs w:val="28"/>
        </w:rPr>
        <w:t>9.</w:t>
      </w:r>
      <w:r w:rsidR="00A87523" w:rsidRPr="00CA4C10">
        <w:rPr>
          <w:rFonts w:ascii="Times New Roman" w:hAnsi="Times New Roman" w:cs="Times New Roman"/>
          <w:sz w:val="28"/>
          <w:szCs w:val="28"/>
        </w:rPr>
        <w:t>5</w:t>
      </w:r>
      <w:r w:rsidR="00E828E3" w:rsidRPr="00CA4C10">
        <w:rPr>
          <w:rFonts w:ascii="Times New Roman" w:hAnsi="Times New Roman" w:cs="Times New Roman"/>
          <w:sz w:val="28"/>
          <w:szCs w:val="28"/>
        </w:rPr>
        <w:t>. Работодатель осуществляет и оплачивает ежегодное проведение медицинских осмотров молодых работников.</w:t>
      </w:r>
    </w:p>
    <w:p w14:paraId="0E7A6CA2" w14:textId="77777777" w:rsidR="008B0DC5" w:rsidRPr="00E91364" w:rsidRDefault="008B0DC5" w:rsidP="00E33170">
      <w:pPr>
        <w:spacing w:after="0"/>
        <w:ind w:firstLine="426"/>
        <w:jc w:val="center"/>
        <w:rPr>
          <w:rFonts w:ascii="Times New Roman" w:hAnsi="Times New Roman" w:cs="Times New Roman"/>
          <w:b/>
          <w:bCs/>
          <w:sz w:val="28"/>
          <w:szCs w:val="28"/>
        </w:rPr>
      </w:pPr>
    </w:p>
    <w:p w14:paraId="09A64012" w14:textId="77777777" w:rsidR="00E828E3" w:rsidRDefault="00E828E3" w:rsidP="00E33170">
      <w:pPr>
        <w:spacing w:after="0"/>
        <w:ind w:firstLine="426"/>
        <w:jc w:val="center"/>
        <w:rPr>
          <w:rFonts w:ascii="Times New Roman" w:hAnsi="Times New Roman" w:cs="Times New Roman"/>
          <w:b/>
          <w:bCs/>
          <w:sz w:val="28"/>
          <w:szCs w:val="28"/>
        </w:rPr>
      </w:pPr>
      <w:r w:rsidRPr="00CA4C10">
        <w:rPr>
          <w:rFonts w:ascii="Times New Roman" w:hAnsi="Times New Roman" w:cs="Times New Roman"/>
          <w:b/>
          <w:bCs/>
          <w:sz w:val="28"/>
          <w:szCs w:val="28"/>
          <w:lang w:val="en-US"/>
        </w:rPr>
        <w:t>X</w:t>
      </w:r>
      <w:r w:rsidRPr="00CA4C10">
        <w:rPr>
          <w:rFonts w:ascii="Times New Roman" w:hAnsi="Times New Roman" w:cs="Times New Roman"/>
          <w:b/>
          <w:bCs/>
          <w:sz w:val="28"/>
          <w:szCs w:val="28"/>
        </w:rPr>
        <w:t>. Контроль за выполнением коллективного договора. Ответственность сторон.</w:t>
      </w:r>
    </w:p>
    <w:p w14:paraId="49F4B560" w14:textId="77777777" w:rsidR="008B0DC5" w:rsidRPr="00CA4C10" w:rsidRDefault="008B0DC5" w:rsidP="00E33170">
      <w:pPr>
        <w:spacing w:after="0"/>
        <w:ind w:firstLine="426"/>
        <w:jc w:val="center"/>
        <w:rPr>
          <w:rFonts w:ascii="Times New Roman" w:hAnsi="Times New Roman" w:cs="Times New Roman"/>
          <w:sz w:val="28"/>
          <w:szCs w:val="28"/>
        </w:rPr>
      </w:pPr>
    </w:p>
    <w:p w14:paraId="4BDEFE9D" w14:textId="77777777" w:rsidR="00E828E3" w:rsidRPr="00CA4C10" w:rsidRDefault="00A87523" w:rsidP="00E33170">
      <w:pPr>
        <w:spacing w:after="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 xml:space="preserve">.1. Настоящий коллективный договор направляется работодателем на уведомительную регистрацию в соответствующий орган по труду в течение 7 дней со дня подписания. </w:t>
      </w:r>
    </w:p>
    <w:p w14:paraId="44DAA59A" w14:textId="77777777" w:rsidR="00E828E3" w:rsidRPr="00CA4C10" w:rsidRDefault="00E828E3" w:rsidP="00E33170">
      <w:pPr>
        <w:pStyle w:val="ConsPlusNormal"/>
        <w:spacing w:line="276" w:lineRule="auto"/>
        <w:ind w:firstLine="0"/>
        <w:jc w:val="both"/>
        <w:rPr>
          <w:rFonts w:ascii="Times New Roman" w:hAnsi="Times New Roman" w:cs="Times New Roman"/>
          <w:sz w:val="28"/>
          <w:szCs w:val="28"/>
        </w:rPr>
      </w:pPr>
      <w:r w:rsidRPr="00CA4C10">
        <w:rPr>
          <w:rFonts w:ascii="Times New Roman" w:hAnsi="Times New Roman" w:cs="Times New Roman"/>
          <w:sz w:val="28"/>
          <w:szCs w:val="28"/>
        </w:rPr>
        <w:t>Вступление настоящего коллективного договора в силу не зависит от факта его уведомительной регистрации.</w:t>
      </w:r>
    </w:p>
    <w:p w14:paraId="130FD340" w14:textId="77777777" w:rsidR="00E828E3" w:rsidRPr="00CA4C10" w:rsidRDefault="00A87523" w:rsidP="00E33170">
      <w:pPr>
        <w:pStyle w:val="ConsPlusNormal"/>
        <w:spacing w:line="276" w:lineRule="auto"/>
        <w:ind w:firstLine="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.2. Контроль за выполнением коллективного договора осуществляют обе стороны, подписавшие его.</w:t>
      </w:r>
    </w:p>
    <w:p w14:paraId="6127EA9B" w14:textId="77777777" w:rsidR="00E828E3" w:rsidRPr="00CA4C10" w:rsidRDefault="00A87523" w:rsidP="00E33170">
      <w:pPr>
        <w:spacing w:after="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 xml:space="preserve">.3. Стороны создают постоянно действующую комиссию в количестве </w:t>
      </w:r>
      <w:r w:rsidR="00E828E3" w:rsidRPr="00CA4C10">
        <w:rPr>
          <w:rFonts w:ascii="Times New Roman" w:hAnsi="Times New Roman" w:cs="Times New Roman"/>
          <w:sz w:val="28"/>
          <w:szCs w:val="28"/>
          <w:u w:val="single"/>
        </w:rPr>
        <w:t xml:space="preserve">6 </w:t>
      </w:r>
      <w:r w:rsidR="00E828E3" w:rsidRPr="00CA4C10">
        <w:rPr>
          <w:rFonts w:ascii="Times New Roman" w:hAnsi="Times New Roman" w:cs="Times New Roman"/>
          <w:sz w:val="28"/>
          <w:szCs w:val="28"/>
        </w:rPr>
        <w:t xml:space="preserve">человек с равным представительством от работодателя и профкома. Заседания комиссии проводятся не реже 2 раз в год. </w:t>
      </w:r>
    </w:p>
    <w:p w14:paraId="53602A87" w14:textId="77777777" w:rsidR="00E828E3" w:rsidRPr="00CA4C10" w:rsidRDefault="00A87523" w:rsidP="00E33170">
      <w:pPr>
        <w:pStyle w:val="31"/>
        <w:spacing w:after="0" w:line="276" w:lineRule="auto"/>
        <w:ind w:left="0"/>
        <w:jc w:val="both"/>
        <w:rPr>
          <w:sz w:val="28"/>
          <w:szCs w:val="28"/>
        </w:rPr>
      </w:pPr>
      <w:r w:rsidRPr="00CA4C10">
        <w:rPr>
          <w:sz w:val="28"/>
          <w:szCs w:val="28"/>
        </w:rPr>
        <w:t>10</w:t>
      </w:r>
      <w:r w:rsidR="00E828E3" w:rsidRPr="00CA4C10">
        <w:rPr>
          <w:sz w:val="28"/>
          <w:szCs w:val="28"/>
        </w:rPr>
        <w:t>.4. В течение месяца со дня подписания коллективного договора стороны разрабатывают и принимают план мероприятий на очередной год, в котором устанавливаются объемы работ, сроки их выполнения, ответственные исполнители.</w:t>
      </w:r>
    </w:p>
    <w:p w14:paraId="2B4C5E4D" w14:textId="77777777" w:rsidR="00E828E3" w:rsidRPr="00CA4C10" w:rsidRDefault="00A87523" w:rsidP="00E33170">
      <w:pPr>
        <w:spacing w:after="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.5. Внесение дополнений или изменений в коллективный договор осуществляется только по представлению комиссии и утверждается совместным решением работодателя и профкома.</w:t>
      </w:r>
    </w:p>
    <w:p w14:paraId="2BCA80F9" w14:textId="77777777" w:rsidR="00E828E3" w:rsidRPr="00CA4C10" w:rsidRDefault="00A87523" w:rsidP="00E33170">
      <w:pPr>
        <w:spacing w:after="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.6. В порядке контроля за выполнением коллективного договора работодатель и профком имеют право запрашивать друг у друга необходимую информацию о ходе выполнения отдельных положений настоящего коллективного договора.</w:t>
      </w:r>
    </w:p>
    <w:p w14:paraId="12C2917F" w14:textId="463F6191" w:rsidR="002A254E" w:rsidRDefault="00A87523" w:rsidP="002A254E">
      <w:pPr>
        <w:pStyle w:val="ConsPlusNormal"/>
        <w:spacing w:line="276" w:lineRule="auto"/>
        <w:ind w:firstLine="0"/>
        <w:jc w:val="both"/>
        <w:rPr>
          <w:rFonts w:ascii="Times New Roman" w:hAnsi="Times New Roman" w:cs="Times New Roman"/>
          <w:sz w:val="28"/>
          <w:szCs w:val="28"/>
        </w:rPr>
      </w:pPr>
      <w:r w:rsidRPr="00CA4C10">
        <w:rPr>
          <w:rFonts w:ascii="Times New Roman" w:hAnsi="Times New Roman" w:cs="Times New Roman"/>
          <w:sz w:val="28"/>
          <w:szCs w:val="28"/>
        </w:rPr>
        <w:t>10</w:t>
      </w:r>
      <w:r w:rsidR="00E828E3" w:rsidRPr="00CA4C10">
        <w:rPr>
          <w:rFonts w:ascii="Times New Roman" w:hAnsi="Times New Roman" w:cs="Times New Roman"/>
          <w:sz w:val="28"/>
          <w:szCs w:val="28"/>
        </w:rPr>
        <w:t xml:space="preserve">.7.  Стороны имеют право продлевать действие настоящего коллективного </w:t>
      </w:r>
    </w:p>
    <w:p w14:paraId="55265C4B" w14:textId="0FBD3C3C" w:rsidR="007A6898" w:rsidRDefault="002A254E" w:rsidP="002A254E">
      <w:pPr>
        <w:pStyle w:val="ConsPlusNormal"/>
        <w:spacing w:line="276" w:lineRule="auto"/>
        <w:ind w:firstLine="0"/>
        <w:jc w:val="both"/>
        <w:rPr>
          <w:rFonts w:ascii="Times New Roman" w:hAnsi="Times New Roman" w:cs="Times New Roman"/>
          <w:b/>
          <w:sz w:val="24"/>
          <w:szCs w:val="28"/>
        </w:rPr>
      </w:pPr>
      <w:r>
        <w:rPr>
          <w:rFonts w:ascii="Times New Roman" w:hAnsi="Times New Roman" w:cs="Times New Roman"/>
          <w:b/>
          <w:noProof/>
          <w:sz w:val="24"/>
          <w:szCs w:val="28"/>
        </w:rPr>
        <w:lastRenderedPageBreak/>
        <w:drawing>
          <wp:inline distT="0" distB="0" distL="0" distR="0" wp14:anchorId="4762E864" wp14:editId="2ABA2A8D">
            <wp:extent cx="5943600" cy="7688580"/>
            <wp:effectExtent l="0" t="0" r="0" b="0"/>
            <wp:docPr id="2" name="Рисунок 2" descr="C:\Users\Катя\Desktop\Коллективный договор МКОУ СОШ № 7 п.Владимировка на 2024-2025 годы 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тя\Desktop\Коллективный договор МКОУ СОШ № 7 п.Владимировка на 2024-2025 годы 2_page-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34" b="8440"/>
                    <a:stretch/>
                  </pic:blipFill>
                  <pic:spPr bwMode="auto">
                    <a:xfrm>
                      <a:off x="0" y="0"/>
                      <a:ext cx="5943103" cy="7687937"/>
                    </a:xfrm>
                    <a:prstGeom prst="rect">
                      <a:avLst/>
                    </a:prstGeom>
                    <a:noFill/>
                    <a:ln>
                      <a:noFill/>
                    </a:ln>
                    <a:extLst>
                      <a:ext uri="{53640926-AAD7-44D8-BBD7-CCE9431645EC}">
                        <a14:shadowObscured xmlns:a14="http://schemas.microsoft.com/office/drawing/2010/main"/>
                      </a:ext>
                    </a:extLst>
                  </pic:spPr>
                </pic:pic>
              </a:graphicData>
            </a:graphic>
          </wp:inline>
        </w:drawing>
      </w:r>
    </w:p>
    <w:p w14:paraId="69BC9207" w14:textId="77777777" w:rsidR="002A254E" w:rsidRDefault="002A254E" w:rsidP="002A254E">
      <w:pPr>
        <w:pStyle w:val="ConsPlusNormal"/>
        <w:spacing w:line="276" w:lineRule="auto"/>
        <w:ind w:firstLine="0"/>
        <w:jc w:val="both"/>
        <w:rPr>
          <w:rFonts w:ascii="Times New Roman" w:hAnsi="Times New Roman" w:cs="Times New Roman"/>
          <w:b/>
          <w:sz w:val="24"/>
          <w:szCs w:val="28"/>
        </w:rPr>
      </w:pPr>
    </w:p>
    <w:p w14:paraId="583909AC" w14:textId="77777777" w:rsidR="007A6898" w:rsidRDefault="007A6898" w:rsidP="000C52AF">
      <w:pPr>
        <w:pStyle w:val="a3"/>
        <w:jc w:val="center"/>
        <w:rPr>
          <w:rFonts w:ascii="Times New Roman" w:hAnsi="Times New Roman" w:cs="Times New Roman"/>
          <w:b/>
          <w:sz w:val="24"/>
          <w:szCs w:val="28"/>
        </w:rPr>
      </w:pPr>
    </w:p>
    <w:p w14:paraId="42FF2623" w14:textId="77777777" w:rsidR="002A254E" w:rsidRDefault="002A254E" w:rsidP="000C52AF">
      <w:pPr>
        <w:pStyle w:val="a3"/>
        <w:jc w:val="center"/>
        <w:rPr>
          <w:rFonts w:ascii="Times New Roman" w:hAnsi="Times New Roman" w:cs="Times New Roman"/>
          <w:b/>
          <w:sz w:val="24"/>
          <w:szCs w:val="28"/>
        </w:rPr>
      </w:pPr>
    </w:p>
    <w:p w14:paraId="5166DF0F" w14:textId="77777777" w:rsidR="002A254E" w:rsidRDefault="002A254E" w:rsidP="000C52AF">
      <w:pPr>
        <w:pStyle w:val="a3"/>
        <w:jc w:val="center"/>
        <w:rPr>
          <w:rFonts w:ascii="Times New Roman" w:hAnsi="Times New Roman" w:cs="Times New Roman"/>
          <w:b/>
          <w:sz w:val="24"/>
          <w:szCs w:val="28"/>
        </w:rPr>
      </w:pPr>
    </w:p>
    <w:p w14:paraId="72883430" w14:textId="77777777" w:rsidR="002A254E" w:rsidRDefault="002A254E" w:rsidP="000C52AF">
      <w:pPr>
        <w:pStyle w:val="a3"/>
        <w:jc w:val="center"/>
        <w:rPr>
          <w:rFonts w:ascii="Times New Roman" w:hAnsi="Times New Roman" w:cs="Times New Roman"/>
          <w:b/>
          <w:sz w:val="24"/>
          <w:szCs w:val="28"/>
        </w:rPr>
      </w:pPr>
    </w:p>
    <w:p w14:paraId="6E470B4C" w14:textId="77777777" w:rsidR="002A254E" w:rsidRDefault="002A254E" w:rsidP="000C52AF">
      <w:pPr>
        <w:pStyle w:val="a3"/>
        <w:jc w:val="center"/>
        <w:rPr>
          <w:rFonts w:ascii="Times New Roman" w:hAnsi="Times New Roman" w:cs="Times New Roman"/>
          <w:b/>
          <w:sz w:val="24"/>
          <w:szCs w:val="28"/>
        </w:rPr>
      </w:pPr>
    </w:p>
    <w:p w14:paraId="651FC2EE" w14:textId="77777777" w:rsidR="007B5021" w:rsidRDefault="007B5021" w:rsidP="000C52AF">
      <w:pPr>
        <w:pStyle w:val="a3"/>
        <w:jc w:val="center"/>
        <w:rPr>
          <w:rFonts w:ascii="Times New Roman" w:hAnsi="Times New Roman" w:cs="Times New Roman"/>
          <w:b/>
          <w:sz w:val="24"/>
          <w:szCs w:val="28"/>
        </w:rPr>
      </w:pPr>
    </w:p>
    <w:p w14:paraId="0E860905" w14:textId="77777777" w:rsidR="00D24B82" w:rsidRDefault="007B5021" w:rsidP="000C52AF">
      <w:pPr>
        <w:pStyle w:val="a3"/>
        <w:jc w:val="center"/>
        <w:rPr>
          <w:rFonts w:ascii="Times New Roman" w:hAnsi="Times New Roman" w:cs="Times New Roman"/>
          <w:b/>
          <w:sz w:val="24"/>
          <w:szCs w:val="28"/>
        </w:rPr>
      </w:pPr>
      <w:r>
        <w:rPr>
          <w:rFonts w:ascii="Times New Roman" w:hAnsi="Times New Roman" w:cs="Times New Roman"/>
          <w:b/>
          <w:sz w:val="24"/>
          <w:szCs w:val="28"/>
        </w:rPr>
        <w:t xml:space="preserve">                                                                </w:t>
      </w:r>
      <w:r w:rsidR="000C52AF">
        <w:rPr>
          <w:rFonts w:ascii="Times New Roman" w:hAnsi="Times New Roman" w:cs="Times New Roman"/>
          <w:b/>
          <w:sz w:val="24"/>
          <w:szCs w:val="28"/>
        </w:rPr>
        <w:t xml:space="preserve">    </w:t>
      </w:r>
      <w:bookmarkStart w:id="16" w:name="_Hlk84951771"/>
    </w:p>
    <w:p w14:paraId="4714AF27" w14:textId="77777777" w:rsidR="00F53956" w:rsidRPr="006D79FC" w:rsidRDefault="00D24B82" w:rsidP="000C52AF">
      <w:pPr>
        <w:pStyle w:val="a3"/>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                                                                  </w:t>
      </w:r>
      <w:r w:rsidR="00F53956" w:rsidRPr="006D79FC">
        <w:rPr>
          <w:rFonts w:ascii="Times New Roman" w:hAnsi="Times New Roman" w:cs="Times New Roman"/>
          <w:b/>
          <w:sz w:val="24"/>
          <w:szCs w:val="28"/>
        </w:rPr>
        <w:t>Приложение №1</w:t>
      </w:r>
    </w:p>
    <w:bookmarkEnd w:id="16"/>
    <w:p w14:paraId="7F9036B1" w14:textId="1F34DFDB" w:rsidR="00E33170" w:rsidRPr="006D79FC" w:rsidRDefault="00E33170" w:rsidP="00E33170">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w:t>
      </w:r>
      <w:r w:rsidR="007A6898">
        <w:rPr>
          <w:rFonts w:ascii="Times New Roman" w:hAnsi="Times New Roman" w:cs="Times New Roman"/>
          <w:bCs/>
          <w:sz w:val="24"/>
          <w:szCs w:val="28"/>
        </w:rPr>
        <w:t xml:space="preserve"> </w:t>
      </w:r>
      <w:r w:rsidRPr="006D79FC">
        <w:rPr>
          <w:rFonts w:ascii="Times New Roman" w:hAnsi="Times New Roman" w:cs="Times New Roman"/>
          <w:bCs/>
          <w:sz w:val="24"/>
          <w:szCs w:val="28"/>
        </w:rPr>
        <w:t>7»</w:t>
      </w:r>
    </w:p>
    <w:p w14:paraId="5A8F2819" w14:textId="77777777" w:rsidR="004C1CDD" w:rsidRDefault="004C1CDD" w:rsidP="0074078A">
      <w:pPr>
        <w:spacing w:after="0" w:line="240" w:lineRule="auto"/>
        <w:ind w:left="7900" w:hanging="7758"/>
        <w:jc w:val="both"/>
        <w:rPr>
          <w:rFonts w:ascii="Times New Roman" w:eastAsia="Times New Roman" w:hAnsi="Times New Roman" w:cs="Times New Roman"/>
          <w:strike/>
          <w:color w:val="C00000"/>
          <w:sz w:val="28"/>
          <w:szCs w:val="28"/>
        </w:rPr>
      </w:pPr>
    </w:p>
    <w:p w14:paraId="65FE22AC" w14:textId="77777777" w:rsidR="007A6898" w:rsidRDefault="007A6898" w:rsidP="008D46BF">
      <w:pPr>
        <w:ind w:firstLine="709"/>
        <w:jc w:val="center"/>
        <w:rPr>
          <w:rFonts w:ascii="Times New Roman" w:eastAsia="Times New Roman" w:hAnsi="Times New Roman" w:cs="Times New Roman"/>
          <w:strike/>
          <w:color w:val="C00000"/>
          <w:sz w:val="28"/>
          <w:szCs w:val="28"/>
        </w:rPr>
      </w:pPr>
    </w:p>
    <w:p w14:paraId="1E662DBF" w14:textId="1ACA8287" w:rsidR="00017F2D" w:rsidRDefault="00476345" w:rsidP="008D46BF">
      <w:pPr>
        <w:ind w:firstLine="709"/>
        <w:jc w:val="center"/>
        <w:rPr>
          <w:rFonts w:ascii="Times New Roman" w:hAnsi="Times New Roman" w:cs="Times New Roman"/>
          <w:b/>
          <w:bCs/>
          <w:sz w:val="28"/>
          <w:szCs w:val="28"/>
        </w:rPr>
      </w:pPr>
      <w:r w:rsidRPr="00017F2D">
        <w:rPr>
          <w:rFonts w:ascii="Times New Roman" w:hAnsi="Times New Roman" w:cs="Times New Roman"/>
          <w:b/>
          <w:bCs/>
          <w:sz w:val="32"/>
          <w:szCs w:val="28"/>
        </w:rPr>
        <w:t xml:space="preserve">Правила внутреннего трудового распорядка                                                                     работников МКОУ СОШ № 7 </w:t>
      </w:r>
      <w:proofErr w:type="spellStart"/>
      <w:r w:rsidRPr="00017F2D">
        <w:rPr>
          <w:rFonts w:ascii="Times New Roman" w:hAnsi="Times New Roman" w:cs="Times New Roman"/>
          <w:b/>
          <w:bCs/>
          <w:sz w:val="32"/>
          <w:szCs w:val="28"/>
        </w:rPr>
        <w:t>п.Владимировка</w:t>
      </w:r>
      <w:proofErr w:type="spellEnd"/>
      <w:r w:rsidRPr="00017F2D">
        <w:rPr>
          <w:rFonts w:ascii="Times New Roman" w:hAnsi="Times New Roman" w:cs="Times New Roman"/>
          <w:b/>
          <w:bCs/>
          <w:sz w:val="32"/>
          <w:szCs w:val="28"/>
        </w:rPr>
        <w:t xml:space="preserve">                                                                                            </w:t>
      </w:r>
    </w:p>
    <w:p w14:paraId="50F5B4EE"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1. Общие положения</w:t>
      </w:r>
    </w:p>
    <w:p w14:paraId="7D2ADF4E"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1.1. Настоящие Правила внутреннего трудового распорядка (далее – Правила) регламентируют внутренний трудовой распорядок в МКОУ </w:t>
      </w:r>
      <w:r w:rsidR="00D24B82">
        <w:rPr>
          <w:rFonts w:ascii="Times New Roman" w:hAnsi="Times New Roman" w:cs="Times New Roman"/>
          <w:sz w:val="28"/>
          <w:szCs w:val="28"/>
        </w:rPr>
        <w:t xml:space="preserve">              </w:t>
      </w:r>
      <w:r w:rsidRPr="00476345">
        <w:rPr>
          <w:rFonts w:ascii="Times New Roman" w:hAnsi="Times New Roman" w:cs="Times New Roman"/>
          <w:sz w:val="28"/>
          <w:szCs w:val="28"/>
        </w:rPr>
        <w:t>СОШ № 7</w:t>
      </w:r>
      <w:r w:rsidRPr="00476345">
        <w:rPr>
          <w:rFonts w:ascii="Times New Roman" w:hAnsi="Times New Roman" w:cs="Times New Roman"/>
          <w:i/>
          <w:sz w:val="28"/>
          <w:szCs w:val="28"/>
        </w:rPr>
        <w:t xml:space="preserve"> </w:t>
      </w:r>
      <w:r w:rsidRPr="00476345">
        <w:rPr>
          <w:rFonts w:ascii="Times New Roman" w:hAnsi="Times New Roman" w:cs="Times New Roman"/>
          <w:sz w:val="28"/>
          <w:szCs w:val="28"/>
        </w:rPr>
        <w:t xml:space="preserve">(далее – Школа), порядок приема и увольнения работников, основные обязанности работников и администрации Школы, режим рабочего времени, его использование, а также меры поощрения за успехи в работе и ответственность за нарушение трудовой дисциплины. </w:t>
      </w:r>
    </w:p>
    <w:p w14:paraId="70C5B329"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1.2. Правила составлены в соответствии со ст.  190 Трудового кодекса Российской Федерации, ч. 7 ст. 47 Федерального закона от 29 декабря 2012 г. № 273-ФЗ «Об образовании в Российской Федерации», иными нормативно-правовыми актами, Уставом школы.</w:t>
      </w:r>
    </w:p>
    <w:p w14:paraId="6B772799"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1.3. Правила имеют цель способствовать укреплению трудовой дисциплины, рациональному использованию рабочего времени и созданию условий для эффективной работы. Образовательная деятельность в отношении несовершеннолетних не может осуществляться иностранными агентами.</w:t>
      </w:r>
    </w:p>
    <w:p w14:paraId="3D1DB002"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2. Основные права и обязанности работников</w:t>
      </w:r>
    </w:p>
    <w:p w14:paraId="36F61DAF"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2.1 Работник школы имеет права и обязанности, предусмотренные Федеральным законом от 29.12.2012 г. № 273-ФЗ «Об образовании в Российской Федерации», условиями трудового договора, а также все иные права и обязанности, предусмотренные Трудовым кодексом РФ.</w:t>
      </w:r>
    </w:p>
    <w:p w14:paraId="1ADD9E10"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2.2. Работник МКОУ СОШ №  7 </w:t>
      </w:r>
      <w:r w:rsidRPr="00476345">
        <w:rPr>
          <w:rFonts w:ascii="Times New Roman" w:hAnsi="Times New Roman" w:cs="Times New Roman"/>
          <w:sz w:val="28"/>
          <w:szCs w:val="28"/>
          <w:u w:val="single"/>
        </w:rPr>
        <w:t>имеет право</w:t>
      </w:r>
      <w:r w:rsidRPr="00476345">
        <w:rPr>
          <w:rFonts w:ascii="Times New Roman" w:hAnsi="Times New Roman" w:cs="Times New Roman"/>
          <w:sz w:val="28"/>
          <w:szCs w:val="28"/>
        </w:rPr>
        <w:t xml:space="preserve"> </w:t>
      </w:r>
      <w:proofErr w:type="gramStart"/>
      <w:r w:rsidRPr="00476345">
        <w:rPr>
          <w:rFonts w:ascii="Times New Roman" w:hAnsi="Times New Roman" w:cs="Times New Roman"/>
          <w:sz w:val="28"/>
          <w:szCs w:val="28"/>
        </w:rPr>
        <w:t>на</w:t>
      </w:r>
      <w:proofErr w:type="gramEnd"/>
      <w:r w:rsidRPr="00476345">
        <w:rPr>
          <w:rFonts w:ascii="Times New Roman" w:hAnsi="Times New Roman" w:cs="Times New Roman"/>
          <w:sz w:val="28"/>
          <w:szCs w:val="28"/>
        </w:rPr>
        <w:t>:</w:t>
      </w:r>
    </w:p>
    <w:p w14:paraId="43059D56"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2.2.1. Предоставление ему работы, обусловленной трудовым договором;</w:t>
      </w:r>
    </w:p>
    <w:p w14:paraId="4971B7B2"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lastRenderedPageBreak/>
        <w:t>2.2.2.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14:paraId="2AA0FE22"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2.2.3. Своевременную и в полном объеме выплату заработной платы;</w:t>
      </w:r>
    </w:p>
    <w:p w14:paraId="7D42295A"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2.2.4. Отдых установленной продолжительности;</w:t>
      </w:r>
    </w:p>
    <w:p w14:paraId="6E395B1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2.2.5. Полную и достоверную информацию об условиях труда и требованиях охраны труда на рабочем месте;</w:t>
      </w:r>
    </w:p>
    <w:p w14:paraId="2967F1FF"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2.2.6. Дополнительное профессиональное образование по профилю педагогической деятельности не реже, чем один раз в три года;</w:t>
      </w:r>
    </w:p>
    <w:p w14:paraId="13BB947D"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2.2.7. Объединение, включая право на создание профсоюзов;</w:t>
      </w:r>
    </w:p>
    <w:p w14:paraId="1E3C328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2.2.8. Участие в управлении школой в формах, предусмотренных трудовым законодательством и Уставом общеобразовательного учреждения;</w:t>
      </w:r>
    </w:p>
    <w:p w14:paraId="066AA0CA"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2.2.9. Защиту своих трудовых прав и законных интересов всеми не запрещенными законом способами;</w:t>
      </w:r>
    </w:p>
    <w:p w14:paraId="43A706A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2.2.10. Возмещение вреда, причиненного в связи с исполнением трудовых обязанностей;</w:t>
      </w:r>
    </w:p>
    <w:p w14:paraId="79B7010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2.2.11. Обязательное социальное страхование в порядке и случаях, предусмотренных законодательством;</w:t>
      </w:r>
    </w:p>
    <w:p w14:paraId="7CAEFA2C"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2.2.12. Прохождение аттестации в целях установления квалификационной категории по профилю педагогической деятельности.</w:t>
      </w:r>
    </w:p>
    <w:p w14:paraId="5FC076C6"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2.3. Работник школы </w:t>
      </w:r>
      <w:r w:rsidRPr="00476345">
        <w:rPr>
          <w:rFonts w:ascii="Times New Roman" w:hAnsi="Times New Roman" w:cs="Times New Roman"/>
          <w:sz w:val="28"/>
          <w:szCs w:val="28"/>
          <w:u w:val="single"/>
        </w:rPr>
        <w:t>обязан</w:t>
      </w:r>
      <w:r w:rsidRPr="00476345">
        <w:rPr>
          <w:rFonts w:ascii="Times New Roman" w:hAnsi="Times New Roman" w:cs="Times New Roman"/>
          <w:sz w:val="28"/>
          <w:szCs w:val="28"/>
        </w:rPr>
        <w:t>:</w:t>
      </w:r>
    </w:p>
    <w:p w14:paraId="75996F7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2.3.1. Добросовестно выполнять обязанности, предусмотренные в должностной инструкции, трудовом договоре, а также установленные трудовым законодательством, Федеральным законом «Об образовании в Российской Федерации», Уставом общеобразовательного учреждения, Правилами внутреннего трудового распорядка;</w:t>
      </w:r>
    </w:p>
    <w:p w14:paraId="1A55BA1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2.3.2. 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14:paraId="65CFDAA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2.3.3. Воздерживаться от действий, мешающих другим работникам выполнять их трудовые обязанности;</w:t>
      </w:r>
    </w:p>
    <w:p w14:paraId="7203B5D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lastRenderedPageBreak/>
        <w:t>2.3.4. Принимать активные меры по устранению причин и условий, нарушающих нормальную деятельность школы;</w:t>
      </w:r>
    </w:p>
    <w:p w14:paraId="136316E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2.3.5. Содержать свое учебное оборудование и пособия в исправном состоянии, поддерживать чистоту на рабочем месте;</w:t>
      </w:r>
    </w:p>
    <w:p w14:paraId="5B71644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2.3.6. Соблюдать установленный порядок хранения материальных ценностей и документов;</w:t>
      </w:r>
    </w:p>
    <w:p w14:paraId="28207D3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2.3.7. Эффективно использовать учебное оборудование, экономно и рационально расходовать электроэнергию, воду и другие материальные ресурсы;</w:t>
      </w:r>
    </w:p>
    <w:p w14:paraId="016F774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2.3.8.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14:paraId="2C3F944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2.3.9. Быть всегда вежливым, внимательным к обучающимся, родителям обучающихся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14:paraId="1E28CF40"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2.3.10. Систематически повышать свой теоретический и культурный уровень, профессиональную квалификацию, быть примером достойного поведения на работе, в быту и в общественных местах;</w:t>
      </w:r>
    </w:p>
    <w:p w14:paraId="1EA38C9A"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2.3.11. Проходить аттестацию в целях подтверждения соответствия педагогических работников занимаемым ими должностям на основе оценки их профессиональной деятельности один раз в пять лет;</w:t>
      </w:r>
    </w:p>
    <w:p w14:paraId="0355B09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2.3.12.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14:paraId="0963B13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2.4. Педагогические работники школы несут ответственность за жизнь и здоровье обучающихся. Они обязаны во время образовательного процесса, при проведении внеклассных и внешкольных мероприятий, организуемых школой, принимать все разумные меры для предотвращения травматизма и несчастных случаев с обучающимися и другими работниками школы; при травмах и несчастных случаях – оказывать посильную помощь </w:t>
      </w:r>
      <w:r w:rsidRPr="00476345">
        <w:rPr>
          <w:rFonts w:ascii="Times New Roman" w:hAnsi="Times New Roman" w:cs="Times New Roman"/>
          <w:sz w:val="28"/>
          <w:szCs w:val="28"/>
        </w:rPr>
        <w:lastRenderedPageBreak/>
        <w:t>пострадавшим; о всех травмах и несчастных случаях незамедлительно сообщать администрации школы.</w:t>
      </w:r>
    </w:p>
    <w:p w14:paraId="5092307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2.5. Круг конкретных трудовых обязанностей педагогических работников, вспомогательного и обслуживающего персонала школы определяется их должностными инструкциями, соответствующими локальными актами и иными правовыми актами.</w:t>
      </w:r>
    </w:p>
    <w:p w14:paraId="135AC84C"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3. Основные права и обязанности администрации Школы</w:t>
      </w:r>
    </w:p>
    <w:p w14:paraId="1CC2D318"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 Администрация школы в лице директора и/или уполномоченных им должностных лиц имеет право:</w:t>
      </w:r>
    </w:p>
    <w:p w14:paraId="7928FE2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14:paraId="34AA43F5"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3.1.2. Поощрять работников за добросовестный эффективный труд;</w:t>
      </w:r>
    </w:p>
    <w:p w14:paraId="02FDCD2C"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3.1.3. 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локальных нормативных актов школы;</w:t>
      </w:r>
    </w:p>
    <w:p w14:paraId="5DB4C92E"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3.1.4. Привлекать работников к дисциплинарной и материальной ответственности в порядке, установленном трудовым законодательством;</w:t>
      </w:r>
    </w:p>
    <w:p w14:paraId="7B96CC6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3.1.5. Принимать локальные нормативные акты и индивидуальные акты школы в порядке, установленном Федеральным законом «Об образовании в Российской Федерации», Уставом МКОУ СОШ № 7.</w:t>
      </w:r>
    </w:p>
    <w:p w14:paraId="632C11A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3.2. Администрация школы </w:t>
      </w:r>
      <w:r w:rsidRPr="00476345">
        <w:rPr>
          <w:rFonts w:ascii="Times New Roman" w:hAnsi="Times New Roman" w:cs="Times New Roman"/>
          <w:sz w:val="28"/>
          <w:szCs w:val="28"/>
          <w:u w:val="single"/>
        </w:rPr>
        <w:t>обязана</w:t>
      </w:r>
      <w:r w:rsidRPr="00476345">
        <w:rPr>
          <w:rFonts w:ascii="Times New Roman" w:hAnsi="Times New Roman" w:cs="Times New Roman"/>
          <w:sz w:val="28"/>
          <w:szCs w:val="28"/>
        </w:rPr>
        <w:t>:</w:t>
      </w:r>
    </w:p>
    <w:p w14:paraId="2CAD770D"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3.2.1. Соблюдать условия трудового договора, локальные нормативные акты, условия коллективного договора и права работников;</w:t>
      </w:r>
    </w:p>
    <w:p w14:paraId="15BD0996"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3.2.2. Предоставлять работникам работу в соответствии с трудовым договором;</w:t>
      </w:r>
    </w:p>
    <w:p w14:paraId="10258D7F"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3.2.3. Обеспечивать безопасность труда и условия, отвечающие требованиям охраны и гигиены труда;</w:t>
      </w:r>
    </w:p>
    <w:p w14:paraId="0BB1F7FD"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3.2.4. Контролировать соблюдение работниками школы обязанностей, возложенных на них Уставом общеобразовательного учреждения, </w:t>
      </w:r>
      <w:r w:rsidRPr="00476345">
        <w:rPr>
          <w:rFonts w:ascii="Times New Roman" w:hAnsi="Times New Roman" w:cs="Times New Roman"/>
          <w:sz w:val="28"/>
          <w:szCs w:val="28"/>
        </w:rPr>
        <w:lastRenderedPageBreak/>
        <w:t>настоящими Правилами, должностными инструкциями, вести учет рабочего времени;</w:t>
      </w:r>
    </w:p>
    <w:p w14:paraId="458356E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3.2.5. Своевременно и в полном размере оплачивать труд работников;</w:t>
      </w:r>
    </w:p>
    <w:p w14:paraId="5AA92239"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3.2.6. Организовать условия труда работников школы в соответствии с их специальностью и квалификацией, закрепить за каждым из них определенное место работы, обеспечить исправное состояние оборудования и безопасные условия труда;</w:t>
      </w:r>
    </w:p>
    <w:p w14:paraId="2592C3C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3.2.7.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своевременно принимать меры воздействия к нарушителям трудовой дисциплины, учитывая при этом мнение трудового коллектива;</w:t>
      </w:r>
    </w:p>
    <w:p w14:paraId="0A6E097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3.2.8.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w:t>
      </w:r>
    </w:p>
    <w:p w14:paraId="3A6E7925"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3.2.9. 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14:paraId="3B2A428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3.2.10. Принимать меры к своевременному обеспечению общеобразовательного учреждения необходимым оборудованием, учебными пособиями, хозяйственным инвентарем;</w:t>
      </w:r>
    </w:p>
    <w:p w14:paraId="5F4716D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3.2.11. Создавать условия, обеспечивающие охрану жизни и здоровья обучающихся и работников школы, контролировать знание и соблюдение обучающимися и работниками всех требований инструкций и правил по технике безопасности, производственной санитарии и гигиене, пожарной безопасности;</w:t>
      </w:r>
    </w:p>
    <w:p w14:paraId="4543781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3.2.12. Организовывать горячее питание обучающихся и сотрудников школы;</w:t>
      </w:r>
    </w:p>
    <w:p w14:paraId="4861EEB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3.2.13. Создавать трудовому коллективу необходимые условия для выполнения им своих полномочий. Способствовать созданию в трудовом </w:t>
      </w:r>
      <w:r w:rsidRPr="00476345">
        <w:rPr>
          <w:rFonts w:ascii="Times New Roman" w:hAnsi="Times New Roman" w:cs="Times New Roman"/>
          <w:sz w:val="28"/>
          <w:szCs w:val="28"/>
        </w:rPr>
        <w:lastRenderedPageBreak/>
        <w:t>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14:paraId="70104B8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3.2.14. 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школой, о случаях травматизма и происшествиях незамедлительно сообщать в управление образования АТМО СК.</w:t>
      </w:r>
    </w:p>
    <w:p w14:paraId="3C2D9052" w14:textId="77777777" w:rsid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4. Рабочее время и его использование</w:t>
      </w:r>
    </w:p>
    <w:p w14:paraId="3B066864" w14:textId="59E234F0" w:rsidR="00476345" w:rsidRPr="00476345" w:rsidRDefault="008D46BF" w:rsidP="00EB5209">
      <w:pPr>
        <w:tabs>
          <w:tab w:val="left" w:pos="1545"/>
        </w:tabs>
        <w:ind w:firstLine="709"/>
        <w:jc w:val="both"/>
        <w:rPr>
          <w:rFonts w:ascii="Times New Roman" w:hAnsi="Times New Roman" w:cs="Times New Roman"/>
          <w:sz w:val="28"/>
          <w:szCs w:val="28"/>
        </w:rPr>
      </w:pPr>
      <w:r w:rsidRPr="0078253D">
        <w:rPr>
          <w:rFonts w:ascii="Times New Roman" w:hAnsi="Times New Roman" w:cs="Times New Roman"/>
          <w:bCs/>
          <w:sz w:val="28"/>
          <w:szCs w:val="28"/>
        </w:rPr>
        <w:t>4.1.</w:t>
      </w:r>
      <w:r w:rsidRPr="0078253D">
        <w:rPr>
          <w:rFonts w:ascii="Times New Roman" w:hAnsi="Times New Roman" w:cs="Times New Roman"/>
          <w:b/>
          <w:bCs/>
          <w:sz w:val="28"/>
          <w:szCs w:val="28"/>
        </w:rPr>
        <w:t xml:space="preserve">  </w:t>
      </w:r>
      <w:r w:rsidRPr="0078253D">
        <w:rPr>
          <w:rFonts w:ascii="Times New Roman" w:hAnsi="Times New Roman" w:cs="Times New Roman"/>
          <w:sz w:val="28"/>
          <w:szCs w:val="28"/>
        </w:rPr>
        <w:t>В учреждении устанавливается пятидневная рабочая неделя с  двумя выходными днями (суббота, воскресенье). Режим работы учреждения с 7.30 до 18.00 часов.</w:t>
      </w:r>
      <w:r w:rsidR="0078253D">
        <w:rPr>
          <w:rFonts w:ascii="Times New Roman" w:hAnsi="Times New Roman" w:cs="Times New Roman"/>
          <w:sz w:val="28"/>
          <w:szCs w:val="28"/>
        </w:rPr>
        <w:t xml:space="preserve"> </w:t>
      </w:r>
      <w:r w:rsidR="00476345" w:rsidRPr="00476345">
        <w:rPr>
          <w:rFonts w:ascii="Times New Roman" w:hAnsi="Times New Roman" w:cs="Times New Roman"/>
          <w:sz w:val="28"/>
          <w:szCs w:val="28"/>
        </w:rPr>
        <w:t xml:space="preserve"> Рабочее время педагогических работников определяется учебным расписанием и обязанностями, возлагаемыми на них Уставом общеобразовательного учреждения, настоящими Правилами, Должностной инструкцией, планами учебно-воспитательной работы школы.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 а также другая педагогическая работа, предусмотренная должностными обязанностями. Администрация школы обязана организовать учет явки на работу и ухода с работы.</w:t>
      </w:r>
    </w:p>
    <w:p w14:paraId="7FDF8C8E" w14:textId="5F89F2D0"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w:t>
      </w:r>
      <w:r w:rsidR="0078253D">
        <w:rPr>
          <w:rFonts w:ascii="Times New Roman" w:hAnsi="Times New Roman" w:cs="Times New Roman"/>
          <w:sz w:val="28"/>
          <w:szCs w:val="28"/>
        </w:rPr>
        <w:t>2</w:t>
      </w:r>
      <w:r w:rsidRPr="00476345">
        <w:rPr>
          <w:rFonts w:ascii="Times New Roman" w:hAnsi="Times New Roman" w:cs="Times New Roman"/>
          <w:sz w:val="28"/>
          <w:szCs w:val="28"/>
        </w:rPr>
        <w:t>. Продолжительность рабочего времени (норма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определяемого в соответствии с приказом 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Часы, свободные от уроков, дежурств, участия во внеурочных мероприятиях, предусмотренных планами школы, заседаний педагогического совета, совещаний, родительских собраний, индивидуальных консультаций учитель вправе использовать по своему усмотрению.</w:t>
      </w:r>
    </w:p>
    <w:p w14:paraId="3E2027AF"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lastRenderedPageBreak/>
        <w:t>4.3. 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продолжительность урока и перемены.</w:t>
      </w:r>
    </w:p>
    <w:p w14:paraId="729F476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4.4. Рабочий день учителя начинается за 15 мин до начала уроков. Урок начинается со звонком о начале, прекращается со звонком, извещающим о его окончании. После начала урока и до его окончания учитель и учащиеся должны находиться в учебном помещении. Учитель не имеет права оставлять обучающихся без надзора в период учебных занятий, а в случаях, установленных приказом директора школы, и в перерывах между занятиями.</w:t>
      </w:r>
    </w:p>
    <w:p w14:paraId="63832AA9"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4.5. В случаях опоздания обучающихся на занятия учитель обязан поставить в известность классного руководителя, дежурного администратора, заместителя директора. Учитель не может не допускать опоздавших учащихся на занятия.</w:t>
      </w:r>
    </w:p>
    <w:p w14:paraId="3A08732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4.6. По окончании рабочего времени кабинеты закрываются на ключ. Открывают и закрывают кабинеты учителя.</w:t>
      </w:r>
    </w:p>
    <w:p w14:paraId="71359BBE"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4.7. Предварительная 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При определении объема учебной нагрузки должна обеспечиваться преемственность классов. 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групп.</w:t>
      </w:r>
    </w:p>
    <w:p w14:paraId="30A4B14D"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4.8.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График утверждается директором школы. График сменности объявляется работникам под расписку и вывешивается на видном месте, не позднее, чем за один месяц до введения его в действие.</w:t>
      </w:r>
    </w:p>
    <w:p w14:paraId="3932926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4.9. Привлечение отдельных работников школы к дежурству и к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Оплата работы или дни отдыха в выходные и праздничные дни предоставляются в порядке, предусмотренном ТК РФ. Дни отдыха педагогическим работникам предоставляются с их согласия в каникулярное время, не совпадающее с очередным отпуском. Не привлекаются к сверхурочным работам в выходные дни и направлению в </w:t>
      </w:r>
      <w:r w:rsidRPr="00476345">
        <w:rPr>
          <w:rFonts w:ascii="Times New Roman" w:hAnsi="Times New Roman" w:cs="Times New Roman"/>
          <w:sz w:val="28"/>
          <w:szCs w:val="28"/>
        </w:rPr>
        <w:lastRenderedPageBreak/>
        <w:t>длительные походы, экскурсии, командировки в другую местность беременные женщины и работники, имеющие детей в возрасте до трех лет.</w:t>
      </w:r>
    </w:p>
    <w:p w14:paraId="6426E1BD"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4.10. В целях обеспечения порядка и дисциплины в школе установлено дежурство учителей до уроков и во время перемен. Дежурный учитель обязан приходить за 30 минут до начала уроков. График дежурств составляется на определенный учебный период и утверждается директором школы. График вывешивается в учительской.</w:t>
      </w:r>
    </w:p>
    <w:p w14:paraId="42AF0094"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4.11. 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и работе по плану школы. По соглашению администрации школы и педагога в период каникул он может выполнять и другую работу. 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заключенным с ним трудовым договорам и должностной инструкции. По соглашению с администрацией школы в период каникул работник может выполнять иную работу. Порядок и графики работы в период каникул устанавливаются приказом директора школы не позднее чем за две недели до начала каникул.</w:t>
      </w:r>
    </w:p>
    <w:p w14:paraId="4EB5FD5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4.12. Заседания школьных методических объединений учителей проводятся по плану. Общие родительские собрания созываются не реже двух раз в год, классные – не реже четырех раз в год.</w:t>
      </w:r>
    </w:p>
    <w:p w14:paraId="36C4C8B3"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4.13. Педагогическим и другим работникам школы запрещается:</w:t>
      </w:r>
    </w:p>
    <w:p w14:paraId="3654498E"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изменять по своему усмотрению расписание уроков;</w:t>
      </w:r>
    </w:p>
    <w:p w14:paraId="5A968DD9"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отменять, удлинять или сокращать продолжительность уроков и перерывов между ними;</w:t>
      </w:r>
    </w:p>
    <w:p w14:paraId="5CCC9FB0"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удалять обучающихся с уроков;</w:t>
      </w:r>
    </w:p>
    <w:p w14:paraId="31170552"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оставлять обучающихся в кабинетах одних, без учителя.</w:t>
      </w:r>
    </w:p>
    <w:p w14:paraId="5B33E138"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4.14. Администрации школы запрещается:</w:t>
      </w:r>
    </w:p>
    <w:p w14:paraId="705417A7"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привлекать обучающихся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w:t>
      </w:r>
      <w:r w:rsidRPr="00476345">
        <w:rPr>
          <w:rFonts w:ascii="Times New Roman" w:hAnsi="Times New Roman" w:cs="Times New Roman"/>
          <w:sz w:val="28"/>
          <w:szCs w:val="28"/>
        </w:rPr>
        <w:lastRenderedPageBreak/>
        <w:t>При этом разрешается освобождать обучающихся по их просьбе и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w:t>
      </w:r>
    </w:p>
    <w:p w14:paraId="651C5A9A"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отвлекать педагогических работников в учебное время от их непосредственной работы, вызывать их для выполнения общественных обязанностей о проведения разного рода мероприятий;</w:t>
      </w:r>
    </w:p>
    <w:p w14:paraId="0BCCA662"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созывать в рабочее время собрания, заседания и всякого рода совещания по общественным делам.</w:t>
      </w:r>
    </w:p>
    <w:p w14:paraId="4517A850"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4.15. Родители (законные представители) обучающихся могут присутствовать во время урока в классе только с разрешения директора школы или его заместителя. Вход в класс после начала урока занятия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обучающихся, работников школы и родителей (законных представителей) обучающихся.</w:t>
      </w:r>
    </w:p>
    <w:p w14:paraId="2EE7F45F"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5. Время отдыха</w:t>
      </w:r>
    </w:p>
    <w:p w14:paraId="1396A945"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5.1. Очередность предоставления ежегодных оплачиваемых отпусков определяется 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14:paraId="15E87DD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5.2. Отпуска педагогическим работникам школы, как правило, предоставляются в период летних каникул. График отпусков утверждается </w:t>
      </w:r>
      <w:r w:rsidR="00D24B82">
        <w:rPr>
          <w:rFonts w:ascii="Times New Roman" w:hAnsi="Times New Roman" w:cs="Times New Roman"/>
          <w:sz w:val="28"/>
          <w:szCs w:val="28"/>
        </w:rPr>
        <w:t xml:space="preserve">             </w:t>
      </w:r>
      <w:r w:rsidRPr="00476345">
        <w:rPr>
          <w:rFonts w:ascii="Times New Roman" w:hAnsi="Times New Roman" w:cs="Times New Roman"/>
          <w:sz w:val="28"/>
          <w:szCs w:val="28"/>
        </w:rPr>
        <w:t>с учетом мнения выборного профсоюзного органа не позднее, чем за две недели до наступления календарного года и доводится до сведения работников. 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w:t>
      </w:r>
    </w:p>
    <w:p w14:paraId="13310078"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5.3. Неоплачиваемые отпуска предоставляются в течение учебного года по соглашению работника с администрацией. Их общий срок, как правило, не должен превышать длительности рабочего отпуска. Краткосрочные неоплачиваемые отпуска администрация обязана предоставить в связи </w:t>
      </w:r>
      <w:r w:rsidR="00D24B82">
        <w:rPr>
          <w:rFonts w:ascii="Times New Roman" w:hAnsi="Times New Roman" w:cs="Times New Roman"/>
          <w:sz w:val="28"/>
          <w:szCs w:val="28"/>
        </w:rPr>
        <w:t xml:space="preserve">                    </w:t>
      </w:r>
      <w:r w:rsidRPr="00476345">
        <w:rPr>
          <w:rFonts w:ascii="Times New Roman" w:hAnsi="Times New Roman" w:cs="Times New Roman"/>
          <w:sz w:val="28"/>
          <w:szCs w:val="28"/>
        </w:rPr>
        <w:lastRenderedPageBreak/>
        <w:t>с регистрацией брака работника, рождением ребенка и в случае смерти близких родственников продолжительностью до 5 календарных дней, а также в других случаях предусмотренных Трудовым кодексом РФ.</w:t>
      </w:r>
    </w:p>
    <w:p w14:paraId="59EBC120"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6. Поощрения за успехи в работе</w:t>
      </w:r>
    </w:p>
    <w:p w14:paraId="445CD80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6.1. За образцовое выполнение трудовых обязанностей, успехи в обучении и воспитании детей, продолжительную и безупречную работу, инновации в труде, эффективную работу и за другие достижения в работе применяются следующие поощрения:</w:t>
      </w:r>
    </w:p>
    <w:p w14:paraId="38D8FBA8"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объявление благодарности;</w:t>
      </w:r>
    </w:p>
    <w:p w14:paraId="773B37D1"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выдача премии;</w:t>
      </w:r>
    </w:p>
    <w:p w14:paraId="35D93A52"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награждение ценным подарком;</w:t>
      </w:r>
    </w:p>
    <w:p w14:paraId="699F3D1E"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награждение почетной грамотой.</w:t>
      </w:r>
    </w:p>
    <w:p w14:paraId="1CF8A63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6.2. Поощрения применяются администрацией школы. Профсоюзный орган вправе выступить с инициативой поощрения работника, которая подлежит обязательному рассмотрению администрацией.</w:t>
      </w:r>
    </w:p>
    <w:p w14:paraId="0A0DE25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6.3. За особые трудовые заслуги работники школы представляются в вышестоящие органы к награждению орденами, медалями, к присвоению почетных званий, а также к награждению именными медалями, знаками отличия и грамотами, установленными для работников образования законодательством Российской Федерации.</w:t>
      </w:r>
    </w:p>
    <w:p w14:paraId="51B16405"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6.4. При применении мер поощрения сочетается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14:paraId="1D56FF0B" w14:textId="77777777" w:rsidR="00476345" w:rsidRPr="00476345" w:rsidRDefault="00476345" w:rsidP="00476345">
      <w:pPr>
        <w:ind w:firstLine="709"/>
        <w:jc w:val="both"/>
        <w:rPr>
          <w:rFonts w:ascii="Times New Roman" w:hAnsi="Times New Roman" w:cs="Times New Roman"/>
          <w:sz w:val="28"/>
          <w:szCs w:val="28"/>
        </w:rPr>
      </w:pPr>
      <w:r w:rsidRPr="00476345">
        <w:rPr>
          <w:rFonts w:ascii="Times New Roman" w:hAnsi="Times New Roman" w:cs="Times New Roman"/>
          <w:sz w:val="28"/>
          <w:szCs w:val="28"/>
        </w:rPr>
        <w:t>6.5. 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выборного профсоюзного органа.</w:t>
      </w:r>
    </w:p>
    <w:p w14:paraId="2D82F9B3" w14:textId="77777777" w:rsidR="00476345" w:rsidRPr="00476345" w:rsidRDefault="00476345" w:rsidP="00476345">
      <w:pPr>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7. Ответственность за нарушение трудовой дисциплины</w:t>
      </w:r>
    </w:p>
    <w:p w14:paraId="14B2246B"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 xml:space="preserve">7.1.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настоящими Правилами, Типовым положением об общеобразовательном учреждении, должностными инструкциями, коллективным договором влечет </w:t>
      </w:r>
      <w:r w:rsidRPr="00476345">
        <w:rPr>
          <w:rFonts w:ascii="Times New Roman" w:hAnsi="Times New Roman" w:cs="Times New Roman"/>
          <w:sz w:val="28"/>
          <w:szCs w:val="28"/>
        </w:rPr>
        <w:lastRenderedPageBreak/>
        <w:t>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112BCEED"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7.2. За нарушение трудовой дисциплины администрация школы налагает следующие дисциплинарные взыскания: замечание, выговор, увольнение по соответствующим основаниям.</w:t>
      </w:r>
    </w:p>
    <w:p w14:paraId="58AE1A76"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7.3. Дисциплинарное взыскание налагается только директором школы. Администрация школы имеет право вместо наложения дисциплинарного взыскания передать вопрос о нарушении трудовой дисциплины на рассмотрение трудового коллектива.</w:t>
      </w:r>
    </w:p>
    <w:p w14:paraId="2A39FBD5"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7.4. 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 Дисциплинарные взыскания налагаются администрацией непосредственно после обнаружения проступка, не считая времени болезни или пребывания в отпуске.</w:t>
      </w:r>
    </w:p>
    <w:p w14:paraId="0D7EE17D"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7.5. Дисциплинарное расследование нарушений педагогическим работником школы норм профессионального поведения 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14:paraId="579D3A59" w14:textId="77777777" w:rsidR="00476345" w:rsidRPr="00476345" w:rsidRDefault="00476345" w:rsidP="00476345">
      <w:pPr>
        <w:spacing w:line="240" w:lineRule="auto"/>
        <w:ind w:firstLine="709"/>
        <w:jc w:val="both"/>
        <w:rPr>
          <w:rFonts w:ascii="Times New Roman" w:hAnsi="Times New Roman" w:cs="Times New Roman"/>
          <w:sz w:val="28"/>
          <w:szCs w:val="28"/>
        </w:rPr>
      </w:pPr>
      <w:r w:rsidRPr="00476345">
        <w:rPr>
          <w:rFonts w:ascii="Times New Roman" w:hAnsi="Times New Roman" w:cs="Times New Roman"/>
          <w:sz w:val="28"/>
          <w:szCs w:val="28"/>
        </w:rPr>
        <w:t>7.6.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Администрация школы по своей инициативе или просьбе самого работника имеет право снять взыскание до истечения года со дня его применения. В течение срока действия дисциплинарного взыскания меры поощрения, указанные в настоящих правилах к работнику не применяются.</w:t>
      </w:r>
    </w:p>
    <w:p w14:paraId="45D43C2D" w14:textId="77777777" w:rsidR="00476345" w:rsidRPr="00476345" w:rsidRDefault="00476345" w:rsidP="00476345">
      <w:pPr>
        <w:spacing w:line="240" w:lineRule="auto"/>
        <w:ind w:firstLine="709"/>
        <w:jc w:val="center"/>
        <w:rPr>
          <w:rFonts w:ascii="Times New Roman" w:hAnsi="Times New Roman" w:cs="Times New Roman"/>
          <w:b/>
          <w:bCs/>
          <w:sz w:val="28"/>
          <w:szCs w:val="28"/>
        </w:rPr>
      </w:pPr>
      <w:r w:rsidRPr="00476345">
        <w:rPr>
          <w:rFonts w:ascii="Times New Roman" w:hAnsi="Times New Roman" w:cs="Times New Roman"/>
          <w:b/>
          <w:bCs/>
          <w:sz w:val="28"/>
          <w:szCs w:val="28"/>
        </w:rPr>
        <w:t>8. Заключительные положения</w:t>
      </w:r>
    </w:p>
    <w:p w14:paraId="7A156E00" w14:textId="77777777" w:rsidR="00476345" w:rsidRPr="00476345" w:rsidRDefault="00476345" w:rsidP="00476345">
      <w:pPr>
        <w:spacing w:line="240" w:lineRule="auto"/>
        <w:ind w:firstLine="709"/>
        <w:jc w:val="both"/>
        <w:rPr>
          <w:rStyle w:val="fontstyle01"/>
          <w:b w:val="0"/>
          <w:bCs w:val="0"/>
        </w:rPr>
      </w:pPr>
      <w:r w:rsidRPr="00476345">
        <w:rPr>
          <w:rFonts w:ascii="Times New Roman" w:hAnsi="Times New Roman" w:cs="Times New Roman"/>
          <w:sz w:val="28"/>
          <w:szCs w:val="28"/>
        </w:rPr>
        <w:t>8.1. Правила внутреннего трудового распорядка утверждаются директором школы с учетом мнения выборного профсоюзного органа школы. С Правилами должен быть ознакомлен каждый вновь поступающий на работу в школу работник до начала выполнения своих трудовых обязанностей.</w:t>
      </w:r>
    </w:p>
    <w:p w14:paraId="2329E62B" w14:textId="77777777" w:rsidR="005A3CE3" w:rsidRDefault="005A3CE3" w:rsidP="0074078A">
      <w:pPr>
        <w:spacing w:after="0" w:line="240" w:lineRule="auto"/>
        <w:ind w:left="7900" w:hanging="7758"/>
        <w:jc w:val="both"/>
        <w:rPr>
          <w:rFonts w:ascii="Times New Roman" w:eastAsia="Times New Roman" w:hAnsi="Times New Roman" w:cs="Times New Roman"/>
          <w:strike/>
          <w:color w:val="C00000"/>
          <w:sz w:val="28"/>
          <w:szCs w:val="28"/>
        </w:rPr>
      </w:pPr>
    </w:p>
    <w:p w14:paraId="196FD651" w14:textId="77777777" w:rsidR="005A3CE3" w:rsidRDefault="005A3CE3" w:rsidP="0074078A">
      <w:pPr>
        <w:spacing w:after="0" w:line="240" w:lineRule="auto"/>
        <w:ind w:left="7900" w:hanging="7758"/>
        <w:jc w:val="both"/>
        <w:rPr>
          <w:rFonts w:ascii="Times New Roman" w:eastAsia="Times New Roman" w:hAnsi="Times New Roman" w:cs="Times New Roman"/>
          <w:strike/>
          <w:color w:val="C00000"/>
          <w:sz w:val="28"/>
          <w:szCs w:val="28"/>
        </w:rPr>
      </w:pPr>
    </w:p>
    <w:p w14:paraId="5CA7AE39" w14:textId="61851213" w:rsidR="005A3CE3" w:rsidRDefault="005A3CE3" w:rsidP="0074078A">
      <w:pPr>
        <w:spacing w:after="0" w:line="240" w:lineRule="auto"/>
        <w:ind w:left="7900" w:hanging="7758"/>
        <w:jc w:val="both"/>
        <w:rPr>
          <w:rFonts w:ascii="Times New Roman" w:eastAsia="Times New Roman" w:hAnsi="Times New Roman" w:cs="Times New Roman"/>
          <w:strike/>
          <w:color w:val="C00000"/>
          <w:sz w:val="28"/>
          <w:szCs w:val="28"/>
        </w:rPr>
      </w:pPr>
    </w:p>
    <w:p w14:paraId="49134AD4" w14:textId="77777777" w:rsidR="007A6898" w:rsidRPr="004A58FC" w:rsidRDefault="007A6898" w:rsidP="0074078A">
      <w:pPr>
        <w:spacing w:after="0" w:line="240" w:lineRule="auto"/>
        <w:ind w:left="7900" w:hanging="7758"/>
        <w:jc w:val="both"/>
        <w:rPr>
          <w:rFonts w:ascii="Times New Roman" w:eastAsia="Times New Roman" w:hAnsi="Times New Roman" w:cs="Times New Roman"/>
          <w:strike/>
          <w:color w:val="C00000"/>
          <w:sz w:val="28"/>
          <w:szCs w:val="28"/>
        </w:rPr>
      </w:pPr>
    </w:p>
    <w:p w14:paraId="27D3BA78" w14:textId="77777777" w:rsidR="00A9704E" w:rsidRPr="00CA4C10" w:rsidRDefault="00A9704E" w:rsidP="0074078A">
      <w:pPr>
        <w:spacing w:after="0" w:line="240" w:lineRule="auto"/>
        <w:jc w:val="right"/>
        <w:rPr>
          <w:rFonts w:ascii="Times New Roman" w:hAnsi="Times New Roman" w:cs="Times New Roman"/>
          <w:b/>
          <w:sz w:val="28"/>
          <w:szCs w:val="28"/>
        </w:rPr>
      </w:pPr>
    </w:p>
    <w:p w14:paraId="00A54771" w14:textId="77777777" w:rsidR="003A22E8" w:rsidRPr="006D79FC" w:rsidRDefault="006D79FC" w:rsidP="006D79FC">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                                                               </w:t>
      </w:r>
      <w:bookmarkStart w:id="17" w:name="_Hlk84951853"/>
      <w:r w:rsidR="007B5021">
        <w:rPr>
          <w:rFonts w:ascii="Times New Roman" w:hAnsi="Times New Roman" w:cs="Times New Roman"/>
          <w:b/>
          <w:sz w:val="24"/>
          <w:szCs w:val="28"/>
        </w:rPr>
        <w:t xml:space="preserve">       </w:t>
      </w:r>
      <w:r w:rsidR="003A22E8" w:rsidRPr="006D79FC">
        <w:rPr>
          <w:rFonts w:ascii="Times New Roman" w:hAnsi="Times New Roman" w:cs="Times New Roman"/>
          <w:b/>
          <w:sz w:val="24"/>
          <w:szCs w:val="28"/>
        </w:rPr>
        <w:t>Приложение № 2</w:t>
      </w:r>
    </w:p>
    <w:p w14:paraId="5FB27637" w14:textId="30BABB5A" w:rsidR="000F15A7" w:rsidRPr="006D79FC" w:rsidRDefault="000F15A7" w:rsidP="000F15A7">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w:t>
      </w:r>
      <w:r w:rsidR="007A6898">
        <w:rPr>
          <w:rFonts w:ascii="Times New Roman" w:hAnsi="Times New Roman" w:cs="Times New Roman"/>
          <w:bCs/>
          <w:sz w:val="24"/>
          <w:szCs w:val="28"/>
        </w:rPr>
        <w:t xml:space="preserve"> </w:t>
      </w:r>
      <w:r w:rsidRPr="006D79FC">
        <w:rPr>
          <w:rFonts w:ascii="Times New Roman" w:hAnsi="Times New Roman" w:cs="Times New Roman"/>
          <w:bCs/>
          <w:sz w:val="24"/>
          <w:szCs w:val="28"/>
        </w:rPr>
        <w:t>7»</w:t>
      </w:r>
    </w:p>
    <w:p w14:paraId="5C6E16B6" w14:textId="77777777" w:rsidR="00CE6A43" w:rsidRPr="00CA4C10" w:rsidRDefault="00CE6A43" w:rsidP="0074078A">
      <w:pPr>
        <w:spacing w:after="0" w:line="240" w:lineRule="auto"/>
        <w:jc w:val="right"/>
        <w:rPr>
          <w:rFonts w:ascii="Times New Roman" w:hAnsi="Times New Roman" w:cs="Times New Roman"/>
          <w:b/>
          <w:sz w:val="28"/>
          <w:szCs w:val="28"/>
        </w:rPr>
      </w:pPr>
    </w:p>
    <w:p w14:paraId="066A3DA8" w14:textId="77777777" w:rsidR="00476345" w:rsidRPr="00FC6CC3" w:rsidRDefault="00476345" w:rsidP="00476345">
      <w:pPr>
        <w:jc w:val="right"/>
        <w:rPr>
          <w:rFonts w:ascii="Calibri" w:hAnsi="Calibri" w:cs="Times New Roman"/>
        </w:rPr>
      </w:pPr>
      <w:r w:rsidRPr="00FC6CC3">
        <w:rPr>
          <w:rFonts w:ascii="Calibri" w:hAnsi="Calibri" w:cs="Times New Roman"/>
        </w:rPr>
        <w:t xml:space="preserve">                                                                                                       </w:t>
      </w:r>
    </w:p>
    <w:p w14:paraId="34CBFAF9" w14:textId="042A7E63" w:rsidR="00476345" w:rsidRPr="00476345" w:rsidRDefault="00476345" w:rsidP="00476345">
      <w:pPr>
        <w:pStyle w:val="1"/>
        <w:spacing w:line="360" w:lineRule="auto"/>
        <w:jc w:val="center"/>
        <w:rPr>
          <w:rFonts w:ascii="Times New Roman" w:hAnsi="Times New Roman" w:cs="Times New Roman"/>
          <w:color w:val="auto"/>
        </w:rPr>
      </w:pPr>
      <w:r w:rsidRPr="00476345">
        <w:rPr>
          <w:rFonts w:ascii="Times New Roman" w:hAnsi="Times New Roman" w:cs="Times New Roman"/>
          <w:color w:val="auto"/>
        </w:rPr>
        <w:t xml:space="preserve">Положение </w:t>
      </w:r>
      <w:r w:rsidRPr="00476345">
        <w:rPr>
          <w:rFonts w:ascii="Times New Roman" w:hAnsi="Times New Roman" w:cs="Times New Roman"/>
          <w:color w:val="auto"/>
        </w:rPr>
        <w:br/>
        <w:t>об оплате труда работников</w:t>
      </w:r>
      <w:r>
        <w:rPr>
          <w:rFonts w:ascii="Times New Roman" w:hAnsi="Times New Roman" w:cs="Times New Roman"/>
          <w:color w:val="auto"/>
        </w:rPr>
        <w:t xml:space="preserve">                                                                        </w:t>
      </w:r>
      <w:r w:rsidRPr="00476345">
        <w:rPr>
          <w:rFonts w:ascii="Times New Roman" w:hAnsi="Times New Roman" w:cs="Times New Roman"/>
          <w:color w:val="auto"/>
        </w:rPr>
        <w:t xml:space="preserve">муниципального казённого  общеобразовательного учреждения                                                                        «Средняя общеобразовательная школа № 7» </w:t>
      </w:r>
      <w:proofErr w:type="spellStart"/>
      <w:r w:rsidRPr="00476345">
        <w:rPr>
          <w:rFonts w:ascii="Times New Roman" w:hAnsi="Times New Roman" w:cs="Times New Roman"/>
          <w:color w:val="auto"/>
        </w:rPr>
        <w:t>п</w:t>
      </w:r>
      <w:proofErr w:type="gramStart"/>
      <w:r w:rsidRPr="00476345">
        <w:rPr>
          <w:rFonts w:ascii="Times New Roman" w:hAnsi="Times New Roman" w:cs="Times New Roman"/>
          <w:color w:val="auto"/>
        </w:rPr>
        <w:t>.В</w:t>
      </w:r>
      <w:proofErr w:type="gramEnd"/>
      <w:r w:rsidRPr="00476345">
        <w:rPr>
          <w:rFonts w:ascii="Times New Roman" w:hAnsi="Times New Roman" w:cs="Times New Roman"/>
          <w:color w:val="auto"/>
        </w:rPr>
        <w:t>ладимировка</w:t>
      </w:r>
      <w:proofErr w:type="spellEnd"/>
      <w:r w:rsidRPr="00476345">
        <w:rPr>
          <w:rFonts w:ascii="Times New Roman" w:hAnsi="Times New Roman" w:cs="Times New Roman"/>
          <w:color w:val="auto"/>
        </w:rPr>
        <w:t xml:space="preserve">                      </w:t>
      </w:r>
    </w:p>
    <w:p w14:paraId="1067EAFE" w14:textId="77777777" w:rsidR="00476345" w:rsidRPr="00476345" w:rsidRDefault="00476345" w:rsidP="00476345">
      <w:pPr>
        <w:pStyle w:val="af0"/>
        <w:numPr>
          <w:ilvl w:val="0"/>
          <w:numId w:val="63"/>
        </w:numPr>
        <w:spacing w:after="0" w:line="240" w:lineRule="auto"/>
        <w:rPr>
          <w:rFonts w:ascii="Times New Roman" w:hAnsi="Times New Roman"/>
          <w:sz w:val="28"/>
          <w:szCs w:val="28"/>
        </w:rPr>
      </w:pPr>
      <w:r w:rsidRPr="00476345">
        <w:rPr>
          <w:rFonts w:ascii="Times New Roman" w:hAnsi="Times New Roman"/>
          <w:sz w:val="28"/>
          <w:szCs w:val="28"/>
        </w:rPr>
        <w:t>Общие положения</w:t>
      </w:r>
    </w:p>
    <w:p w14:paraId="7DAEBF27" w14:textId="10B9533B" w:rsidR="00476345" w:rsidRPr="00476345" w:rsidRDefault="00476345" w:rsidP="00D24B82">
      <w:pPr>
        <w:jc w:val="both"/>
        <w:rPr>
          <w:rFonts w:ascii="Times New Roman" w:hAnsi="Times New Roman" w:cs="Times New Roman"/>
          <w:sz w:val="28"/>
          <w:szCs w:val="28"/>
        </w:rPr>
      </w:pPr>
      <w:r w:rsidRPr="00476345">
        <w:rPr>
          <w:rFonts w:ascii="Times New Roman" w:hAnsi="Times New Roman" w:cs="Times New Roman"/>
          <w:sz w:val="28"/>
          <w:szCs w:val="28"/>
        </w:rPr>
        <w:t>1. Настоящее Положение об оплате труда работников МКОУ СОШ № 7</w:t>
      </w:r>
      <w:r w:rsidR="007A6898">
        <w:rPr>
          <w:rFonts w:ascii="Times New Roman" w:hAnsi="Times New Roman" w:cs="Times New Roman"/>
          <w:sz w:val="28"/>
          <w:szCs w:val="28"/>
        </w:rPr>
        <w:t xml:space="preserve">                 </w:t>
      </w:r>
      <w:r w:rsidRPr="00476345">
        <w:rPr>
          <w:rFonts w:ascii="Times New Roman" w:hAnsi="Times New Roman" w:cs="Times New Roman"/>
          <w:sz w:val="28"/>
          <w:szCs w:val="28"/>
        </w:rPr>
        <w:t xml:space="preserve"> </w:t>
      </w:r>
      <w:proofErr w:type="spellStart"/>
      <w:r w:rsidRPr="00476345">
        <w:rPr>
          <w:rFonts w:ascii="Times New Roman" w:hAnsi="Times New Roman" w:cs="Times New Roman"/>
          <w:sz w:val="28"/>
          <w:szCs w:val="28"/>
        </w:rPr>
        <w:t>п.Владимировка</w:t>
      </w:r>
      <w:proofErr w:type="spellEnd"/>
      <w:r w:rsidRPr="00476345">
        <w:rPr>
          <w:rFonts w:ascii="Times New Roman" w:hAnsi="Times New Roman" w:cs="Times New Roman"/>
          <w:sz w:val="28"/>
          <w:szCs w:val="28"/>
        </w:rPr>
        <w:t xml:space="preserve"> (далее - Положение) определяет механизм оплаты труда в муниципальном казённом общеобразовательном учреждении «Средняя             общеобразовательная школа № 7»</w:t>
      </w:r>
    </w:p>
    <w:p w14:paraId="33E833CE" w14:textId="77777777" w:rsidR="00476345" w:rsidRPr="00476345" w:rsidRDefault="00476345" w:rsidP="00D24B82">
      <w:pPr>
        <w:jc w:val="both"/>
        <w:rPr>
          <w:rFonts w:ascii="Times New Roman" w:hAnsi="Times New Roman" w:cs="Times New Roman"/>
          <w:sz w:val="28"/>
          <w:szCs w:val="28"/>
        </w:rPr>
      </w:pPr>
      <w:r w:rsidRPr="00476345">
        <w:rPr>
          <w:rFonts w:ascii="Times New Roman" w:hAnsi="Times New Roman" w:cs="Times New Roman"/>
          <w:sz w:val="28"/>
          <w:szCs w:val="28"/>
        </w:rPr>
        <w:t xml:space="preserve">2. Система оплаты труда работников МКОУ СОШ № 7, включая               размеры окладов (должностных окладов), ставок заработной платы, доплат и надбавок компенсационного характера (в том числе за работу в условиях,  отклоняющихся от нормальных), доплат и надбавок стимулирующего            характера и систему премирования, устанавливается коллективным                договором, локальными нормативными актами казенного учреждения               в соответствии с </w:t>
      </w:r>
      <w:hyperlink r:id="rId11" w:history="1">
        <w:r w:rsidRPr="00476345">
          <w:rPr>
            <w:rStyle w:val="af2"/>
            <w:rFonts w:ascii="Times New Roman" w:hAnsi="Times New Roman"/>
            <w:sz w:val="28"/>
            <w:szCs w:val="28"/>
          </w:rPr>
          <w:t>трудовым законодательством</w:t>
        </w:r>
      </w:hyperlink>
      <w:r w:rsidRPr="00476345">
        <w:rPr>
          <w:rFonts w:ascii="Times New Roman" w:hAnsi="Times New Roman" w:cs="Times New Roman"/>
          <w:sz w:val="28"/>
          <w:szCs w:val="28"/>
        </w:rPr>
        <w:t xml:space="preserve"> Российской Федерации и иными нормативными правовыми актами, содержащими нормы трудового права.</w:t>
      </w:r>
    </w:p>
    <w:p w14:paraId="6E182A65" w14:textId="77777777" w:rsidR="00476345" w:rsidRPr="00476345" w:rsidRDefault="00476345" w:rsidP="00D24B82">
      <w:pPr>
        <w:jc w:val="both"/>
        <w:rPr>
          <w:rFonts w:ascii="Times New Roman" w:hAnsi="Times New Roman" w:cs="Times New Roman"/>
          <w:sz w:val="28"/>
          <w:szCs w:val="28"/>
        </w:rPr>
      </w:pPr>
      <w:r w:rsidRPr="00476345">
        <w:rPr>
          <w:rFonts w:ascii="Times New Roman" w:hAnsi="Times New Roman" w:cs="Times New Roman"/>
          <w:sz w:val="28"/>
          <w:szCs w:val="28"/>
        </w:rPr>
        <w:t>Локальные нормативные акты разрабатываются  применительно только к работникам МКОУ СОШ № 7,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14:paraId="301F4640"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lastRenderedPageBreak/>
        <w:t>Локальные нормативные акты, устанавливающие систему оплаты            труда работников МКОУ СОШ № 7, принимаются работодателем с учетом мнения представительного органа работников.</w:t>
      </w:r>
    </w:p>
    <w:p w14:paraId="3AD6CBE8"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3. Размеры должностных окладов и ставок заработной платы              работников МКОУ СОШ № 7 устанавливаются согласно требованиям              настоящего Положения на основе отнесения занимаемых ими должностей к профессиональным квалификационным группам.</w:t>
      </w:r>
    </w:p>
    <w:p w14:paraId="5D596822"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4. Штатное расписание МКОУ СОШ № 7 утверждается руководителем  учреждения и включает в себя все должности работников МКОУ СОШ № 7. Размеры должностных окладов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МКОУ СОШ № 7, согласованным в установленном порядке с представительным органом работников.</w:t>
      </w:r>
    </w:p>
    <w:p w14:paraId="49FCCCEC"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14:paraId="024E5B25"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6. Выплаты компенсационного характера устанавливаются работникам МКОУ СОШ № 7 согласно Положению.</w:t>
      </w:r>
    </w:p>
    <w:p w14:paraId="130B5304"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7. Выплаты стимулирующего характера устанавливаются работникам МКОУ СОШ № 7 согласно Положению.</w:t>
      </w:r>
    </w:p>
    <w:p w14:paraId="347C7941"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14:paraId="264470F5"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lastRenderedPageBreak/>
        <w:t>9. Фонд оплаты труда МКОУ СОШ № 7 формируется на календарный год исходя из объема лимитов бюджетных обязательств бюджета                    Туркменского муниципального округа, предусмотренных на оплату труда работников казенных учреждений.</w:t>
      </w:r>
    </w:p>
    <w:p w14:paraId="2AAE1F47"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10. При наличии экономии средств по фонду оплаты труда МКОУ СОШ № 7 работникам может быть оказана материальная помощь в случаях, установленных Положениями об оказании материальной помощи работникам казённого учреждения.</w:t>
      </w:r>
    </w:p>
    <w:p w14:paraId="74F2AA13"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11. Индексация заработной платы работников МКОУ СОШ № 7            производится в соответствии с нормативными правовыми актами                         Правительства Ставропольского края.</w:t>
      </w:r>
    </w:p>
    <w:p w14:paraId="1C739F74" w14:textId="77777777" w:rsidR="00476345" w:rsidRPr="00476345" w:rsidRDefault="00476345" w:rsidP="00476345">
      <w:pPr>
        <w:pStyle w:val="1"/>
        <w:rPr>
          <w:rFonts w:ascii="Times New Roman" w:hAnsi="Times New Roman" w:cs="Times New Roman"/>
          <w:color w:val="auto"/>
        </w:rPr>
      </w:pPr>
      <w:r w:rsidRPr="00476345">
        <w:rPr>
          <w:rFonts w:ascii="Times New Roman" w:hAnsi="Times New Roman" w:cs="Times New Roman"/>
          <w:color w:val="auto"/>
        </w:rPr>
        <w:t>II. Размеры должностных окладов, ставок заработной платы работников МКОУ СОШ № 7</w:t>
      </w:r>
    </w:p>
    <w:p w14:paraId="1AB8E50F"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2.1. Должностные оклады работников казенных учреждений по               профессиональным квалификационным группам должностей.</w:t>
      </w:r>
    </w:p>
    <w:p w14:paraId="4238219A"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2.1.1. Размеры должностных окладов административно                               управленческого аппарата учреждений:</w:t>
      </w:r>
    </w:p>
    <w:tbl>
      <w:tblPr>
        <w:tblW w:w="9829"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7"/>
        <w:gridCol w:w="4279"/>
        <w:gridCol w:w="1145"/>
        <w:gridCol w:w="1158"/>
        <w:gridCol w:w="1136"/>
        <w:gridCol w:w="1164"/>
      </w:tblGrid>
      <w:tr w:rsidR="00476345" w:rsidRPr="00476345" w14:paraId="2549A97E" w14:textId="77777777" w:rsidTr="00476345">
        <w:tc>
          <w:tcPr>
            <w:tcW w:w="947" w:type="dxa"/>
            <w:vMerge w:val="restart"/>
            <w:tcBorders>
              <w:top w:val="single" w:sz="4" w:space="0" w:color="auto"/>
              <w:bottom w:val="single" w:sz="4" w:space="0" w:color="auto"/>
              <w:right w:val="single" w:sz="4" w:space="0" w:color="auto"/>
            </w:tcBorders>
          </w:tcPr>
          <w:p w14:paraId="7E6DF0C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N</w:t>
            </w:r>
            <w:r w:rsidRPr="00476345">
              <w:rPr>
                <w:rFonts w:ascii="Times New Roman" w:hAnsi="Times New Roman" w:cs="Times New Roman"/>
                <w:sz w:val="28"/>
                <w:szCs w:val="28"/>
              </w:rPr>
              <w:br/>
              <w:t>п/п</w:t>
            </w:r>
          </w:p>
        </w:tc>
        <w:tc>
          <w:tcPr>
            <w:tcW w:w="4279" w:type="dxa"/>
            <w:vMerge w:val="restart"/>
            <w:tcBorders>
              <w:top w:val="single" w:sz="4" w:space="0" w:color="auto"/>
              <w:left w:val="single" w:sz="4" w:space="0" w:color="auto"/>
              <w:bottom w:val="single" w:sz="4" w:space="0" w:color="auto"/>
              <w:right w:val="single" w:sz="4" w:space="0" w:color="auto"/>
            </w:tcBorders>
          </w:tcPr>
          <w:p w14:paraId="5ABAE85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Наименование должности</w:t>
            </w:r>
          </w:p>
        </w:tc>
        <w:tc>
          <w:tcPr>
            <w:tcW w:w="4603" w:type="dxa"/>
            <w:gridSpan w:val="4"/>
            <w:tcBorders>
              <w:top w:val="single" w:sz="4" w:space="0" w:color="auto"/>
              <w:left w:val="single" w:sz="4" w:space="0" w:color="auto"/>
              <w:bottom w:val="single" w:sz="4" w:space="0" w:color="auto"/>
            </w:tcBorders>
          </w:tcPr>
          <w:p w14:paraId="4F70611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Должностной оклад (рублей)</w:t>
            </w:r>
          </w:p>
        </w:tc>
      </w:tr>
      <w:tr w:rsidR="00476345" w:rsidRPr="00476345" w14:paraId="3F9B068E" w14:textId="77777777" w:rsidTr="00476345">
        <w:tc>
          <w:tcPr>
            <w:tcW w:w="947" w:type="dxa"/>
            <w:vMerge/>
            <w:tcBorders>
              <w:top w:val="single" w:sz="4" w:space="0" w:color="auto"/>
              <w:bottom w:val="single" w:sz="4" w:space="0" w:color="auto"/>
              <w:right w:val="single" w:sz="4" w:space="0" w:color="auto"/>
            </w:tcBorders>
          </w:tcPr>
          <w:p w14:paraId="15F7FD19" w14:textId="77777777" w:rsidR="00476345" w:rsidRPr="00476345" w:rsidRDefault="00476345" w:rsidP="00476345">
            <w:pPr>
              <w:pStyle w:val="af3"/>
              <w:rPr>
                <w:rFonts w:ascii="Times New Roman" w:hAnsi="Times New Roman" w:cs="Times New Roman"/>
                <w:sz w:val="28"/>
                <w:szCs w:val="28"/>
              </w:rPr>
            </w:pPr>
          </w:p>
        </w:tc>
        <w:tc>
          <w:tcPr>
            <w:tcW w:w="4279" w:type="dxa"/>
            <w:vMerge/>
            <w:tcBorders>
              <w:top w:val="single" w:sz="4" w:space="0" w:color="auto"/>
              <w:left w:val="single" w:sz="4" w:space="0" w:color="auto"/>
              <w:bottom w:val="single" w:sz="4" w:space="0" w:color="auto"/>
              <w:right w:val="single" w:sz="4" w:space="0" w:color="auto"/>
            </w:tcBorders>
          </w:tcPr>
          <w:p w14:paraId="65B57601" w14:textId="77777777" w:rsidR="00476345" w:rsidRPr="00476345" w:rsidRDefault="00476345" w:rsidP="00476345">
            <w:pPr>
              <w:pStyle w:val="af3"/>
              <w:rPr>
                <w:rFonts w:ascii="Times New Roman" w:hAnsi="Times New Roman" w:cs="Times New Roman"/>
                <w:sz w:val="28"/>
                <w:szCs w:val="28"/>
              </w:rPr>
            </w:pPr>
          </w:p>
        </w:tc>
        <w:tc>
          <w:tcPr>
            <w:tcW w:w="4603" w:type="dxa"/>
            <w:gridSpan w:val="4"/>
            <w:tcBorders>
              <w:top w:val="single" w:sz="4" w:space="0" w:color="auto"/>
              <w:left w:val="single" w:sz="4" w:space="0" w:color="auto"/>
              <w:bottom w:val="single" w:sz="4" w:space="0" w:color="auto"/>
            </w:tcBorders>
          </w:tcPr>
          <w:p w14:paraId="7D7D00F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Группа по оплате труда руководителей</w:t>
            </w:r>
          </w:p>
        </w:tc>
      </w:tr>
      <w:tr w:rsidR="00476345" w:rsidRPr="00476345" w14:paraId="5FAC65A1" w14:textId="77777777" w:rsidTr="00476345">
        <w:tc>
          <w:tcPr>
            <w:tcW w:w="947" w:type="dxa"/>
            <w:vMerge/>
            <w:tcBorders>
              <w:top w:val="single" w:sz="4" w:space="0" w:color="auto"/>
              <w:bottom w:val="single" w:sz="4" w:space="0" w:color="auto"/>
              <w:right w:val="single" w:sz="4" w:space="0" w:color="auto"/>
            </w:tcBorders>
          </w:tcPr>
          <w:p w14:paraId="3957551F" w14:textId="77777777" w:rsidR="00476345" w:rsidRPr="00476345" w:rsidRDefault="00476345" w:rsidP="00476345">
            <w:pPr>
              <w:pStyle w:val="af3"/>
              <w:rPr>
                <w:rFonts w:ascii="Times New Roman" w:hAnsi="Times New Roman" w:cs="Times New Roman"/>
                <w:sz w:val="28"/>
                <w:szCs w:val="28"/>
              </w:rPr>
            </w:pPr>
          </w:p>
        </w:tc>
        <w:tc>
          <w:tcPr>
            <w:tcW w:w="4279" w:type="dxa"/>
            <w:vMerge/>
            <w:tcBorders>
              <w:top w:val="single" w:sz="4" w:space="0" w:color="auto"/>
              <w:left w:val="single" w:sz="4" w:space="0" w:color="auto"/>
              <w:bottom w:val="single" w:sz="4" w:space="0" w:color="auto"/>
              <w:right w:val="single" w:sz="4" w:space="0" w:color="auto"/>
            </w:tcBorders>
          </w:tcPr>
          <w:p w14:paraId="66695070" w14:textId="77777777" w:rsidR="00476345" w:rsidRPr="00476345" w:rsidRDefault="00476345" w:rsidP="00476345">
            <w:pPr>
              <w:pStyle w:val="af3"/>
              <w:rPr>
                <w:rFonts w:ascii="Times New Roman" w:hAnsi="Times New Roman" w:cs="Times New Roman"/>
                <w:sz w:val="28"/>
                <w:szCs w:val="28"/>
              </w:rPr>
            </w:pPr>
          </w:p>
        </w:tc>
        <w:tc>
          <w:tcPr>
            <w:tcW w:w="1145" w:type="dxa"/>
            <w:tcBorders>
              <w:top w:val="single" w:sz="4" w:space="0" w:color="auto"/>
              <w:left w:val="single" w:sz="4" w:space="0" w:color="auto"/>
              <w:bottom w:val="single" w:sz="4" w:space="0" w:color="auto"/>
              <w:right w:val="single" w:sz="4" w:space="0" w:color="auto"/>
            </w:tcBorders>
          </w:tcPr>
          <w:p w14:paraId="713FD22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I</w:t>
            </w:r>
          </w:p>
        </w:tc>
        <w:tc>
          <w:tcPr>
            <w:tcW w:w="1158" w:type="dxa"/>
            <w:tcBorders>
              <w:top w:val="single" w:sz="4" w:space="0" w:color="auto"/>
              <w:left w:val="single" w:sz="4" w:space="0" w:color="auto"/>
              <w:bottom w:val="single" w:sz="4" w:space="0" w:color="auto"/>
              <w:right w:val="single" w:sz="4" w:space="0" w:color="auto"/>
            </w:tcBorders>
          </w:tcPr>
          <w:p w14:paraId="386DC02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II</w:t>
            </w:r>
          </w:p>
        </w:tc>
        <w:tc>
          <w:tcPr>
            <w:tcW w:w="1136" w:type="dxa"/>
            <w:tcBorders>
              <w:top w:val="single" w:sz="4" w:space="0" w:color="auto"/>
              <w:left w:val="single" w:sz="4" w:space="0" w:color="auto"/>
              <w:bottom w:val="single" w:sz="4" w:space="0" w:color="auto"/>
              <w:right w:val="single" w:sz="4" w:space="0" w:color="auto"/>
            </w:tcBorders>
          </w:tcPr>
          <w:p w14:paraId="6570F1B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III</w:t>
            </w:r>
          </w:p>
        </w:tc>
        <w:tc>
          <w:tcPr>
            <w:tcW w:w="1164" w:type="dxa"/>
            <w:tcBorders>
              <w:top w:val="single" w:sz="4" w:space="0" w:color="auto"/>
              <w:left w:val="single" w:sz="4" w:space="0" w:color="auto"/>
              <w:bottom w:val="single" w:sz="4" w:space="0" w:color="auto"/>
            </w:tcBorders>
          </w:tcPr>
          <w:p w14:paraId="38F665C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IV</w:t>
            </w:r>
          </w:p>
        </w:tc>
      </w:tr>
      <w:tr w:rsidR="00476345" w:rsidRPr="00476345" w14:paraId="24867911" w14:textId="77777777" w:rsidTr="00476345">
        <w:tc>
          <w:tcPr>
            <w:tcW w:w="947" w:type="dxa"/>
            <w:tcBorders>
              <w:top w:val="single" w:sz="4" w:space="0" w:color="auto"/>
              <w:bottom w:val="single" w:sz="4" w:space="0" w:color="auto"/>
              <w:right w:val="single" w:sz="4" w:space="0" w:color="auto"/>
            </w:tcBorders>
          </w:tcPr>
          <w:p w14:paraId="73C3AA80"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4279" w:type="dxa"/>
            <w:tcBorders>
              <w:top w:val="single" w:sz="4" w:space="0" w:color="auto"/>
              <w:left w:val="single" w:sz="4" w:space="0" w:color="auto"/>
              <w:bottom w:val="single" w:sz="4" w:space="0" w:color="auto"/>
              <w:right w:val="single" w:sz="4" w:space="0" w:color="auto"/>
            </w:tcBorders>
          </w:tcPr>
          <w:p w14:paraId="3470E89C"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1145" w:type="dxa"/>
            <w:tcBorders>
              <w:top w:val="single" w:sz="4" w:space="0" w:color="auto"/>
              <w:left w:val="single" w:sz="4" w:space="0" w:color="auto"/>
              <w:bottom w:val="single" w:sz="4" w:space="0" w:color="auto"/>
              <w:right w:val="single" w:sz="4" w:space="0" w:color="auto"/>
            </w:tcBorders>
          </w:tcPr>
          <w:p w14:paraId="6A98891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c>
          <w:tcPr>
            <w:tcW w:w="1158" w:type="dxa"/>
            <w:tcBorders>
              <w:top w:val="single" w:sz="4" w:space="0" w:color="auto"/>
              <w:left w:val="single" w:sz="4" w:space="0" w:color="auto"/>
              <w:bottom w:val="single" w:sz="4" w:space="0" w:color="auto"/>
              <w:right w:val="single" w:sz="4" w:space="0" w:color="auto"/>
            </w:tcBorders>
          </w:tcPr>
          <w:p w14:paraId="78D0A1E1"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4</w:t>
            </w:r>
          </w:p>
        </w:tc>
        <w:tc>
          <w:tcPr>
            <w:tcW w:w="1136" w:type="dxa"/>
            <w:tcBorders>
              <w:top w:val="single" w:sz="4" w:space="0" w:color="auto"/>
              <w:left w:val="single" w:sz="4" w:space="0" w:color="auto"/>
              <w:bottom w:val="single" w:sz="4" w:space="0" w:color="auto"/>
              <w:right w:val="single" w:sz="4" w:space="0" w:color="auto"/>
            </w:tcBorders>
          </w:tcPr>
          <w:p w14:paraId="76DF231B"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w:t>
            </w:r>
          </w:p>
        </w:tc>
        <w:tc>
          <w:tcPr>
            <w:tcW w:w="1164" w:type="dxa"/>
            <w:tcBorders>
              <w:top w:val="single" w:sz="4" w:space="0" w:color="auto"/>
              <w:left w:val="single" w:sz="4" w:space="0" w:color="auto"/>
              <w:bottom w:val="single" w:sz="4" w:space="0" w:color="auto"/>
            </w:tcBorders>
          </w:tcPr>
          <w:p w14:paraId="6952B213"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6</w:t>
            </w:r>
          </w:p>
        </w:tc>
      </w:tr>
      <w:tr w:rsidR="00476345" w:rsidRPr="00476345" w14:paraId="0B46663D" w14:textId="77777777" w:rsidTr="00476345">
        <w:tc>
          <w:tcPr>
            <w:tcW w:w="947" w:type="dxa"/>
            <w:tcBorders>
              <w:top w:val="single" w:sz="4" w:space="0" w:color="auto"/>
              <w:bottom w:val="single" w:sz="4" w:space="0" w:color="auto"/>
              <w:right w:val="single" w:sz="4" w:space="0" w:color="auto"/>
            </w:tcBorders>
          </w:tcPr>
          <w:p w14:paraId="55DF45C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4279" w:type="dxa"/>
            <w:tcBorders>
              <w:top w:val="single" w:sz="4" w:space="0" w:color="auto"/>
              <w:left w:val="single" w:sz="4" w:space="0" w:color="auto"/>
              <w:bottom w:val="single" w:sz="4" w:space="0" w:color="auto"/>
              <w:right w:val="single" w:sz="4" w:space="0" w:color="auto"/>
            </w:tcBorders>
          </w:tcPr>
          <w:p w14:paraId="7185FEB9"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Заместитель директора</w:t>
            </w:r>
          </w:p>
        </w:tc>
        <w:tc>
          <w:tcPr>
            <w:tcW w:w="1145" w:type="dxa"/>
            <w:tcBorders>
              <w:top w:val="single" w:sz="4" w:space="0" w:color="auto"/>
              <w:left w:val="single" w:sz="4" w:space="0" w:color="auto"/>
              <w:bottom w:val="single" w:sz="4" w:space="0" w:color="auto"/>
              <w:right w:val="single" w:sz="4" w:space="0" w:color="auto"/>
            </w:tcBorders>
          </w:tcPr>
          <w:p w14:paraId="3C89E7F5"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23465</w:t>
            </w:r>
          </w:p>
        </w:tc>
        <w:tc>
          <w:tcPr>
            <w:tcW w:w="1158" w:type="dxa"/>
            <w:tcBorders>
              <w:top w:val="single" w:sz="4" w:space="0" w:color="auto"/>
              <w:left w:val="single" w:sz="4" w:space="0" w:color="auto"/>
              <w:bottom w:val="single" w:sz="4" w:space="0" w:color="auto"/>
              <w:right w:val="single" w:sz="4" w:space="0" w:color="auto"/>
            </w:tcBorders>
          </w:tcPr>
          <w:p w14:paraId="11947973"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21981</w:t>
            </w:r>
          </w:p>
          <w:p w14:paraId="0803E348" w14:textId="77777777" w:rsidR="00476345" w:rsidRPr="00476345" w:rsidRDefault="00476345" w:rsidP="00476345">
            <w:pPr>
              <w:rPr>
                <w:rFonts w:ascii="Times New Roman" w:hAnsi="Times New Roman" w:cs="Times New Roman"/>
                <w:sz w:val="28"/>
                <w:szCs w:val="28"/>
              </w:rPr>
            </w:pPr>
          </w:p>
        </w:tc>
        <w:tc>
          <w:tcPr>
            <w:tcW w:w="1136" w:type="dxa"/>
            <w:tcBorders>
              <w:top w:val="single" w:sz="4" w:space="0" w:color="auto"/>
              <w:left w:val="single" w:sz="4" w:space="0" w:color="auto"/>
              <w:bottom w:val="single" w:sz="4" w:space="0" w:color="auto"/>
              <w:right w:val="single" w:sz="4" w:space="0" w:color="auto"/>
            </w:tcBorders>
          </w:tcPr>
          <w:p w14:paraId="183304F8"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20537</w:t>
            </w:r>
          </w:p>
        </w:tc>
        <w:tc>
          <w:tcPr>
            <w:tcW w:w="1164" w:type="dxa"/>
            <w:tcBorders>
              <w:top w:val="single" w:sz="4" w:space="0" w:color="auto"/>
              <w:left w:val="single" w:sz="4" w:space="0" w:color="auto"/>
              <w:bottom w:val="single" w:sz="4" w:space="0" w:color="auto"/>
            </w:tcBorders>
          </w:tcPr>
          <w:p w14:paraId="78526054"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19400</w:t>
            </w:r>
          </w:p>
        </w:tc>
      </w:tr>
    </w:tbl>
    <w:p w14:paraId="26CCDF0B" w14:textId="77777777" w:rsidR="00476345" w:rsidRPr="00476345" w:rsidRDefault="00476345" w:rsidP="00476345">
      <w:pPr>
        <w:rPr>
          <w:rFonts w:ascii="Times New Roman" w:hAnsi="Times New Roman" w:cs="Times New Roman"/>
          <w:sz w:val="28"/>
          <w:szCs w:val="28"/>
        </w:rPr>
      </w:pPr>
    </w:p>
    <w:tbl>
      <w:tblPr>
        <w:tblW w:w="9783" w:type="dxa"/>
        <w:jc w:val="center"/>
        <w:tblLayout w:type="fixed"/>
        <w:tblCellMar>
          <w:left w:w="70" w:type="dxa"/>
          <w:right w:w="70" w:type="dxa"/>
        </w:tblCellMar>
        <w:tblLook w:val="04A0" w:firstRow="1" w:lastRow="0" w:firstColumn="1" w:lastColumn="0" w:noHBand="0" w:noVBand="1"/>
      </w:tblPr>
      <w:tblGrid>
        <w:gridCol w:w="540"/>
        <w:gridCol w:w="2838"/>
        <w:gridCol w:w="4452"/>
        <w:gridCol w:w="1953"/>
      </w:tblGrid>
      <w:tr w:rsidR="00476345" w:rsidRPr="00476345" w14:paraId="56534137" w14:textId="77777777" w:rsidTr="00476345">
        <w:trPr>
          <w:cantSplit/>
          <w:trHeight w:val="480"/>
          <w:jc w:val="center"/>
        </w:trPr>
        <w:tc>
          <w:tcPr>
            <w:tcW w:w="540" w:type="dxa"/>
            <w:tcBorders>
              <w:top w:val="single" w:sz="6" w:space="0" w:color="auto"/>
              <w:left w:val="single" w:sz="6" w:space="0" w:color="auto"/>
              <w:bottom w:val="single" w:sz="6" w:space="0" w:color="auto"/>
              <w:right w:val="single" w:sz="6" w:space="0" w:color="auto"/>
            </w:tcBorders>
            <w:hideMark/>
          </w:tcPr>
          <w:p w14:paraId="1C957B45"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п/п</w:t>
            </w:r>
          </w:p>
        </w:tc>
        <w:tc>
          <w:tcPr>
            <w:tcW w:w="2838" w:type="dxa"/>
            <w:tcBorders>
              <w:top w:val="single" w:sz="6" w:space="0" w:color="auto"/>
              <w:left w:val="single" w:sz="6" w:space="0" w:color="auto"/>
              <w:bottom w:val="single" w:sz="6" w:space="0" w:color="auto"/>
              <w:right w:val="single" w:sz="6" w:space="0" w:color="auto"/>
            </w:tcBorders>
            <w:hideMark/>
          </w:tcPr>
          <w:p w14:paraId="2DA6CA7A"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 xml:space="preserve">Квалификационный  </w:t>
            </w:r>
            <w:r w:rsidRPr="00476345">
              <w:rPr>
                <w:rFonts w:ascii="Times New Roman" w:hAnsi="Times New Roman" w:cs="Times New Roman"/>
                <w:sz w:val="28"/>
                <w:szCs w:val="28"/>
              </w:rPr>
              <w:br/>
              <w:t xml:space="preserve">уровень      </w:t>
            </w:r>
          </w:p>
        </w:tc>
        <w:tc>
          <w:tcPr>
            <w:tcW w:w="4452" w:type="dxa"/>
            <w:tcBorders>
              <w:top w:val="single" w:sz="6" w:space="0" w:color="auto"/>
              <w:left w:val="single" w:sz="6" w:space="0" w:color="auto"/>
              <w:bottom w:val="single" w:sz="6" w:space="0" w:color="auto"/>
              <w:right w:val="single" w:sz="6" w:space="0" w:color="auto"/>
            </w:tcBorders>
            <w:hideMark/>
          </w:tcPr>
          <w:p w14:paraId="72B27DF0"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 xml:space="preserve">Должности, отнесенные к     </w:t>
            </w:r>
            <w:r w:rsidRPr="00476345">
              <w:rPr>
                <w:rFonts w:ascii="Times New Roman" w:hAnsi="Times New Roman" w:cs="Times New Roman"/>
                <w:sz w:val="28"/>
                <w:szCs w:val="28"/>
              </w:rPr>
              <w:br/>
              <w:t xml:space="preserve">квалификационным уровням     </w:t>
            </w:r>
          </w:p>
        </w:tc>
        <w:tc>
          <w:tcPr>
            <w:tcW w:w="1953" w:type="dxa"/>
            <w:tcBorders>
              <w:top w:val="single" w:sz="6" w:space="0" w:color="auto"/>
              <w:left w:val="single" w:sz="6" w:space="0" w:color="auto"/>
              <w:bottom w:val="single" w:sz="6" w:space="0" w:color="auto"/>
              <w:right w:val="single" w:sz="6" w:space="0" w:color="auto"/>
            </w:tcBorders>
            <w:hideMark/>
          </w:tcPr>
          <w:p w14:paraId="4496554D" w14:textId="77777777"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 xml:space="preserve">Ставка     </w:t>
            </w:r>
            <w:r w:rsidRPr="00476345">
              <w:rPr>
                <w:rFonts w:ascii="Times New Roman" w:hAnsi="Times New Roman" w:cs="Times New Roman"/>
                <w:sz w:val="28"/>
                <w:szCs w:val="28"/>
              </w:rPr>
              <w:br/>
              <w:t xml:space="preserve">заработной   </w:t>
            </w:r>
            <w:r w:rsidRPr="00476345">
              <w:rPr>
                <w:rFonts w:ascii="Times New Roman" w:hAnsi="Times New Roman" w:cs="Times New Roman"/>
                <w:sz w:val="28"/>
                <w:szCs w:val="28"/>
              </w:rPr>
              <w:br/>
              <w:t xml:space="preserve">платы (рублей) </w:t>
            </w:r>
          </w:p>
        </w:tc>
      </w:tr>
      <w:tr w:rsidR="00476345" w:rsidRPr="00476345" w14:paraId="712EDE21" w14:textId="77777777" w:rsidTr="00476345">
        <w:trPr>
          <w:cantSplit/>
          <w:trHeight w:val="240"/>
          <w:jc w:val="center"/>
        </w:trPr>
        <w:tc>
          <w:tcPr>
            <w:tcW w:w="540" w:type="dxa"/>
            <w:tcBorders>
              <w:top w:val="single" w:sz="6" w:space="0" w:color="auto"/>
              <w:left w:val="single" w:sz="6" w:space="0" w:color="auto"/>
              <w:bottom w:val="single" w:sz="4" w:space="0" w:color="auto"/>
              <w:right w:val="single" w:sz="6" w:space="0" w:color="auto"/>
            </w:tcBorders>
            <w:hideMark/>
          </w:tcPr>
          <w:p w14:paraId="52F9B771" w14:textId="77777777" w:rsidR="00476345" w:rsidRPr="00476345" w:rsidRDefault="00476345" w:rsidP="00476345">
            <w:pPr>
              <w:pStyle w:val="ConsPlusCell"/>
              <w:widowControl/>
              <w:jc w:val="both"/>
              <w:rPr>
                <w:rFonts w:ascii="Times New Roman" w:hAnsi="Times New Roman" w:cs="Times New Roman"/>
                <w:sz w:val="28"/>
                <w:szCs w:val="28"/>
              </w:rPr>
            </w:pPr>
            <w:r w:rsidRPr="00476345">
              <w:rPr>
                <w:rFonts w:ascii="Times New Roman" w:hAnsi="Times New Roman" w:cs="Times New Roman"/>
                <w:sz w:val="28"/>
                <w:szCs w:val="28"/>
              </w:rPr>
              <w:t xml:space="preserve">1. </w:t>
            </w:r>
          </w:p>
        </w:tc>
        <w:tc>
          <w:tcPr>
            <w:tcW w:w="2838" w:type="dxa"/>
            <w:tcBorders>
              <w:top w:val="single" w:sz="6" w:space="0" w:color="auto"/>
              <w:left w:val="single" w:sz="6" w:space="0" w:color="auto"/>
              <w:bottom w:val="single" w:sz="4" w:space="0" w:color="auto"/>
              <w:right w:val="single" w:sz="6" w:space="0" w:color="auto"/>
            </w:tcBorders>
            <w:hideMark/>
          </w:tcPr>
          <w:p w14:paraId="50FF496F" w14:textId="77777777" w:rsidR="00476345" w:rsidRPr="00476345" w:rsidRDefault="00476345" w:rsidP="00476345">
            <w:pPr>
              <w:pStyle w:val="ConsPlusCell"/>
              <w:widowControl/>
              <w:jc w:val="both"/>
              <w:rPr>
                <w:rFonts w:ascii="Times New Roman" w:hAnsi="Times New Roman" w:cs="Times New Roman"/>
                <w:sz w:val="28"/>
                <w:szCs w:val="28"/>
              </w:rPr>
            </w:pPr>
            <w:r w:rsidRPr="00476345">
              <w:rPr>
                <w:rFonts w:ascii="Times New Roman" w:hAnsi="Times New Roman" w:cs="Times New Roman"/>
                <w:sz w:val="28"/>
                <w:szCs w:val="28"/>
              </w:rPr>
              <w:t xml:space="preserve">1 квалификационный уровень </w:t>
            </w:r>
          </w:p>
        </w:tc>
        <w:tc>
          <w:tcPr>
            <w:tcW w:w="4452" w:type="dxa"/>
            <w:tcBorders>
              <w:top w:val="single" w:sz="6" w:space="0" w:color="auto"/>
              <w:left w:val="single" w:sz="6" w:space="0" w:color="auto"/>
              <w:bottom w:val="single" w:sz="6" w:space="0" w:color="auto"/>
              <w:right w:val="single" w:sz="6" w:space="0" w:color="auto"/>
            </w:tcBorders>
            <w:hideMark/>
          </w:tcPr>
          <w:p w14:paraId="6CB109ED" w14:textId="77777777" w:rsidR="00476345" w:rsidRPr="00476345" w:rsidRDefault="00476345" w:rsidP="00476345">
            <w:pPr>
              <w:pStyle w:val="ConsPlusCell"/>
              <w:widowControl/>
              <w:jc w:val="both"/>
              <w:rPr>
                <w:rFonts w:ascii="Times New Roman" w:hAnsi="Times New Roman" w:cs="Times New Roman"/>
                <w:sz w:val="28"/>
                <w:szCs w:val="28"/>
              </w:rPr>
            </w:pPr>
            <w:r w:rsidRPr="00476345">
              <w:rPr>
                <w:rFonts w:ascii="Times New Roman" w:hAnsi="Times New Roman" w:cs="Times New Roman"/>
                <w:sz w:val="28"/>
                <w:szCs w:val="28"/>
              </w:rPr>
              <w:t>Руководитель структурного подразделения Центр образования цифрового и гуманитарного профилей «Точка роста»</w:t>
            </w:r>
          </w:p>
        </w:tc>
        <w:tc>
          <w:tcPr>
            <w:tcW w:w="1953" w:type="dxa"/>
            <w:tcBorders>
              <w:top w:val="single" w:sz="6" w:space="0" w:color="auto"/>
              <w:left w:val="single" w:sz="6" w:space="0" w:color="auto"/>
              <w:bottom w:val="single" w:sz="6" w:space="0" w:color="auto"/>
              <w:right w:val="single" w:sz="6" w:space="0" w:color="auto"/>
            </w:tcBorders>
            <w:vAlign w:val="center"/>
            <w:hideMark/>
          </w:tcPr>
          <w:p w14:paraId="5ED6CACC" w14:textId="77777777" w:rsidR="00476345" w:rsidRPr="00476345" w:rsidRDefault="00476345" w:rsidP="00476345">
            <w:pPr>
              <w:pStyle w:val="ConsPlusCell"/>
              <w:widowControl/>
              <w:jc w:val="both"/>
              <w:rPr>
                <w:rFonts w:ascii="Times New Roman" w:hAnsi="Times New Roman" w:cs="Times New Roman"/>
                <w:sz w:val="28"/>
                <w:szCs w:val="28"/>
              </w:rPr>
            </w:pPr>
            <w:r w:rsidRPr="00476345">
              <w:rPr>
                <w:rFonts w:ascii="Times New Roman" w:hAnsi="Times New Roman" w:cs="Times New Roman"/>
                <w:b/>
                <w:sz w:val="28"/>
                <w:szCs w:val="28"/>
              </w:rPr>
              <w:t xml:space="preserve">      </w:t>
            </w:r>
            <w:r w:rsidRPr="00476345">
              <w:rPr>
                <w:rFonts w:ascii="Times New Roman" w:hAnsi="Times New Roman" w:cs="Times New Roman"/>
                <w:sz w:val="28"/>
                <w:szCs w:val="28"/>
              </w:rPr>
              <w:t>10700</w:t>
            </w:r>
          </w:p>
        </w:tc>
      </w:tr>
    </w:tbl>
    <w:p w14:paraId="2E0C9904" w14:textId="77777777" w:rsidR="00476345" w:rsidRPr="00476345" w:rsidRDefault="00476345" w:rsidP="00476345">
      <w:pPr>
        <w:rPr>
          <w:rFonts w:ascii="Times New Roman" w:hAnsi="Times New Roman" w:cs="Times New Roman"/>
          <w:sz w:val="28"/>
          <w:szCs w:val="28"/>
        </w:rPr>
      </w:pPr>
    </w:p>
    <w:p w14:paraId="34570033"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lastRenderedPageBreak/>
        <w:t>2.1.2. Заместителям руководителя и структурного подразделения            устанавливается предельный уровень соотношения среднемесячной              заработной платы заместителя руководителя, руководителя структурного подразделения и среднемесячной заработной платы работников МКОУ      СОШ № 7 (без учета заработной платы руководителя казенного учреждения, его заместителей, руководителя  структурного подразделения) (далее -             предельная кратность) в  размере -4.</w:t>
      </w:r>
    </w:p>
    <w:p w14:paraId="08AF84E4"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Среднемесячная заработная плата руководителя структурного                   подразделения не может быть выше среднемесячной заработной платы                  руководителя  учреждения, в структуре которого находится структурное подразделение.</w:t>
      </w:r>
    </w:p>
    <w:p w14:paraId="5089C291"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Размер установленной предельной кратности является обязательным для включения в трудовой договор.</w:t>
      </w:r>
    </w:p>
    <w:p w14:paraId="4FFA272A"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Соотношение среднемесячной заработной платы для заместителей            руководителя, руководителя структурного подразделения и среднемесячной заработной платы работников МКОУ СОШ № 7 (без учета заработной платы руководителя казенного учреждения, его заместителей, руководителя   структурного подразделения), формируемой за счет всех источников               финансового обеспечения, рассчитывается за предыдущий календарный год.</w:t>
      </w:r>
    </w:p>
    <w:p w14:paraId="4ABD6514"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 xml:space="preserve">Соотношение среднемесячной заработной платы заместителей                руководителя, руководителя структурного подразделения и среднемесячной заработной платы работников МКОУ СОШ № 7 определяется путем деления среднемесячной заработной платы заместителей руководителя, руководителя  структурного подразделения соответствующего казённого учреждения на среднемесячную заработную плату работников МКОУ СОШ № 7 (без учета заработной платы руководителя казённого учреждения, его заместителей,  руководителя  структурного подразделения). Определение размера                       среднемесячной заработной платы в указанных целях осуществляется                   в   соответствии с </w:t>
      </w:r>
      <w:hyperlink r:id="rId12" w:history="1">
        <w:r w:rsidRPr="00476345">
          <w:rPr>
            <w:rStyle w:val="af2"/>
            <w:rFonts w:ascii="Times New Roman" w:hAnsi="Times New Roman"/>
            <w:bCs/>
            <w:sz w:val="28"/>
            <w:szCs w:val="28"/>
          </w:rPr>
          <w:t>постановлением</w:t>
        </w:r>
      </w:hyperlink>
      <w:r w:rsidRPr="00476345">
        <w:rPr>
          <w:rFonts w:ascii="Times New Roman" w:hAnsi="Times New Roman" w:cs="Times New Roman"/>
          <w:sz w:val="28"/>
          <w:szCs w:val="28"/>
        </w:rPr>
        <w:t xml:space="preserve"> Правительства Российской Федерации         от 24 декабря 2007 г. N 922 "Об особенностях порядка исчисления средней заработной платы".</w:t>
      </w:r>
    </w:p>
    <w:p w14:paraId="5EDB7C8B"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 xml:space="preserve">При определении предельной кратности к величине средней               заработной платы работников МКОУ СОШ № 7 учитываются выплаты              по основной должности заместителей руководителя, руководителя                  структурного подразделения выплаты компенсационного и стимулирующего характера, выплаты, связанные с дополнительной педагогической                        </w:t>
      </w:r>
      <w:r w:rsidRPr="00476345">
        <w:rPr>
          <w:rFonts w:ascii="Times New Roman" w:hAnsi="Times New Roman" w:cs="Times New Roman"/>
          <w:sz w:val="28"/>
          <w:szCs w:val="28"/>
        </w:rPr>
        <w:lastRenderedPageBreak/>
        <w:t>деятельностью в качестве учителя, преподавателя; а также выплаты,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14:paraId="2545B6E4" w14:textId="77777777" w:rsidR="00476345" w:rsidRPr="00476345" w:rsidRDefault="00476345" w:rsidP="007A6898">
      <w:pPr>
        <w:jc w:val="both"/>
        <w:rPr>
          <w:rFonts w:ascii="Times New Roman" w:hAnsi="Times New Roman" w:cs="Times New Roman"/>
          <w:sz w:val="28"/>
          <w:szCs w:val="28"/>
        </w:rPr>
      </w:pPr>
      <w:r w:rsidRPr="00476345">
        <w:rPr>
          <w:rFonts w:ascii="Times New Roman" w:hAnsi="Times New Roman" w:cs="Times New Roman"/>
          <w:sz w:val="28"/>
          <w:szCs w:val="28"/>
        </w:rPr>
        <w:t>В случае превышения предельной кратности средней заработной платы заместителей руководителя, руководителя структурного подразделения     сумма стимулирующих выплат уменьшается на размер превышения.</w:t>
      </w:r>
    </w:p>
    <w:p w14:paraId="7E860CDC" w14:textId="77777777" w:rsidR="00476345" w:rsidRPr="00476345" w:rsidRDefault="00476345" w:rsidP="007A6898">
      <w:pPr>
        <w:jc w:val="both"/>
        <w:rPr>
          <w:rFonts w:ascii="Times New Roman" w:hAnsi="Times New Roman" w:cs="Times New Roman"/>
          <w:sz w:val="28"/>
          <w:szCs w:val="28"/>
        </w:rPr>
      </w:pPr>
      <w:bookmarkStart w:id="18" w:name="sub_10213"/>
      <w:r w:rsidRPr="00476345">
        <w:rPr>
          <w:rFonts w:ascii="Times New Roman" w:hAnsi="Times New Roman" w:cs="Times New Roman"/>
          <w:sz w:val="28"/>
          <w:szCs w:val="28"/>
        </w:rPr>
        <w:t>2.1.3. Размеры должностных окладов, ставок заработной платы по      профессиональной квалификационной группе "Должности работников          учебно-вспомогательного персонала":</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7"/>
        <w:gridCol w:w="3171"/>
        <w:gridCol w:w="3969"/>
        <w:gridCol w:w="1559"/>
      </w:tblGrid>
      <w:tr w:rsidR="00476345" w:rsidRPr="00476345" w14:paraId="218E4DC9" w14:textId="77777777" w:rsidTr="00476345">
        <w:tc>
          <w:tcPr>
            <w:tcW w:w="657" w:type="dxa"/>
            <w:tcBorders>
              <w:top w:val="single" w:sz="4" w:space="0" w:color="auto"/>
              <w:bottom w:val="single" w:sz="4" w:space="0" w:color="auto"/>
              <w:right w:val="single" w:sz="4" w:space="0" w:color="auto"/>
            </w:tcBorders>
          </w:tcPr>
          <w:bookmarkEnd w:id="18"/>
          <w:p w14:paraId="77A8516C"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N</w:t>
            </w:r>
            <w:r w:rsidRPr="00476345">
              <w:rPr>
                <w:rFonts w:ascii="Times New Roman" w:hAnsi="Times New Roman" w:cs="Times New Roman"/>
                <w:sz w:val="28"/>
                <w:szCs w:val="28"/>
              </w:rPr>
              <w:br/>
              <w:t>п/п</w:t>
            </w:r>
          </w:p>
        </w:tc>
        <w:tc>
          <w:tcPr>
            <w:tcW w:w="3171" w:type="dxa"/>
            <w:tcBorders>
              <w:top w:val="single" w:sz="4" w:space="0" w:color="auto"/>
              <w:left w:val="single" w:sz="4" w:space="0" w:color="auto"/>
              <w:bottom w:val="single" w:sz="4" w:space="0" w:color="auto"/>
              <w:right w:val="single" w:sz="4" w:space="0" w:color="auto"/>
            </w:tcBorders>
          </w:tcPr>
          <w:p w14:paraId="0F48A60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Pr>
          <w:p w14:paraId="711635E1"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Должности служащих, отнесенные к квалификационным уровням</w:t>
            </w:r>
          </w:p>
        </w:tc>
        <w:tc>
          <w:tcPr>
            <w:tcW w:w="1559" w:type="dxa"/>
            <w:tcBorders>
              <w:top w:val="single" w:sz="4" w:space="0" w:color="auto"/>
              <w:left w:val="single" w:sz="4" w:space="0" w:color="auto"/>
              <w:bottom w:val="single" w:sz="4" w:space="0" w:color="auto"/>
            </w:tcBorders>
          </w:tcPr>
          <w:p w14:paraId="7C1DE2A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Должностной оклад (рублей)</w:t>
            </w:r>
          </w:p>
        </w:tc>
      </w:tr>
      <w:tr w:rsidR="00476345" w:rsidRPr="00476345" w14:paraId="2F206B05" w14:textId="77777777" w:rsidTr="00476345">
        <w:tc>
          <w:tcPr>
            <w:tcW w:w="657" w:type="dxa"/>
            <w:tcBorders>
              <w:top w:val="single" w:sz="4" w:space="0" w:color="auto"/>
              <w:bottom w:val="single" w:sz="4" w:space="0" w:color="auto"/>
              <w:right w:val="single" w:sz="4" w:space="0" w:color="auto"/>
            </w:tcBorders>
          </w:tcPr>
          <w:p w14:paraId="6B4AD562"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3171" w:type="dxa"/>
            <w:tcBorders>
              <w:top w:val="single" w:sz="4" w:space="0" w:color="auto"/>
              <w:left w:val="single" w:sz="4" w:space="0" w:color="auto"/>
              <w:bottom w:val="single" w:sz="4" w:space="0" w:color="auto"/>
              <w:right w:val="single" w:sz="4" w:space="0" w:color="auto"/>
            </w:tcBorders>
          </w:tcPr>
          <w:p w14:paraId="30E907BD"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tcPr>
          <w:p w14:paraId="76DAB04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tcBorders>
          </w:tcPr>
          <w:p w14:paraId="3EAA879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4</w:t>
            </w:r>
          </w:p>
        </w:tc>
      </w:tr>
      <w:tr w:rsidR="00476345" w:rsidRPr="00476345" w14:paraId="38F4AE8E" w14:textId="77777777" w:rsidTr="00476345">
        <w:tc>
          <w:tcPr>
            <w:tcW w:w="9356" w:type="dxa"/>
            <w:gridSpan w:val="4"/>
            <w:tcBorders>
              <w:top w:val="single" w:sz="4" w:space="0" w:color="auto"/>
              <w:bottom w:val="single" w:sz="4" w:space="0" w:color="auto"/>
            </w:tcBorders>
          </w:tcPr>
          <w:p w14:paraId="09B67D61" w14:textId="77777777" w:rsidR="00476345" w:rsidRPr="00476345" w:rsidRDefault="00476345" w:rsidP="00476345">
            <w:pPr>
              <w:pStyle w:val="1"/>
              <w:rPr>
                <w:rFonts w:ascii="Times New Roman" w:hAnsi="Times New Roman" w:cs="Times New Roman"/>
                <w:color w:val="auto"/>
              </w:rPr>
            </w:pPr>
            <w:r w:rsidRPr="00476345">
              <w:rPr>
                <w:rFonts w:ascii="Times New Roman" w:hAnsi="Times New Roman" w:cs="Times New Roman"/>
                <w:color w:val="auto"/>
              </w:rPr>
              <w:t>Должности работников учебно-вспомогательного персонала первого уровня</w:t>
            </w:r>
          </w:p>
        </w:tc>
      </w:tr>
      <w:tr w:rsidR="00476345" w:rsidRPr="00476345" w14:paraId="3A109A62" w14:textId="77777777" w:rsidTr="00476345">
        <w:tc>
          <w:tcPr>
            <w:tcW w:w="657" w:type="dxa"/>
            <w:tcBorders>
              <w:top w:val="single" w:sz="4" w:space="0" w:color="auto"/>
              <w:bottom w:val="single" w:sz="4" w:space="0" w:color="auto"/>
              <w:right w:val="single" w:sz="4" w:space="0" w:color="auto"/>
            </w:tcBorders>
          </w:tcPr>
          <w:p w14:paraId="1DD95FE5"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w:t>
            </w:r>
          </w:p>
        </w:tc>
        <w:tc>
          <w:tcPr>
            <w:tcW w:w="3171" w:type="dxa"/>
            <w:tcBorders>
              <w:top w:val="single" w:sz="4" w:space="0" w:color="auto"/>
              <w:left w:val="single" w:sz="4" w:space="0" w:color="auto"/>
              <w:bottom w:val="single" w:sz="4" w:space="0" w:color="auto"/>
              <w:right w:val="single" w:sz="4" w:space="0" w:color="auto"/>
            </w:tcBorders>
          </w:tcPr>
          <w:p w14:paraId="374093A8"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 квалификационный уровень</w:t>
            </w:r>
          </w:p>
        </w:tc>
        <w:tc>
          <w:tcPr>
            <w:tcW w:w="3969" w:type="dxa"/>
            <w:tcBorders>
              <w:top w:val="single" w:sz="4" w:space="0" w:color="auto"/>
              <w:left w:val="single" w:sz="4" w:space="0" w:color="auto"/>
              <w:bottom w:val="single" w:sz="4" w:space="0" w:color="auto"/>
              <w:right w:val="single" w:sz="4" w:space="0" w:color="auto"/>
            </w:tcBorders>
          </w:tcPr>
          <w:p w14:paraId="436D681A"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Вожатый</w:t>
            </w:r>
          </w:p>
        </w:tc>
        <w:tc>
          <w:tcPr>
            <w:tcW w:w="1559" w:type="dxa"/>
            <w:tcBorders>
              <w:top w:val="single" w:sz="4" w:space="0" w:color="auto"/>
              <w:left w:val="single" w:sz="4" w:space="0" w:color="auto"/>
              <w:bottom w:val="single" w:sz="4" w:space="0" w:color="auto"/>
            </w:tcBorders>
          </w:tcPr>
          <w:p w14:paraId="573F7FA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6303</w:t>
            </w:r>
          </w:p>
        </w:tc>
      </w:tr>
    </w:tbl>
    <w:p w14:paraId="7E426009" w14:textId="77777777" w:rsidR="007A6898" w:rsidRDefault="007A6898" w:rsidP="00476345">
      <w:pPr>
        <w:rPr>
          <w:rFonts w:ascii="Times New Roman" w:hAnsi="Times New Roman" w:cs="Times New Roman"/>
          <w:sz w:val="28"/>
          <w:szCs w:val="28"/>
        </w:rPr>
      </w:pPr>
    </w:p>
    <w:p w14:paraId="48DEF358" w14:textId="536B36B3" w:rsidR="00476345" w:rsidRPr="00476345" w:rsidRDefault="00476345" w:rsidP="00476345">
      <w:pPr>
        <w:rPr>
          <w:rFonts w:ascii="Times New Roman" w:hAnsi="Times New Roman" w:cs="Times New Roman"/>
          <w:sz w:val="28"/>
          <w:szCs w:val="28"/>
        </w:rPr>
      </w:pPr>
      <w:r w:rsidRPr="00476345">
        <w:rPr>
          <w:rFonts w:ascii="Times New Roman" w:hAnsi="Times New Roman" w:cs="Times New Roman"/>
          <w:sz w:val="28"/>
          <w:szCs w:val="28"/>
        </w:rPr>
        <w:t>2.1.4. Ставки заработной платы по профессиональной квалификационной группе "Должности педагогических работников":</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3080"/>
        <w:gridCol w:w="4584"/>
        <w:gridCol w:w="1417"/>
      </w:tblGrid>
      <w:tr w:rsidR="00476345" w:rsidRPr="00476345" w14:paraId="1184C1D4" w14:textId="77777777" w:rsidTr="00476345">
        <w:tc>
          <w:tcPr>
            <w:tcW w:w="700" w:type="dxa"/>
            <w:tcBorders>
              <w:top w:val="single" w:sz="4" w:space="0" w:color="auto"/>
              <w:bottom w:val="single" w:sz="4" w:space="0" w:color="auto"/>
              <w:right w:val="single" w:sz="4" w:space="0" w:color="auto"/>
            </w:tcBorders>
          </w:tcPr>
          <w:p w14:paraId="2C2A50A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N</w:t>
            </w:r>
            <w:r w:rsidRPr="00476345">
              <w:rPr>
                <w:rFonts w:ascii="Times New Roman" w:hAnsi="Times New Roman" w:cs="Times New Roman"/>
                <w:sz w:val="28"/>
                <w:szCs w:val="28"/>
              </w:rPr>
              <w:br/>
              <w:t>п/п</w:t>
            </w:r>
          </w:p>
        </w:tc>
        <w:tc>
          <w:tcPr>
            <w:tcW w:w="3080" w:type="dxa"/>
            <w:tcBorders>
              <w:top w:val="single" w:sz="4" w:space="0" w:color="auto"/>
              <w:left w:val="single" w:sz="4" w:space="0" w:color="auto"/>
              <w:bottom w:val="single" w:sz="4" w:space="0" w:color="auto"/>
              <w:right w:val="single" w:sz="4" w:space="0" w:color="auto"/>
            </w:tcBorders>
          </w:tcPr>
          <w:p w14:paraId="6E652721"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Квалификационный уровень</w:t>
            </w:r>
          </w:p>
        </w:tc>
        <w:tc>
          <w:tcPr>
            <w:tcW w:w="4584" w:type="dxa"/>
            <w:tcBorders>
              <w:top w:val="single" w:sz="4" w:space="0" w:color="auto"/>
              <w:left w:val="single" w:sz="4" w:space="0" w:color="auto"/>
              <w:bottom w:val="single" w:sz="4" w:space="0" w:color="auto"/>
              <w:right w:val="single" w:sz="4" w:space="0" w:color="auto"/>
            </w:tcBorders>
          </w:tcPr>
          <w:p w14:paraId="399AFE9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Должности педагогических работников, отнесенные к квалификационным уровням</w:t>
            </w:r>
          </w:p>
        </w:tc>
        <w:tc>
          <w:tcPr>
            <w:tcW w:w="1417" w:type="dxa"/>
            <w:tcBorders>
              <w:top w:val="single" w:sz="4" w:space="0" w:color="auto"/>
              <w:left w:val="single" w:sz="4" w:space="0" w:color="auto"/>
              <w:bottom w:val="single" w:sz="4" w:space="0" w:color="auto"/>
            </w:tcBorders>
          </w:tcPr>
          <w:p w14:paraId="0A26E751" w14:textId="77777777" w:rsidR="00476345" w:rsidRPr="00476345" w:rsidRDefault="00476345" w:rsidP="00476345">
            <w:pPr>
              <w:pStyle w:val="af3"/>
              <w:ind w:right="317"/>
              <w:jc w:val="center"/>
              <w:rPr>
                <w:rFonts w:ascii="Times New Roman" w:hAnsi="Times New Roman" w:cs="Times New Roman"/>
                <w:sz w:val="28"/>
                <w:szCs w:val="28"/>
              </w:rPr>
            </w:pPr>
            <w:r w:rsidRPr="00476345">
              <w:rPr>
                <w:rFonts w:ascii="Times New Roman" w:hAnsi="Times New Roman" w:cs="Times New Roman"/>
                <w:sz w:val="28"/>
                <w:szCs w:val="28"/>
              </w:rPr>
              <w:t>Должностной оклад, ставка заработной платы (рублей)</w:t>
            </w:r>
          </w:p>
        </w:tc>
      </w:tr>
      <w:tr w:rsidR="00476345" w:rsidRPr="00476345" w14:paraId="3D44D8F4" w14:textId="77777777" w:rsidTr="00476345">
        <w:tc>
          <w:tcPr>
            <w:tcW w:w="700" w:type="dxa"/>
            <w:tcBorders>
              <w:top w:val="single" w:sz="4" w:space="0" w:color="auto"/>
              <w:bottom w:val="single" w:sz="4" w:space="0" w:color="auto"/>
              <w:right w:val="single" w:sz="4" w:space="0" w:color="auto"/>
            </w:tcBorders>
          </w:tcPr>
          <w:p w14:paraId="2D0CACB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3080" w:type="dxa"/>
            <w:tcBorders>
              <w:top w:val="single" w:sz="4" w:space="0" w:color="auto"/>
              <w:left w:val="single" w:sz="4" w:space="0" w:color="auto"/>
              <w:bottom w:val="single" w:sz="4" w:space="0" w:color="auto"/>
              <w:right w:val="single" w:sz="4" w:space="0" w:color="auto"/>
            </w:tcBorders>
          </w:tcPr>
          <w:p w14:paraId="5A4AEC5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4584" w:type="dxa"/>
            <w:tcBorders>
              <w:top w:val="single" w:sz="4" w:space="0" w:color="auto"/>
              <w:left w:val="single" w:sz="4" w:space="0" w:color="auto"/>
              <w:bottom w:val="single" w:sz="4" w:space="0" w:color="auto"/>
              <w:right w:val="single" w:sz="4" w:space="0" w:color="auto"/>
            </w:tcBorders>
          </w:tcPr>
          <w:p w14:paraId="075A2CE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c>
          <w:tcPr>
            <w:tcW w:w="1417" w:type="dxa"/>
            <w:tcBorders>
              <w:top w:val="single" w:sz="4" w:space="0" w:color="auto"/>
              <w:left w:val="single" w:sz="4" w:space="0" w:color="auto"/>
              <w:bottom w:val="single" w:sz="4" w:space="0" w:color="auto"/>
            </w:tcBorders>
          </w:tcPr>
          <w:p w14:paraId="2979B5EC"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4</w:t>
            </w:r>
          </w:p>
        </w:tc>
      </w:tr>
      <w:tr w:rsidR="00476345" w:rsidRPr="00476345" w14:paraId="2B19BE94" w14:textId="77777777" w:rsidTr="00476345">
        <w:tc>
          <w:tcPr>
            <w:tcW w:w="700" w:type="dxa"/>
            <w:tcBorders>
              <w:top w:val="single" w:sz="4" w:space="0" w:color="auto"/>
              <w:bottom w:val="single" w:sz="4" w:space="0" w:color="auto"/>
              <w:right w:val="single" w:sz="4" w:space="0" w:color="auto"/>
            </w:tcBorders>
          </w:tcPr>
          <w:p w14:paraId="1543E7A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3080" w:type="dxa"/>
            <w:tcBorders>
              <w:top w:val="single" w:sz="4" w:space="0" w:color="auto"/>
              <w:left w:val="single" w:sz="4" w:space="0" w:color="auto"/>
              <w:bottom w:val="single" w:sz="4" w:space="0" w:color="auto"/>
              <w:right w:val="single" w:sz="4" w:space="0" w:color="auto"/>
            </w:tcBorders>
          </w:tcPr>
          <w:p w14:paraId="691AB16E"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 квалификационный уровень</w:t>
            </w:r>
          </w:p>
        </w:tc>
        <w:tc>
          <w:tcPr>
            <w:tcW w:w="4584" w:type="dxa"/>
            <w:tcBorders>
              <w:top w:val="single" w:sz="4" w:space="0" w:color="auto"/>
              <w:left w:val="single" w:sz="4" w:space="0" w:color="auto"/>
              <w:bottom w:val="single" w:sz="4" w:space="0" w:color="auto"/>
              <w:right w:val="single" w:sz="4" w:space="0" w:color="auto"/>
            </w:tcBorders>
          </w:tcPr>
          <w:p w14:paraId="4015B8E7"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старший вожатый</w:t>
            </w:r>
          </w:p>
        </w:tc>
        <w:tc>
          <w:tcPr>
            <w:tcW w:w="1417" w:type="dxa"/>
            <w:tcBorders>
              <w:top w:val="single" w:sz="4" w:space="0" w:color="auto"/>
              <w:left w:val="single" w:sz="4" w:space="0" w:color="auto"/>
              <w:bottom w:val="single" w:sz="4" w:space="0" w:color="auto"/>
            </w:tcBorders>
          </w:tcPr>
          <w:p w14:paraId="1C635DF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8894</w:t>
            </w:r>
          </w:p>
        </w:tc>
      </w:tr>
      <w:tr w:rsidR="00476345" w:rsidRPr="00476345" w14:paraId="03840F8B" w14:textId="77777777" w:rsidTr="00476345">
        <w:tc>
          <w:tcPr>
            <w:tcW w:w="700" w:type="dxa"/>
            <w:tcBorders>
              <w:top w:val="single" w:sz="4" w:space="0" w:color="auto"/>
              <w:bottom w:val="single" w:sz="4" w:space="0" w:color="auto"/>
              <w:right w:val="single" w:sz="4" w:space="0" w:color="auto"/>
            </w:tcBorders>
          </w:tcPr>
          <w:p w14:paraId="15B0FD6C"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3080" w:type="dxa"/>
            <w:tcBorders>
              <w:top w:val="single" w:sz="4" w:space="0" w:color="auto"/>
              <w:left w:val="single" w:sz="4" w:space="0" w:color="auto"/>
              <w:bottom w:val="single" w:sz="4" w:space="0" w:color="auto"/>
              <w:right w:val="single" w:sz="4" w:space="0" w:color="auto"/>
            </w:tcBorders>
          </w:tcPr>
          <w:p w14:paraId="41F6E0EA"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2 квалификационный уровень</w:t>
            </w:r>
          </w:p>
        </w:tc>
        <w:tc>
          <w:tcPr>
            <w:tcW w:w="4584" w:type="dxa"/>
            <w:tcBorders>
              <w:top w:val="single" w:sz="4" w:space="0" w:color="auto"/>
              <w:left w:val="single" w:sz="4" w:space="0" w:color="auto"/>
              <w:bottom w:val="single" w:sz="4" w:space="0" w:color="auto"/>
              <w:right w:val="single" w:sz="4" w:space="0" w:color="auto"/>
            </w:tcBorders>
          </w:tcPr>
          <w:p w14:paraId="371F5231"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социальный педагог</w:t>
            </w:r>
          </w:p>
        </w:tc>
        <w:tc>
          <w:tcPr>
            <w:tcW w:w="1417" w:type="dxa"/>
            <w:tcBorders>
              <w:top w:val="single" w:sz="4" w:space="0" w:color="auto"/>
              <w:left w:val="single" w:sz="4" w:space="0" w:color="auto"/>
              <w:bottom w:val="single" w:sz="4" w:space="0" w:color="auto"/>
            </w:tcBorders>
          </w:tcPr>
          <w:p w14:paraId="47A0EBD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9429</w:t>
            </w:r>
          </w:p>
        </w:tc>
      </w:tr>
      <w:tr w:rsidR="00476345" w:rsidRPr="00476345" w14:paraId="5F60E48F" w14:textId="77777777" w:rsidTr="00476345">
        <w:tc>
          <w:tcPr>
            <w:tcW w:w="700" w:type="dxa"/>
            <w:tcBorders>
              <w:top w:val="single" w:sz="4" w:space="0" w:color="auto"/>
              <w:bottom w:val="single" w:sz="4" w:space="0" w:color="auto"/>
              <w:right w:val="single" w:sz="4" w:space="0" w:color="auto"/>
            </w:tcBorders>
          </w:tcPr>
          <w:p w14:paraId="7C54EDB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c>
          <w:tcPr>
            <w:tcW w:w="3080" w:type="dxa"/>
            <w:tcBorders>
              <w:top w:val="single" w:sz="4" w:space="0" w:color="auto"/>
              <w:left w:val="single" w:sz="4" w:space="0" w:color="auto"/>
              <w:bottom w:val="single" w:sz="4" w:space="0" w:color="auto"/>
              <w:right w:val="single" w:sz="4" w:space="0" w:color="auto"/>
            </w:tcBorders>
          </w:tcPr>
          <w:p w14:paraId="61302B05"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3 квалификационный уровень</w:t>
            </w:r>
          </w:p>
        </w:tc>
        <w:tc>
          <w:tcPr>
            <w:tcW w:w="4584" w:type="dxa"/>
            <w:tcBorders>
              <w:top w:val="single" w:sz="4" w:space="0" w:color="auto"/>
              <w:left w:val="single" w:sz="4" w:space="0" w:color="auto"/>
              <w:bottom w:val="single" w:sz="4" w:space="0" w:color="auto"/>
              <w:right w:val="single" w:sz="4" w:space="0" w:color="auto"/>
            </w:tcBorders>
          </w:tcPr>
          <w:p w14:paraId="0FEF38CF"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Воспитатель; педагог-психолог</w:t>
            </w:r>
          </w:p>
        </w:tc>
        <w:tc>
          <w:tcPr>
            <w:tcW w:w="1417" w:type="dxa"/>
            <w:tcBorders>
              <w:top w:val="single" w:sz="4" w:space="0" w:color="auto"/>
              <w:left w:val="single" w:sz="4" w:space="0" w:color="auto"/>
              <w:bottom w:val="single" w:sz="4" w:space="0" w:color="auto"/>
            </w:tcBorders>
          </w:tcPr>
          <w:p w14:paraId="67631671"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10030</w:t>
            </w:r>
          </w:p>
        </w:tc>
      </w:tr>
      <w:tr w:rsidR="00476345" w:rsidRPr="00476345" w14:paraId="4D2B0508" w14:textId="77777777" w:rsidTr="00476345">
        <w:tc>
          <w:tcPr>
            <w:tcW w:w="700" w:type="dxa"/>
            <w:tcBorders>
              <w:top w:val="single" w:sz="4" w:space="0" w:color="auto"/>
              <w:bottom w:val="single" w:sz="4" w:space="0" w:color="auto"/>
              <w:right w:val="single" w:sz="4" w:space="0" w:color="auto"/>
            </w:tcBorders>
          </w:tcPr>
          <w:p w14:paraId="232D374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4.</w:t>
            </w:r>
          </w:p>
        </w:tc>
        <w:tc>
          <w:tcPr>
            <w:tcW w:w="3080" w:type="dxa"/>
            <w:tcBorders>
              <w:top w:val="single" w:sz="4" w:space="0" w:color="auto"/>
              <w:left w:val="single" w:sz="4" w:space="0" w:color="auto"/>
              <w:bottom w:val="single" w:sz="4" w:space="0" w:color="auto"/>
              <w:right w:val="single" w:sz="4" w:space="0" w:color="auto"/>
            </w:tcBorders>
          </w:tcPr>
          <w:p w14:paraId="18AED698"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4 квалификационный </w:t>
            </w:r>
            <w:r w:rsidRPr="00476345">
              <w:rPr>
                <w:rFonts w:ascii="Times New Roman" w:hAnsi="Times New Roman" w:cs="Times New Roman"/>
                <w:sz w:val="28"/>
                <w:szCs w:val="28"/>
              </w:rPr>
              <w:lastRenderedPageBreak/>
              <w:t>уровень</w:t>
            </w:r>
          </w:p>
        </w:tc>
        <w:tc>
          <w:tcPr>
            <w:tcW w:w="4584" w:type="dxa"/>
            <w:tcBorders>
              <w:top w:val="single" w:sz="4" w:space="0" w:color="auto"/>
              <w:left w:val="single" w:sz="4" w:space="0" w:color="auto"/>
              <w:bottom w:val="single" w:sz="4" w:space="0" w:color="auto"/>
              <w:right w:val="single" w:sz="4" w:space="0" w:color="auto"/>
            </w:tcBorders>
          </w:tcPr>
          <w:p w14:paraId="066B4E5A" w14:textId="2E94058D"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lastRenderedPageBreak/>
              <w:t>Преподаватель; преподаватель-</w:t>
            </w:r>
            <w:r w:rsidRPr="00476345">
              <w:rPr>
                <w:rFonts w:ascii="Times New Roman" w:hAnsi="Times New Roman" w:cs="Times New Roman"/>
                <w:sz w:val="28"/>
                <w:szCs w:val="28"/>
              </w:rPr>
              <w:lastRenderedPageBreak/>
              <w:t>организатор основ безопасности жизнедеятельности</w:t>
            </w:r>
            <w:r w:rsidR="003A4958">
              <w:rPr>
                <w:rFonts w:ascii="Times New Roman" w:hAnsi="Times New Roman" w:cs="Times New Roman"/>
                <w:sz w:val="28"/>
                <w:szCs w:val="28"/>
              </w:rPr>
              <w:t>;</w:t>
            </w:r>
            <w:r w:rsidRPr="00476345">
              <w:rPr>
                <w:rFonts w:ascii="Times New Roman" w:hAnsi="Times New Roman" w:cs="Times New Roman"/>
                <w:sz w:val="28"/>
                <w:szCs w:val="28"/>
              </w:rPr>
              <w:t xml:space="preserve"> </w:t>
            </w:r>
            <w:r w:rsidR="003A4958">
              <w:rPr>
                <w:rFonts w:ascii="Times New Roman" w:hAnsi="Times New Roman" w:cs="Times New Roman"/>
                <w:sz w:val="28"/>
                <w:szCs w:val="28"/>
              </w:rPr>
              <w:t xml:space="preserve"> учитель основ безопасности и защиты Родины; </w:t>
            </w:r>
            <w:r w:rsidRPr="00476345">
              <w:rPr>
                <w:rFonts w:ascii="Times New Roman" w:hAnsi="Times New Roman" w:cs="Times New Roman"/>
                <w:sz w:val="28"/>
                <w:szCs w:val="28"/>
              </w:rPr>
              <w:t>учитель</w:t>
            </w:r>
          </w:p>
        </w:tc>
        <w:tc>
          <w:tcPr>
            <w:tcW w:w="1417" w:type="dxa"/>
            <w:tcBorders>
              <w:top w:val="single" w:sz="4" w:space="0" w:color="auto"/>
              <w:left w:val="single" w:sz="4" w:space="0" w:color="auto"/>
              <w:bottom w:val="single" w:sz="4" w:space="0" w:color="auto"/>
            </w:tcBorders>
          </w:tcPr>
          <w:p w14:paraId="5DA990F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lastRenderedPageBreak/>
              <w:t xml:space="preserve"> 10700</w:t>
            </w:r>
          </w:p>
        </w:tc>
      </w:tr>
      <w:tr w:rsidR="00476345" w:rsidRPr="00476345" w14:paraId="0EECF8CA" w14:textId="77777777" w:rsidTr="00476345">
        <w:tc>
          <w:tcPr>
            <w:tcW w:w="700" w:type="dxa"/>
            <w:tcBorders>
              <w:top w:val="single" w:sz="4" w:space="0" w:color="auto"/>
              <w:bottom w:val="single" w:sz="4" w:space="0" w:color="auto"/>
              <w:right w:val="single" w:sz="4" w:space="0" w:color="auto"/>
            </w:tcBorders>
          </w:tcPr>
          <w:p w14:paraId="066CF1A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lastRenderedPageBreak/>
              <w:t>5.</w:t>
            </w:r>
          </w:p>
        </w:tc>
        <w:tc>
          <w:tcPr>
            <w:tcW w:w="3080" w:type="dxa"/>
            <w:tcBorders>
              <w:top w:val="single" w:sz="4" w:space="0" w:color="auto"/>
              <w:left w:val="single" w:sz="4" w:space="0" w:color="auto"/>
              <w:bottom w:val="single" w:sz="4" w:space="0" w:color="auto"/>
              <w:right w:val="single" w:sz="4" w:space="0" w:color="auto"/>
            </w:tcBorders>
          </w:tcPr>
          <w:p w14:paraId="1C8057A9" w14:textId="77777777" w:rsidR="00476345" w:rsidRPr="00476345" w:rsidRDefault="00476345" w:rsidP="00476345">
            <w:pPr>
              <w:pStyle w:val="af4"/>
              <w:rPr>
                <w:rFonts w:ascii="Times New Roman" w:hAnsi="Times New Roman" w:cs="Times New Roman"/>
                <w:sz w:val="28"/>
                <w:szCs w:val="28"/>
              </w:rPr>
            </w:pPr>
          </w:p>
        </w:tc>
        <w:tc>
          <w:tcPr>
            <w:tcW w:w="4584" w:type="dxa"/>
            <w:tcBorders>
              <w:top w:val="single" w:sz="4" w:space="0" w:color="auto"/>
              <w:left w:val="single" w:sz="4" w:space="0" w:color="auto"/>
              <w:bottom w:val="single" w:sz="4" w:space="0" w:color="auto"/>
              <w:right w:val="single" w:sz="4" w:space="0" w:color="auto"/>
            </w:tcBorders>
          </w:tcPr>
          <w:p w14:paraId="02AFB1C2"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советник директора по воспитанию и взаимодействию с детскими общественными объединениями</w:t>
            </w:r>
          </w:p>
        </w:tc>
        <w:tc>
          <w:tcPr>
            <w:tcW w:w="1417" w:type="dxa"/>
            <w:tcBorders>
              <w:top w:val="single" w:sz="4" w:space="0" w:color="auto"/>
              <w:left w:val="single" w:sz="4" w:space="0" w:color="auto"/>
              <w:bottom w:val="single" w:sz="4" w:space="0" w:color="auto"/>
            </w:tcBorders>
          </w:tcPr>
          <w:p w14:paraId="29431E4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10700</w:t>
            </w:r>
          </w:p>
        </w:tc>
      </w:tr>
    </w:tbl>
    <w:p w14:paraId="34111EF2" w14:textId="77777777" w:rsidR="00476345" w:rsidRPr="00476345" w:rsidRDefault="00476345" w:rsidP="00476345">
      <w:pPr>
        <w:rPr>
          <w:rFonts w:ascii="Times New Roman" w:hAnsi="Times New Roman" w:cs="Times New Roman"/>
          <w:sz w:val="28"/>
          <w:szCs w:val="28"/>
        </w:rPr>
      </w:pPr>
    </w:p>
    <w:p w14:paraId="0FDD0149"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2.2. Размеры должностных окладов работников по должностям        профессиональной квалификационной группы "Общеотраслевые должности служащих":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0"/>
        <w:gridCol w:w="4620"/>
        <w:gridCol w:w="1656"/>
      </w:tblGrid>
      <w:tr w:rsidR="00476345" w:rsidRPr="00476345" w14:paraId="07A9BFAF" w14:textId="77777777" w:rsidTr="00476345">
        <w:tc>
          <w:tcPr>
            <w:tcW w:w="7700" w:type="dxa"/>
            <w:gridSpan w:val="2"/>
            <w:tcBorders>
              <w:top w:val="single" w:sz="4" w:space="0" w:color="auto"/>
              <w:bottom w:val="single" w:sz="4" w:space="0" w:color="auto"/>
              <w:right w:val="single" w:sz="4" w:space="0" w:color="auto"/>
            </w:tcBorders>
          </w:tcPr>
          <w:p w14:paraId="2C86F90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tc>
        <w:tc>
          <w:tcPr>
            <w:tcW w:w="1656" w:type="dxa"/>
            <w:tcBorders>
              <w:top w:val="single" w:sz="4" w:space="0" w:color="auto"/>
              <w:left w:val="single" w:sz="4" w:space="0" w:color="auto"/>
              <w:bottom w:val="single" w:sz="4" w:space="0" w:color="auto"/>
            </w:tcBorders>
          </w:tcPr>
          <w:p w14:paraId="510D560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Должностной оклад, рублей</w:t>
            </w:r>
          </w:p>
        </w:tc>
      </w:tr>
      <w:tr w:rsidR="00476345" w:rsidRPr="00476345" w14:paraId="14B98AC5" w14:textId="77777777" w:rsidTr="00476345">
        <w:tc>
          <w:tcPr>
            <w:tcW w:w="9356" w:type="dxa"/>
            <w:gridSpan w:val="3"/>
            <w:tcBorders>
              <w:top w:val="single" w:sz="4" w:space="0" w:color="auto"/>
              <w:bottom w:val="single" w:sz="4" w:space="0" w:color="auto"/>
            </w:tcBorders>
          </w:tcPr>
          <w:p w14:paraId="162B4317" w14:textId="77777777" w:rsidR="00476345" w:rsidRPr="00476345" w:rsidRDefault="00476345" w:rsidP="00476345">
            <w:pPr>
              <w:pStyle w:val="1"/>
              <w:rPr>
                <w:rFonts w:ascii="Times New Roman" w:hAnsi="Times New Roman" w:cs="Times New Roman"/>
                <w:color w:val="auto"/>
              </w:rPr>
            </w:pPr>
            <w:r w:rsidRPr="00476345">
              <w:rPr>
                <w:rFonts w:ascii="Times New Roman" w:hAnsi="Times New Roman" w:cs="Times New Roman"/>
                <w:color w:val="auto"/>
              </w:rPr>
              <w:t>Профессиональная квалификационная группа "Общеотраслевые должности служащих первого уровня"</w:t>
            </w:r>
          </w:p>
        </w:tc>
      </w:tr>
      <w:tr w:rsidR="00476345" w:rsidRPr="00476345" w14:paraId="7AF9665F" w14:textId="77777777" w:rsidTr="00476345">
        <w:tc>
          <w:tcPr>
            <w:tcW w:w="3080" w:type="dxa"/>
            <w:tcBorders>
              <w:top w:val="single" w:sz="4" w:space="0" w:color="auto"/>
              <w:bottom w:val="single" w:sz="4" w:space="0" w:color="auto"/>
              <w:right w:val="single" w:sz="4" w:space="0" w:color="auto"/>
            </w:tcBorders>
          </w:tcPr>
          <w:p w14:paraId="2D0D70FF"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 квалификационный уровень</w:t>
            </w:r>
          </w:p>
        </w:tc>
        <w:tc>
          <w:tcPr>
            <w:tcW w:w="4620" w:type="dxa"/>
            <w:tcBorders>
              <w:top w:val="single" w:sz="4" w:space="0" w:color="auto"/>
              <w:left w:val="single" w:sz="4" w:space="0" w:color="auto"/>
              <w:bottom w:val="single" w:sz="4" w:space="0" w:color="auto"/>
              <w:right w:val="single" w:sz="4" w:space="0" w:color="auto"/>
            </w:tcBorders>
          </w:tcPr>
          <w:p w14:paraId="77B4C0C6"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Делопроизводитель,  секретарь</w:t>
            </w:r>
          </w:p>
        </w:tc>
        <w:tc>
          <w:tcPr>
            <w:tcW w:w="1656" w:type="dxa"/>
            <w:tcBorders>
              <w:top w:val="single" w:sz="4" w:space="0" w:color="auto"/>
              <w:left w:val="single" w:sz="4" w:space="0" w:color="auto"/>
              <w:bottom w:val="single" w:sz="4" w:space="0" w:color="auto"/>
            </w:tcBorders>
          </w:tcPr>
          <w:p w14:paraId="6C54597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6744</w:t>
            </w:r>
          </w:p>
        </w:tc>
      </w:tr>
      <w:tr w:rsidR="00476345" w:rsidRPr="00476345" w14:paraId="47A99981" w14:textId="77777777" w:rsidTr="00476345">
        <w:tc>
          <w:tcPr>
            <w:tcW w:w="9356" w:type="dxa"/>
            <w:gridSpan w:val="3"/>
            <w:tcBorders>
              <w:top w:val="single" w:sz="4" w:space="0" w:color="auto"/>
              <w:bottom w:val="single" w:sz="4" w:space="0" w:color="auto"/>
            </w:tcBorders>
          </w:tcPr>
          <w:p w14:paraId="4CD94E9C" w14:textId="77777777" w:rsidR="00476345" w:rsidRPr="00476345" w:rsidRDefault="00476345" w:rsidP="00476345">
            <w:pPr>
              <w:pStyle w:val="1"/>
              <w:rPr>
                <w:rFonts w:ascii="Times New Roman" w:hAnsi="Times New Roman" w:cs="Times New Roman"/>
                <w:color w:val="auto"/>
              </w:rPr>
            </w:pPr>
            <w:r w:rsidRPr="00476345">
              <w:rPr>
                <w:rFonts w:ascii="Times New Roman" w:hAnsi="Times New Roman" w:cs="Times New Roman"/>
                <w:color w:val="auto"/>
              </w:rPr>
              <w:t>Профессиональная квалификационная группа "Общеотраслевые должности служащих второго уровня"</w:t>
            </w:r>
          </w:p>
        </w:tc>
      </w:tr>
      <w:tr w:rsidR="00476345" w:rsidRPr="00476345" w14:paraId="102CF2EE" w14:textId="77777777" w:rsidTr="00476345">
        <w:tc>
          <w:tcPr>
            <w:tcW w:w="3080" w:type="dxa"/>
            <w:tcBorders>
              <w:top w:val="single" w:sz="4" w:space="0" w:color="auto"/>
              <w:bottom w:val="single" w:sz="4" w:space="0" w:color="auto"/>
              <w:right w:val="single" w:sz="4" w:space="0" w:color="auto"/>
            </w:tcBorders>
          </w:tcPr>
          <w:p w14:paraId="5072B3BE"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2 квалификационный уровень</w:t>
            </w:r>
          </w:p>
        </w:tc>
        <w:tc>
          <w:tcPr>
            <w:tcW w:w="4620" w:type="dxa"/>
            <w:tcBorders>
              <w:top w:val="single" w:sz="4" w:space="0" w:color="auto"/>
              <w:left w:val="single" w:sz="4" w:space="0" w:color="auto"/>
              <w:bottom w:val="single" w:sz="4" w:space="0" w:color="auto"/>
              <w:right w:val="single" w:sz="4" w:space="0" w:color="auto"/>
            </w:tcBorders>
          </w:tcPr>
          <w:p w14:paraId="5B665D9C"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заведующий хозяйством</w:t>
            </w:r>
          </w:p>
        </w:tc>
        <w:tc>
          <w:tcPr>
            <w:tcW w:w="1656" w:type="dxa"/>
            <w:tcBorders>
              <w:top w:val="single" w:sz="4" w:space="0" w:color="auto"/>
              <w:left w:val="single" w:sz="4" w:space="0" w:color="auto"/>
              <w:bottom w:val="single" w:sz="4" w:space="0" w:color="auto"/>
            </w:tcBorders>
          </w:tcPr>
          <w:p w14:paraId="0121FE7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6922</w:t>
            </w:r>
          </w:p>
        </w:tc>
      </w:tr>
      <w:tr w:rsidR="00476345" w:rsidRPr="00476345" w14:paraId="1A95B314" w14:textId="77777777" w:rsidTr="00476345">
        <w:tc>
          <w:tcPr>
            <w:tcW w:w="9356" w:type="dxa"/>
            <w:gridSpan w:val="3"/>
            <w:tcBorders>
              <w:top w:val="single" w:sz="4" w:space="0" w:color="auto"/>
              <w:bottom w:val="single" w:sz="4" w:space="0" w:color="auto"/>
            </w:tcBorders>
          </w:tcPr>
          <w:p w14:paraId="27704F0F" w14:textId="77777777" w:rsidR="00476345" w:rsidRPr="00476345" w:rsidRDefault="00476345" w:rsidP="00476345">
            <w:pPr>
              <w:pStyle w:val="af3"/>
              <w:jc w:val="center"/>
              <w:rPr>
                <w:rFonts w:ascii="Times New Roman" w:hAnsi="Times New Roman" w:cs="Times New Roman"/>
                <w:b/>
                <w:sz w:val="28"/>
                <w:szCs w:val="28"/>
              </w:rPr>
            </w:pPr>
            <w:r w:rsidRPr="00476345">
              <w:rPr>
                <w:rFonts w:ascii="Times New Roman" w:hAnsi="Times New Roman" w:cs="Times New Roman"/>
                <w:b/>
                <w:sz w:val="28"/>
                <w:szCs w:val="28"/>
              </w:rPr>
              <w:t>Профессиональная квалификационная группа "Общеотраслевые должности служащих четвертого уровня"</w:t>
            </w:r>
          </w:p>
        </w:tc>
      </w:tr>
      <w:tr w:rsidR="00476345" w:rsidRPr="00476345" w14:paraId="01AB1541" w14:textId="77777777" w:rsidTr="00476345">
        <w:tc>
          <w:tcPr>
            <w:tcW w:w="3080" w:type="dxa"/>
            <w:tcBorders>
              <w:top w:val="single" w:sz="4" w:space="0" w:color="auto"/>
              <w:bottom w:val="single" w:sz="4" w:space="0" w:color="auto"/>
              <w:right w:val="single" w:sz="4" w:space="0" w:color="auto"/>
            </w:tcBorders>
          </w:tcPr>
          <w:p w14:paraId="7C03C012"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 квалификационный уровень</w:t>
            </w:r>
          </w:p>
        </w:tc>
        <w:tc>
          <w:tcPr>
            <w:tcW w:w="4620" w:type="dxa"/>
            <w:tcBorders>
              <w:top w:val="single" w:sz="4" w:space="0" w:color="auto"/>
              <w:left w:val="single" w:sz="4" w:space="0" w:color="auto"/>
              <w:bottom w:val="single" w:sz="4" w:space="0" w:color="auto"/>
              <w:right w:val="single" w:sz="4" w:space="0" w:color="auto"/>
            </w:tcBorders>
          </w:tcPr>
          <w:p w14:paraId="36EC64C5"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Начальник лагерной смены                (на период работы пришкольного лагеря)</w:t>
            </w:r>
          </w:p>
        </w:tc>
        <w:tc>
          <w:tcPr>
            <w:tcW w:w="1656" w:type="dxa"/>
            <w:tcBorders>
              <w:top w:val="single" w:sz="4" w:space="0" w:color="auto"/>
              <w:left w:val="single" w:sz="4" w:space="0" w:color="auto"/>
              <w:bottom w:val="single" w:sz="4" w:space="0" w:color="auto"/>
            </w:tcBorders>
          </w:tcPr>
          <w:p w14:paraId="25E29CE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12452</w:t>
            </w:r>
          </w:p>
        </w:tc>
      </w:tr>
    </w:tbl>
    <w:p w14:paraId="1B5B1A55" w14:textId="77777777" w:rsidR="00476345" w:rsidRPr="00476345" w:rsidRDefault="00476345" w:rsidP="00476345">
      <w:pPr>
        <w:rPr>
          <w:rFonts w:ascii="Times New Roman" w:hAnsi="Times New Roman" w:cs="Times New Roman"/>
          <w:sz w:val="28"/>
          <w:szCs w:val="28"/>
        </w:rPr>
      </w:pPr>
    </w:p>
    <w:p w14:paraId="110DFFCF" w14:textId="179761F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2.3. Размеры окладов рабочих МКОУ СОШ № 7 устанавливаются </w:t>
      </w:r>
      <w:r w:rsidR="003A4958">
        <w:rPr>
          <w:rFonts w:ascii="Times New Roman" w:hAnsi="Times New Roman" w:cs="Times New Roman"/>
          <w:sz w:val="28"/>
          <w:szCs w:val="28"/>
        </w:rPr>
        <w:t xml:space="preserve">                         </w:t>
      </w:r>
      <w:r w:rsidRPr="00476345">
        <w:rPr>
          <w:rFonts w:ascii="Times New Roman" w:hAnsi="Times New Roman" w:cs="Times New Roman"/>
          <w:sz w:val="28"/>
          <w:szCs w:val="28"/>
        </w:rPr>
        <w:t>в зависимости от разрядов выполняемых работ:</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22"/>
        <w:gridCol w:w="1134"/>
      </w:tblGrid>
      <w:tr w:rsidR="00476345" w:rsidRPr="00476345" w14:paraId="27E2DB80" w14:textId="77777777" w:rsidTr="00476345">
        <w:tc>
          <w:tcPr>
            <w:tcW w:w="8222" w:type="dxa"/>
            <w:tcBorders>
              <w:top w:val="single" w:sz="4" w:space="0" w:color="auto"/>
              <w:bottom w:val="single" w:sz="4" w:space="0" w:color="auto"/>
              <w:right w:val="single" w:sz="4" w:space="0" w:color="auto"/>
            </w:tcBorders>
          </w:tcPr>
          <w:p w14:paraId="611B52E8"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1 разряд работ в соответствии с </w:t>
            </w:r>
            <w:hyperlink r:id="rId13" w:history="1">
              <w:r w:rsidRPr="00476345">
                <w:rPr>
                  <w:rStyle w:val="af2"/>
                  <w:rFonts w:ascii="Times New Roman" w:hAnsi="Times New Roman"/>
                  <w:sz w:val="28"/>
                  <w:szCs w:val="28"/>
                </w:rPr>
                <w:t>Единым тарифно-квалификационным справочником</w:t>
              </w:r>
            </w:hyperlink>
            <w:r w:rsidRPr="00476345">
              <w:rPr>
                <w:rFonts w:ascii="Times New Roman" w:hAnsi="Times New Roman" w:cs="Times New Roman"/>
                <w:sz w:val="28"/>
                <w:szCs w:val="28"/>
              </w:rPr>
              <w:t xml:space="preserve"> работ и профессий рабочих (дворник)</w:t>
            </w:r>
          </w:p>
        </w:tc>
        <w:tc>
          <w:tcPr>
            <w:tcW w:w="1134" w:type="dxa"/>
            <w:tcBorders>
              <w:top w:val="single" w:sz="4" w:space="0" w:color="auto"/>
              <w:left w:val="single" w:sz="4" w:space="0" w:color="auto"/>
              <w:bottom w:val="single" w:sz="4" w:space="0" w:color="auto"/>
            </w:tcBorders>
          </w:tcPr>
          <w:p w14:paraId="70487CA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5291</w:t>
            </w:r>
          </w:p>
        </w:tc>
      </w:tr>
      <w:tr w:rsidR="00476345" w:rsidRPr="00476345" w14:paraId="00DC4C1E" w14:textId="77777777" w:rsidTr="00476345">
        <w:tc>
          <w:tcPr>
            <w:tcW w:w="8222" w:type="dxa"/>
            <w:tcBorders>
              <w:top w:val="single" w:sz="4" w:space="0" w:color="auto"/>
              <w:bottom w:val="single" w:sz="4" w:space="0" w:color="auto"/>
              <w:right w:val="single" w:sz="4" w:space="0" w:color="auto"/>
            </w:tcBorders>
          </w:tcPr>
          <w:p w14:paraId="450B8641"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2 разряд работ в соответствии </w:t>
            </w:r>
            <w:r w:rsidRPr="00476345">
              <w:rPr>
                <w:rFonts w:ascii="Times New Roman" w:hAnsi="Times New Roman" w:cs="Times New Roman"/>
                <w:b/>
                <w:sz w:val="28"/>
                <w:szCs w:val="28"/>
              </w:rPr>
              <w:t xml:space="preserve">с </w:t>
            </w:r>
            <w:hyperlink r:id="rId14" w:history="1">
              <w:r w:rsidRPr="00476345">
                <w:rPr>
                  <w:rStyle w:val="af2"/>
                  <w:rFonts w:ascii="Times New Roman" w:hAnsi="Times New Roman"/>
                  <w:sz w:val="28"/>
                  <w:szCs w:val="28"/>
                </w:rPr>
                <w:t>Единым тарифно-квалификационным справочником</w:t>
              </w:r>
            </w:hyperlink>
            <w:r w:rsidRPr="00476345">
              <w:rPr>
                <w:rFonts w:ascii="Times New Roman" w:hAnsi="Times New Roman" w:cs="Times New Roman"/>
                <w:sz w:val="28"/>
                <w:szCs w:val="28"/>
              </w:rPr>
              <w:t xml:space="preserve"> работ и профессий рабочих (уборщик служебных помещений,  кухонный рабочий)</w:t>
            </w:r>
          </w:p>
        </w:tc>
        <w:tc>
          <w:tcPr>
            <w:tcW w:w="1134" w:type="dxa"/>
            <w:tcBorders>
              <w:top w:val="single" w:sz="4" w:space="0" w:color="auto"/>
              <w:left w:val="single" w:sz="4" w:space="0" w:color="auto"/>
              <w:bottom w:val="single" w:sz="4" w:space="0" w:color="auto"/>
            </w:tcBorders>
          </w:tcPr>
          <w:p w14:paraId="662A53C3"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5543</w:t>
            </w:r>
          </w:p>
        </w:tc>
      </w:tr>
      <w:tr w:rsidR="00476345" w:rsidRPr="00476345" w14:paraId="45496961" w14:textId="77777777" w:rsidTr="00476345">
        <w:tc>
          <w:tcPr>
            <w:tcW w:w="8222" w:type="dxa"/>
            <w:tcBorders>
              <w:top w:val="single" w:sz="4" w:space="0" w:color="auto"/>
              <w:bottom w:val="single" w:sz="4" w:space="0" w:color="auto"/>
              <w:right w:val="single" w:sz="4" w:space="0" w:color="auto"/>
            </w:tcBorders>
          </w:tcPr>
          <w:p w14:paraId="1E60BA12"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3 разряд работ в соответствии с </w:t>
            </w:r>
            <w:hyperlink r:id="rId15" w:history="1">
              <w:r w:rsidRPr="00476345">
                <w:rPr>
                  <w:rStyle w:val="af2"/>
                  <w:rFonts w:ascii="Times New Roman" w:hAnsi="Times New Roman"/>
                  <w:sz w:val="28"/>
                  <w:szCs w:val="28"/>
                </w:rPr>
                <w:t>Единым тарифно-</w:t>
              </w:r>
              <w:r w:rsidRPr="00476345">
                <w:rPr>
                  <w:rStyle w:val="af2"/>
                  <w:rFonts w:ascii="Times New Roman" w:hAnsi="Times New Roman"/>
                  <w:sz w:val="28"/>
                  <w:szCs w:val="28"/>
                </w:rPr>
                <w:lastRenderedPageBreak/>
                <w:t>квалификационным справочником</w:t>
              </w:r>
            </w:hyperlink>
            <w:r w:rsidRPr="00476345">
              <w:rPr>
                <w:rFonts w:ascii="Times New Roman" w:hAnsi="Times New Roman" w:cs="Times New Roman"/>
                <w:sz w:val="28"/>
                <w:szCs w:val="28"/>
              </w:rPr>
              <w:t xml:space="preserve"> работ и профессий рабочих (оператор котельной, рабочий по комплексному обслуживанию и ремонту зданий)</w:t>
            </w:r>
          </w:p>
        </w:tc>
        <w:tc>
          <w:tcPr>
            <w:tcW w:w="1134" w:type="dxa"/>
            <w:tcBorders>
              <w:top w:val="single" w:sz="4" w:space="0" w:color="auto"/>
              <w:left w:val="single" w:sz="4" w:space="0" w:color="auto"/>
              <w:bottom w:val="single" w:sz="4" w:space="0" w:color="auto"/>
            </w:tcBorders>
          </w:tcPr>
          <w:p w14:paraId="7FCF0D9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lastRenderedPageBreak/>
              <w:t>5793</w:t>
            </w:r>
          </w:p>
        </w:tc>
      </w:tr>
      <w:tr w:rsidR="00476345" w:rsidRPr="00476345" w14:paraId="06EDFC4F" w14:textId="77777777" w:rsidTr="00476345">
        <w:tc>
          <w:tcPr>
            <w:tcW w:w="8222" w:type="dxa"/>
            <w:tcBorders>
              <w:top w:val="single" w:sz="4" w:space="0" w:color="auto"/>
              <w:bottom w:val="single" w:sz="4" w:space="0" w:color="auto"/>
              <w:right w:val="single" w:sz="4" w:space="0" w:color="auto"/>
            </w:tcBorders>
          </w:tcPr>
          <w:p w14:paraId="2C5C98B7"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lastRenderedPageBreak/>
              <w:t xml:space="preserve">4 разряд работ в соответствии с </w:t>
            </w:r>
            <w:hyperlink r:id="rId16" w:history="1">
              <w:r w:rsidRPr="00476345">
                <w:rPr>
                  <w:rStyle w:val="af2"/>
                  <w:rFonts w:ascii="Times New Roman" w:hAnsi="Times New Roman"/>
                  <w:sz w:val="28"/>
                  <w:szCs w:val="28"/>
                </w:rPr>
                <w:t>Единым тарифно-квалификационным справочником</w:t>
              </w:r>
            </w:hyperlink>
            <w:r w:rsidRPr="00476345">
              <w:rPr>
                <w:rFonts w:ascii="Times New Roman" w:hAnsi="Times New Roman" w:cs="Times New Roman"/>
                <w:sz w:val="28"/>
                <w:szCs w:val="28"/>
              </w:rPr>
              <w:t xml:space="preserve"> работ и профессий рабочих (работник по обеспечению охраны образовательных организаций , повар)</w:t>
            </w:r>
          </w:p>
        </w:tc>
        <w:tc>
          <w:tcPr>
            <w:tcW w:w="1134" w:type="dxa"/>
            <w:tcBorders>
              <w:top w:val="single" w:sz="4" w:space="0" w:color="auto"/>
              <w:left w:val="single" w:sz="4" w:space="0" w:color="auto"/>
              <w:bottom w:val="single" w:sz="4" w:space="0" w:color="auto"/>
            </w:tcBorders>
          </w:tcPr>
          <w:p w14:paraId="775B5C3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7307</w:t>
            </w:r>
          </w:p>
        </w:tc>
      </w:tr>
      <w:tr w:rsidR="00476345" w:rsidRPr="00476345" w14:paraId="2B810ECB" w14:textId="77777777" w:rsidTr="00476345">
        <w:tc>
          <w:tcPr>
            <w:tcW w:w="8222" w:type="dxa"/>
            <w:tcBorders>
              <w:top w:val="single" w:sz="4" w:space="0" w:color="auto"/>
              <w:bottom w:val="single" w:sz="4" w:space="0" w:color="auto"/>
              <w:right w:val="single" w:sz="4" w:space="0" w:color="auto"/>
            </w:tcBorders>
          </w:tcPr>
          <w:p w14:paraId="72F5111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5 разряд работ в соответствии с </w:t>
            </w:r>
            <w:hyperlink r:id="rId17" w:history="1">
              <w:r w:rsidRPr="00476345">
                <w:rPr>
                  <w:rStyle w:val="af2"/>
                  <w:rFonts w:ascii="Times New Roman" w:hAnsi="Times New Roman"/>
                  <w:sz w:val="28"/>
                  <w:szCs w:val="28"/>
                </w:rPr>
                <w:t>Единым тарифно-квалификационным справочником</w:t>
              </w:r>
            </w:hyperlink>
            <w:r w:rsidRPr="00476345">
              <w:rPr>
                <w:rFonts w:ascii="Times New Roman" w:hAnsi="Times New Roman" w:cs="Times New Roman"/>
                <w:sz w:val="28"/>
                <w:szCs w:val="28"/>
              </w:rPr>
              <w:t xml:space="preserve"> работ и профессий рабочих (водитель автомобиля)</w:t>
            </w:r>
          </w:p>
        </w:tc>
        <w:tc>
          <w:tcPr>
            <w:tcW w:w="1134" w:type="dxa"/>
            <w:tcBorders>
              <w:top w:val="single" w:sz="4" w:space="0" w:color="auto"/>
              <w:left w:val="single" w:sz="4" w:space="0" w:color="auto"/>
              <w:bottom w:val="single" w:sz="4" w:space="0" w:color="auto"/>
            </w:tcBorders>
          </w:tcPr>
          <w:p w14:paraId="3E9D16D0"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7393</w:t>
            </w:r>
          </w:p>
        </w:tc>
      </w:tr>
    </w:tbl>
    <w:p w14:paraId="0695321C" w14:textId="77777777" w:rsidR="003A4958" w:rsidRDefault="003A4958" w:rsidP="00476345">
      <w:pPr>
        <w:rPr>
          <w:rFonts w:ascii="Times New Roman" w:hAnsi="Times New Roman" w:cs="Times New Roman"/>
          <w:sz w:val="28"/>
          <w:szCs w:val="28"/>
        </w:rPr>
      </w:pPr>
    </w:p>
    <w:p w14:paraId="1121446F" w14:textId="25960046"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2.3.1. К высококвалифицированным рабочим относятся рабочие,             имеющие высший разряд согласно </w:t>
      </w:r>
      <w:hyperlink r:id="rId18" w:history="1">
        <w:r w:rsidRPr="00476345">
          <w:rPr>
            <w:rStyle w:val="af2"/>
            <w:rFonts w:ascii="Times New Roman" w:hAnsi="Times New Roman"/>
            <w:sz w:val="28"/>
            <w:szCs w:val="28"/>
          </w:rPr>
          <w:t>Единому тарифно-квалификационному справочнику</w:t>
        </w:r>
      </w:hyperlink>
      <w:r w:rsidRPr="00476345">
        <w:rPr>
          <w:rFonts w:ascii="Times New Roman" w:hAnsi="Times New Roman" w:cs="Times New Roman"/>
          <w:sz w:val="28"/>
          <w:szCs w:val="28"/>
        </w:rPr>
        <w:t xml:space="preserve">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14:paraId="444B2320" w14:textId="646E7537" w:rsidR="00476345" w:rsidRPr="00476345" w:rsidRDefault="003A4958" w:rsidP="003A4958">
      <w:pPr>
        <w:pStyle w:val="1"/>
        <w:jc w:val="both"/>
        <w:rPr>
          <w:rFonts w:ascii="Times New Roman" w:hAnsi="Times New Roman" w:cs="Times New Roman"/>
          <w:color w:val="auto"/>
        </w:rPr>
      </w:pPr>
      <w:r>
        <w:rPr>
          <w:rFonts w:ascii="Times New Roman" w:hAnsi="Times New Roman" w:cs="Times New Roman"/>
          <w:color w:val="auto"/>
        </w:rPr>
        <w:t xml:space="preserve">                   </w:t>
      </w:r>
      <w:r w:rsidR="00476345" w:rsidRPr="00476345">
        <w:rPr>
          <w:rFonts w:ascii="Times New Roman" w:hAnsi="Times New Roman" w:cs="Times New Roman"/>
          <w:color w:val="auto"/>
        </w:rPr>
        <w:t>III. Выплаты компенсационного характера</w:t>
      </w:r>
    </w:p>
    <w:p w14:paraId="118F636F" w14:textId="344C26B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 Туркменского муниципального округа.</w:t>
      </w:r>
    </w:p>
    <w:p w14:paraId="44E666E0"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3.2.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МКОУ СОШ № 7 с учетом настоящего Положения. Размеры выплат компенсационного характера не могут быть ниже размеров, установленных </w:t>
      </w:r>
      <w:hyperlink r:id="rId19" w:history="1">
        <w:r w:rsidRPr="00476345">
          <w:rPr>
            <w:rStyle w:val="af2"/>
            <w:rFonts w:ascii="Times New Roman" w:hAnsi="Times New Roman"/>
            <w:sz w:val="28"/>
            <w:szCs w:val="28"/>
          </w:rPr>
          <w:t>трудовым законодательством</w:t>
        </w:r>
      </w:hyperlink>
      <w:r w:rsidRPr="00476345">
        <w:rPr>
          <w:rFonts w:ascii="Times New Roman" w:hAnsi="Times New Roman" w:cs="Times New Roman"/>
          <w:sz w:val="28"/>
          <w:szCs w:val="28"/>
        </w:rPr>
        <w:t>, иными               нормативными правовыми актами Российской Федерации, нормативными правовыми актами Ставропольского края и Туркменского муниципального округа, содержащими нормы трудового права, коллективными договорами и соглашениями.</w:t>
      </w:r>
    </w:p>
    <w:p w14:paraId="56057923"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3.3. Размеры и условия осуществления выплат компенсационного            характера конкретизируются в трудовых договорах работников.</w:t>
      </w:r>
    </w:p>
    <w:p w14:paraId="2B0524C9"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3.4. Выплаты работникам, занятым на работах с вредными и (или) опасными условиями труда.</w:t>
      </w:r>
    </w:p>
    <w:p w14:paraId="7F60EA2A"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lastRenderedPageBreak/>
        <w:t>3.4.1. Работникам МКОУ СОШ № 7, занятых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w:t>
      </w:r>
    </w:p>
    <w:p w14:paraId="44044179"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до 12 процентов ставки (оклада) за работу с вредными условиями труда;</w:t>
      </w:r>
    </w:p>
    <w:p w14:paraId="72508E4E"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до 24 процентов ставки (окладов) за работу в опасных условиях труда.</w:t>
      </w:r>
    </w:p>
    <w:p w14:paraId="17702DE4"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3.5. Выплаты за работу в местностях с особыми климатическими                 условиями.</w:t>
      </w:r>
    </w:p>
    <w:p w14:paraId="459D3881"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За работу в пустынных и безводных местностях к заработной плате устанавливается коэффициент 1,1.</w:t>
      </w:r>
    </w:p>
    <w:p w14:paraId="3B8D7AF0"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 3.6.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w:t>
      </w:r>
      <w:r>
        <w:rPr>
          <w:rFonts w:ascii="Times New Roman" w:hAnsi="Times New Roman" w:cs="Times New Roman"/>
          <w:sz w:val="28"/>
          <w:szCs w:val="28"/>
        </w:rPr>
        <w:t xml:space="preserve"> о</w:t>
      </w:r>
      <w:r w:rsidRPr="00476345">
        <w:rPr>
          <w:rFonts w:ascii="Times New Roman" w:hAnsi="Times New Roman" w:cs="Times New Roman"/>
          <w:sz w:val="28"/>
          <w:szCs w:val="28"/>
        </w:rPr>
        <w:t>тклоняющихся от нормальных).</w:t>
      </w:r>
    </w:p>
    <w:p w14:paraId="3DB22D5E" w14:textId="009C5A66"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3.6.1. Оплата труда работников за работу в ночное время (с 22-00 часов </w:t>
      </w:r>
      <w:r w:rsidR="003A4958">
        <w:rPr>
          <w:rFonts w:ascii="Times New Roman" w:hAnsi="Times New Roman" w:cs="Times New Roman"/>
          <w:sz w:val="28"/>
          <w:szCs w:val="28"/>
        </w:rPr>
        <w:t xml:space="preserve">             </w:t>
      </w:r>
      <w:r w:rsidRPr="00476345">
        <w:rPr>
          <w:rFonts w:ascii="Times New Roman" w:hAnsi="Times New Roman" w:cs="Times New Roman"/>
          <w:sz w:val="28"/>
          <w:szCs w:val="28"/>
        </w:rPr>
        <w:t>до 6-00 часов) в размере 35% часовой тарифной ставки (оклада), рассчитанного за каждый час работы в ночное время.</w:t>
      </w:r>
    </w:p>
    <w:p w14:paraId="7783435D"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3.6.2. Оплата за работу в выходные и нерабочие праздничные дни.</w:t>
      </w:r>
    </w:p>
    <w:p w14:paraId="01BC4D49"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Работа в выходной или нерабочий праздничный день оплачивается не менее чем в двойном размере:</w:t>
      </w:r>
    </w:p>
    <w:p w14:paraId="2FED9ECB" w14:textId="0944A28C"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работникам, труд которых оплачивается по дневным и часовым              ставкам, </w:t>
      </w:r>
      <w:r w:rsidR="003A4958">
        <w:rPr>
          <w:rFonts w:ascii="Times New Roman" w:hAnsi="Times New Roman" w:cs="Times New Roman"/>
          <w:sz w:val="28"/>
          <w:szCs w:val="28"/>
        </w:rPr>
        <w:t xml:space="preserve"> </w:t>
      </w:r>
      <w:r w:rsidRPr="00476345">
        <w:rPr>
          <w:rFonts w:ascii="Times New Roman" w:hAnsi="Times New Roman" w:cs="Times New Roman"/>
          <w:sz w:val="28"/>
          <w:szCs w:val="28"/>
        </w:rPr>
        <w:t xml:space="preserve">- в размере не </w:t>
      </w:r>
      <w:proofErr w:type="gramStart"/>
      <w:r w:rsidRPr="00476345">
        <w:rPr>
          <w:rFonts w:ascii="Times New Roman" w:hAnsi="Times New Roman" w:cs="Times New Roman"/>
          <w:sz w:val="28"/>
          <w:szCs w:val="28"/>
        </w:rPr>
        <w:t>менее двойной</w:t>
      </w:r>
      <w:proofErr w:type="gramEnd"/>
      <w:r w:rsidRPr="00476345">
        <w:rPr>
          <w:rFonts w:ascii="Times New Roman" w:hAnsi="Times New Roman" w:cs="Times New Roman"/>
          <w:sz w:val="28"/>
          <w:szCs w:val="28"/>
        </w:rPr>
        <w:t xml:space="preserve"> дневной или часовой ставки;</w:t>
      </w:r>
    </w:p>
    <w:p w14:paraId="49F1B135"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14:paraId="58281877"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3.6.3. Оплата за сверхурочную работу.</w:t>
      </w:r>
    </w:p>
    <w:p w14:paraId="153F81BF"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lastRenderedPageBreak/>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4061412C"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14:paraId="6E0E0515"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3.6.4. Выплаты за работу в условиях, отклоняющихся от нормальных.</w:t>
      </w:r>
    </w:p>
    <w:p w14:paraId="2AE5D723"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3.6.4.1. Выплаты за совмещение профессий (должностей), расширение зоны обслуживания, увеличение объема выполняемых работ.</w:t>
      </w:r>
    </w:p>
    <w:p w14:paraId="4E7B31C1" w14:textId="4DF9189D" w:rsidR="00476345" w:rsidRPr="00476345" w:rsidRDefault="00EB5209" w:rsidP="003A4958">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Работникам МКОУ СОШ № 7, выполняющим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14:paraId="6730A35C" w14:textId="27F5F2AB" w:rsidR="00476345" w:rsidRPr="00476345" w:rsidRDefault="00EB5209" w:rsidP="003A4958">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14:paraId="4FF7EFFD" w14:textId="7916738C" w:rsidR="00476345" w:rsidRPr="00476345" w:rsidRDefault="00EB5209" w:rsidP="003A4958">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14:paraId="75BEA881" w14:textId="71F179E2" w:rsidR="00476345" w:rsidRPr="00476345" w:rsidRDefault="00EB5209" w:rsidP="003A495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6345" w:rsidRPr="00476345">
        <w:rPr>
          <w:rFonts w:ascii="Times New Roman" w:hAnsi="Times New Roman" w:cs="Times New Roman"/>
          <w:sz w:val="28"/>
          <w:szCs w:val="2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МКОУ СОШ № 7.</w:t>
      </w:r>
    </w:p>
    <w:p w14:paraId="4CBF0533" w14:textId="291C7DC6" w:rsidR="001713C9"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3.6.4.2. Работникам МКОУ СОШ № 7  за выполнение дополнительных работ, не входящих в должностные обязанности, устанавливаются                         следующие доплаты:</w:t>
      </w:r>
    </w:p>
    <w:p w14:paraId="57374A6C" w14:textId="77777777" w:rsidR="001713C9" w:rsidRPr="00476345" w:rsidRDefault="001713C9" w:rsidP="00476345">
      <w:pPr>
        <w:rPr>
          <w:rFonts w:ascii="Times New Roman" w:hAnsi="Times New Roman" w:cs="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7088"/>
        <w:gridCol w:w="1276"/>
      </w:tblGrid>
      <w:tr w:rsidR="00476345" w:rsidRPr="00476345" w14:paraId="7BEF1169" w14:textId="77777777" w:rsidTr="003A4958">
        <w:tc>
          <w:tcPr>
            <w:tcW w:w="1276" w:type="dxa"/>
            <w:tcBorders>
              <w:top w:val="single" w:sz="4" w:space="0" w:color="auto"/>
              <w:bottom w:val="single" w:sz="4" w:space="0" w:color="auto"/>
              <w:right w:val="single" w:sz="4" w:space="0" w:color="auto"/>
            </w:tcBorders>
          </w:tcPr>
          <w:p w14:paraId="15FAC5C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N п/п</w:t>
            </w:r>
          </w:p>
        </w:tc>
        <w:tc>
          <w:tcPr>
            <w:tcW w:w="7088" w:type="dxa"/>
            <w:tcBorders>
              <w:top w:val="single" w:sz="4" w:space="0" w:color="auto"/>
              <w:left w:val="single" w:sz="4" w:space="0" w:color="auto"/>
              <w:bottom w:val="single" w:sz="4" w:space="0" w:color="auto"/>
              <w:right w:val="single" w:sz="4" w:space="0" w:color="auto"/>
            </w:tcBorders>
          </w:tcPr>
          <w:p w14:paraId="50827CF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Наименование работ</w:t>
            </w:r>
          </w:p>
        </w:tc>
        <w:tc>
          <w:tcPr>
            <w:tcW w:w="1276" w:type="dxa"/>
            <w:tcBorders>
              <w:top w:val="single" w:sz="4" w:space="0" w:color="auto"/>
              <w:left w:val="single" w:sz="4" w:space="0" w:color="auto"/>
              <w:bottom w:val="single" w:sz="4" w:space="0" w:color="auto"/>
            </w:tcBorders>
          </w:tcPr>
          <w:p w14:paraId="390124D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 xml:space="preserve">Размер выплаты в процентах </w:t>
            </w:r>
          </w:p>
        </w:tc>
      </w:tr>
      <w:tr w:rsidR="00476345" w:rsidRPr="00476345" w14:paraId="55F0242A" w14:textId="77777777" w:rsidTr="003A4958">
        <w:tc>
          <w:tcPr>
            <w:tcW w:w="1276" w:type="dxa"/>
            <w:tcBorders>
              <w:top w:val="single" w:sz="4" w:space="0" w:color="auto"/>
              <w:bottom w:val="single" w:sz="4" w:space="0" w:color="auto"/>
              <w:right w:val="single" w:sz="4" w:space="0" w:color="auto"/>
            </w:tcBorders>
          </w:tcPr>
          <w:p w14:paraId="1D7BEA0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7088" w:type="dxa"/>
            <w:tcBorders>
              <w:top w:val="single" w:sz="4" w:space="0" w:color="auto"/>
              <w:left w:val="single" w:sz="4" w:space="0" w:color="auto"/>
              <w:bottom w:val="single" w:sz="4" w:space="0" w:color="auto"/>
              <w:right w:val="single" w:sz="4" w:space="0" w:color="auto"/>
            </w:tcBorders>
          </w:tcPr>
          <w:p w14:paraId="35CDABD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1276" w:type="dxa"/>
            <w:tcBorders>
              <w:top w:val="single" w:sz="4" w:space="0" w:color="auto"/>
              <w:left w:val="single" w:sz="4" w:space="0" w:color="auto"/>
              <w:bottom w:val="single" w:sz="4" w:space="0" w:color="auto"/>
            </w:tcBorders>
          </w:tcPr>
          <w:p w14:paraId="2E4631C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r>
      <w:tr w:rsidR="00476345" w:rsidRPr="00476345" w14:paraId="132CBCE3" w14:textId="77777777" w:rsidTr="003A4958">
        <w:tc>
          <w:tcPr>
            <w:tcW w:w="1276" w:type="dxa"/>
            <w:tcBorders>
              <w:top w:val="single" w:sz="4" w:space="0" w:color="auto"/>
              <w:bottom w:val="single" w:sz="4" w:space="0" w:color="auto"/>
              <w:right w:val="single" w:sz="4" w:space="0" w:color="auto"/>
            </w:tcBorders>
          </w:tcPr>
          <w:p w14:paraId="78A831AD" w14:textId="77777777" w:rsidR="00476345" w:rsidRPr="00476345" w:rsidRDefault="00476345" w:rsidP="00476345">
            <w:pPr>
              <w:pStyle w:val="af3"/>
              <w:numPr>
                <w:ilvl w:val="0"/>
                <w:numId w:val="4"/>
              </w:numPr>
              <w:jc w:val="left"/>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6786B28E"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Педагогическим работникам за классное руководство (руководство группой) от должностного оклада:</w:t>
            </w:r>
          </w:p>
        </w:tc>
        <w:tc>
          <w:tcPr>
            <w:tcW w:w="1276" w:type="dxa"/>
            <w:tcBorders>
              <w:top w:val="single" w:sz="4" w:space="0" w:color="auto"/>
              <w:left w:val="single" w:sz="4" w:space="0" w:color="auto"/>
              <w:bottom w:val="single" w:sz="4" w:space="0" w:color="auto"/>
            </w:tcBorders>
          </w:tcPr>
          <w:p w14:paraId="357CE367" w14:textId="77777777" w:rsidR="00476345" w:rsidRPr="00476345" w:rsidRDefault="00476345" w:rsidP="00476345">
            <w:pPr>
              <w:pStyle w:val="af3"/>
              <w:rPr>
                <w:rFonts w:ascii="Times New Roman" w:hAnsi="Times New Roman" w:cs="Times New Roman"/>
                <w:sz w:val="28"/>
                <w:szCs w:val="28"/>
              </w:rPr>
            </w:pPr>
          </w:p>
        </w:tc>
      </w:tr>
      <w:tr w:rsidR="00476345" w:rsidRPr="00476345" w14:paraId="7831F6F9" w14:textId="77777777" w:rsidTr="003A4958">
        <w:tc>
          <w:tcPr>
            <w:tcW w:w="1276" w:type="dxa"/>
            <w:tcBorders>
              <w:top w:val="single" w:sz="4" w:space="0" w:color="auto"/>
              <w:bottom w:val="single" w:sz="4" w:space="0" w:color="auto"/>
              <w:right w:val="single" w:sz="4" w:space="0" w:color="auto"/>
            </w:tcBorders>
          </w:tcPr>
          <w:p w14:paraId="36571B78" w14:textId="77777777" w:rsidR="00476345" w:rsidRPr="00476345" w:rsidRDefault="00476345" w:rsidP="00476345">
            <w:pPr>
              <w:pStyle w:val="af3"/>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46C59D9D"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1 - 4-х классов</w:t>
            </w:r>
          </w:p>
        </w:tc>
        <w:tc>
          <w:tcPr>
            <w:tcW w:w="1276" w:type="dxa"/>
            <w:tcBorders>
              <w:top w:val="single" w:sz="4" w:space="0" w:color="auto"/>
              <w:left w:val="single" w:sz="4" w:space="0" w:color="auto"/>
              <w:bottom w:val="single" w:sz="4" w:space="0" w:color="auto"/>
            </w:tcBorders>
          </w:tcPr>
          <w:p w14:paraId="263C73C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30</w:t>
            </w:r>
          </w:p>
        </w:tc>
      </w:tr>
      <w:tr w:rsidR="00476345" w:rsidRPr="00476345" w14:paraId="3A4B62EC" w14:textId="77777777" w:rsidTr="003A4958">
        <w:tc>
          <w:tcPr>
            <w:tcW w:w="1276" w:type="dxa"/>
            <w:tcBorders>
              <w:top w:val="single" w:sz="4" w:space="0" w:color="auto"/>
              <w:bottom w:val="single" w:sz="4" w:space="0" w:color="auto"/>
              <w:right w:val="single" w:sz="4" w:space="0" w:color="auto"/>
            </w:tcBorders>
          </w:tcPr>
          <w:p w14:paraId="2FDCA751" w14:textId="77777777" w:rsidR="00476345" w:rsidRPr="00476345" w:rsidRDefault="00476345" w:rsidP="00476345">
            <w:pPr>
              <w:pStyle w:val="af3"/>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3F0BA7D1"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5 - 12-х классов</w:t>
            </w:r>
          </w:p>
        </w:tc>
        <w:tc>
          <w:tcPr>
            <w:tcW w:w="1276" w:type="dxa"/>
            <w:tcBorders>
              <w:top w:val="single" w:sz="4" w:space="0" w:color="auto"/>
              <w:left w:val="single" w:sz="4" w:space="0" w:color="auto"/>
              <w:bottom w:val="single" w:sz="4" w:space="0" w:color="auto"/>
            </w:tcBorders>
          </w:tcPr>
          <w:p w14:paraId="3D31CB2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35</w:t>
            </w:r>
          </w:p>
        </w:tc>
      </w:tr>
      <w:tr w:rsidR="00476345" w:rsidRPr="00476345" w14:paraId="058815D6" w14:textId="77777777" w:rsidTr="003A4958">
        <w:tc>
          <w:tcPr>
            <w:tcW w:w="1276" w:type="dxa"/>
            <w:tcBorders>
              <w:top w:val="single" w:sz="4" w:space="0" w:color="auto"/>
              <w:bottom w:val="single" w:sz="4" w:space="0" w:color="auto"/>
              <w:right w:val="single" w:sz="4" w:space="0" w:color="auto"/>
            </w:tcBorders>
          </w:tcPr>
          <w:p w14:paraId="791EC3B5" w14:textId="77777777" w:rsidR="00476345" w:rsidRPr="00476345" w:rsidRDefault="00476345" w:rsidP="00476345">
            <w:pPr>
              <w:pStyle w:val="af3"/>
              <w:numPr>
                <w:ilvl w:val="0"/>
                <w:numId w:val="4"/>
              </w:numP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2C46FE00"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Учителям 1 - 4-х классов за проверку письменных работ (от установленной ставки заработной платы с учетом педагогической нагрузки)</w:t>
            </w:r>
          </w:p>
        </w:tc>
        <w:tc>
          <w:tcPr>
            <w:tcW w:w="1276" w:type="dxa"/>
            <w:tcBorders>
              <w:top w:val="single" w:sz="4" w:space="0" w:color="auto"/>
              <w:left w:val="single" w:sz="4" w:space="0" w:color="auto"/>
              <w:bottom w:val="single" w:sz="4" w:space="0" w:color="auto"/>
            </w:tcBorders>
          </w:tcPr>
          <w:p w14:paraId="3A8B1A98" w14:textId="77777777" w:rsidR="00476345" w:rsidRPr="00476345" w:rsidRDefault="00476345" w:rsidP="00476345">
            <w:pPr>
              <w:pStyle w:val="af3"/>
              <w:jc w:val="center"/>
              <w:rPr>
                <w:rFonts w:ascii="Times New Roman" w:hAnsi="Times New Roman" w:cs="Times New Roman"/>
                <w:sz w:val="28"/>
                <w:szCs w:val="28"/>
                <w:lang w:val="en-US"/>
              </w:rPr>
            </w:pPr>
            <w:r w:rsidRPr="00476345">
              <w:rPr>
                <w:rFonts w:ascii="Times New Roman" w:hAnsi="Times New Roman" w:cs="Times New Roman"/>
                <w:sz w:val="28"/>
                <w:szCs w:val="28"/>
                <w:lang w:val="en-US"/>
              </w:rPr>
              <w:t>10</w:t>
            </w:r>
          </w:p>
        </w:tc>
      </w:tr>
      <w:tr w:rsidR="00476345" w:rsidRPr="00476345" w14:paraId="244E496F" w14:textId="77777777" w:rsidTr="003A4958">
        <w:tc>
          <w:tcPr>
            <w:tcW w:w="1276" w:type="dxa"/>
            <w:tcBorders>
              <w:top w:val="single" w:sz="4" w:space="0" w:color="auto"/>
              <w:bottom w:val="single" w:sz="4" w:space="0" w:color="auto"/>
              <w:right w:val="single" w:sz="4" w:space="0" w:color="auto"/>
            </w:tcBorders>
          </w:tcPr>
          <w:p w14:paraId="50BA535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p w14:paraId="171BE49C" w14:textId="77777777" w:rsidR="00476345" w:rsidRPr="00476345" w:rsidRDefault="00476345" w:rsidP="00476345">
            <w:pPr>
              <w:jc w:val="cente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241DEA66"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Учителям, преподавателям за проверку письменных работ, из расчета педагогической нагрузки, по: русскому языку, литературе, математике (от установленной ставки заработной платы с учетом педагогической нагрузки)</w:t>
            </w:r>
          </w:p>
        </w:tc>
        <w:tc>
          <w:tcPr>
            <w:tcW w:w="1276" w:type="dxa"/>
            <w:tcBorders>
              <w:top w:val="single" w:sz="4" w:space="0" w:color="auto"/>
              <w:left w:val="single" w:sz="4" w:space="0" w:color="auto"/>
              <w:bottom w:val="single" w:sz="4" w:space="0" w:color="auto"/>
            </w:tcBorders>
          </w:tcPr>
          <w:p w14:paraId="2AB60799" w14:textId="77777777" w:rsidR="00476345" w:rsidRPr="00476345" w:rsidRDefault="00476345" w:rsidP="00476345">
            <w:pPr>
              <w:pStyle w:val="af3"/>
              <w:jc w:val="center"/>
              <w:rPr>
                <w:rFonts w:ascii="Times New Roman" w:hAnsi="Times New Roman" w:cs="Times New Roman"/>
                <w:sz w:val="28"/>
                <w:szCs w:val="28"/>
                <w:lang w:val="en-US"/>
              </w:rPr>
            </w:pPr>
            <w:r w:rsidRPr="00476345">
              <w:rPr>
                <w:rFonts w:ascii="Times New Roman" w:hAnsi="Times New Roman" w:cs="Times New Roman"/>
                <w:sz w:val="28"/>
                <w:szCs w:val="28"/>
                <w:lang w:val="en-US"/>
              </w:rPr>
              <w:t>15</w:t>
            </w:r>
          </w:p>
        </w:tc>
      </w:tr>
      <w:tr w:rsidR="00476345" w:rsidRPr="00476345" w14:paraId="4F8A1897" w14:textId="77777777" w:rsidTr="003A4958">
        <w:tc>
          <w:tcPr>
            <w:tcW w:w="1276" w:type="dxa"/>
            <w:tcBorders>
              <w:top w:val="single" w:sz="4" w:space="0" w:color="auto"/>
              <w:bottom w:val="single" w:sz="4" w:space="0" w:color="auto"/>
              <w:right w:val="single" w:sz="4" w:space="0" w:color="auto"/>
            </w:tcBorders>
          </w:tcPr>
          <w:p w14:paraId="6A63DA6C" w14:textId="77777777" w:rsidR="00476345" w:rsidRPr="00476345" w:rsidRDefault="00476345" w:rsidP="00476345">
            <w:pPr>
              <w:pStyle w:val="af3"/>
              <w:jc w:val="cente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13BF5CCB"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иностранному языку, черчению, технической механике, физике, химии, биологии, истории, географии, ОБЖ, (от установленной ставки заработной платы с учетом педагогической нагрузки)</w:t>
            </w:r>
          </w:p>
        </w:tc>
        <w:tc>
          <w:tcPr>
            <w:tcW w:w="1276" w:type="dxa"/>
            <w:tcBorders>
              <w:top w:val="single" w:sz="4" w:space="0" w:color="auto"/>
              <w:left w:val="single" w:sz="4" w:space="0" w:color="auto"/>
              <w:bottom w:val="single" w:sz="4" w:space="0" w:color="auto"/>
            </w:tcBorders>
          </w:tcPr>
          <w:p w14:paraId="2F579F61" w14:textId="77777777" w:rsidR="00476345" w:rsidRPr="00476345" w:rsidRDefault="00476345" w:rsidP="00476345">
            <w:pPr>
              <w:pStyle w:val="af3"/>
              <w:jc w:val="center"/>
              <w:rPr>
                <w:rFonts w:ascii="Times New Roman" w:hAnsi="Times New Roman" w:cs="Times New Roman"/>
                <w:sz w:val="28"/>
                <w:szCs w:val="28"/>
                <w:lang w:val="en-US"/>
              </w:rPr>
            </w:pPr>
            <w:r w:rsidRPr="00476345">
              <w:rPr>
                <w:rFonts w:ascii="Times New Roman" w:hAnsi="Times New Roman" w:cs="Times New Roman"/>
                <w:sz w:val="28"/>
                <w:szCs w:val="28"/>
                <w:lang w:val="en-US"/>
              </w:rPr>
              <w:t>10</w:t>
            </w:r>
          </w:p>
        </w:tc>
      </w:tr>
      <w:tr w:rsidR="00476345" w:rsidRPr="00476345" w14:paraId="7FA0BA67" w14:textId="77777777" w:rsidTr="003A4958">
        <w:tc>
          <w:tcPr>
            <w:tcW w:w="1276" w:type="dxa"/>
            <w:tcBorders>
              <w:top w:val="single" w:sz="4" w:space="0" w:color="auto"/>
              <w:bottom w:val="single" w:sz="4" w:space="0" w:color="auto"/>
              <w:right w:val="single" w:sz="4" w:space="0" w:color="auto"/>
            </w:tcBorders>
          </w:tcPr>
          <w:p w14:paraId="7FDE363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4.</w:t>
            </w:r>
          </w:p>
        </w:tc>
        <w:tc>
          <w:tcPr>
            <w:tcW w:w="7088" w:type="dxa"/>
            <w:tcBorders>
              <w:top w:val="single" w:sz="4" w:space="0" w:color="auto"/>
              <w:left w:val="single" w:sz="4" w:space="0" w:color="auto"/>
              <w:bottom w:val="single" w:sz="4" w:space="0" w:color="auto"/>
              <w:right w:val="single" w:sz="4" w:space="0" w:color="auto"/>
            </w:tcBorders>
          </w:tcPr>
          <w:p w14:paraId="0AD2C243"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Педагогическим работникам казенных учреждений за руководство методическими, цикловыми, предметными, психолого-медико-педагогическими консилиумами, комиссиями, методическими объединениями, работникам за работу в аттестационных комиссиях районного уровня (от должностного оклада)</w:t>
            </w:r>
          </w:p>
        </w:tc>
        <w:tc>
          <w:tcPr>
            <w:tcW w:w="1276" w:type="dxa"/>
            <w:tcBorders>
              <w:top w:val="single" w:sz="4" w:space="0" w:color="auto"/>
              <w:left w:val="single" w:sz="4" w:space="0" w:color="auto"/>
              <w:bottom w:val="single" w:sz="4" w:space="0" w:color="auto"/>
            </w:tcBorders>
          </w:tcPr>
          <w:p w14:paraId="52733591" w14:textId="77777777" w:rsidR="00476345" w:rsidRPr="00476345" w:rsidRDefault="00476345" w:rsidP="00476345">
            <w:pPr>
              <w:pStyle w:val="af3"/>
              <w:jc w:val="center"/>
              <w:rPr>
                <w:rFonts w:ascii="Times New Roman" w:hAnsi="Times New Roman" w:cs="Times New Roman"/>
                <w:sz w:val="28"/>
                <w:szCs w:val="28"/>
              </w:rPr>
            </w:pPr>
          </w:p>
          <w:p w14:paraId="28DAE27B" w14:textId="77777777" w:rsidR="00476345" w:rsidRPr="00476345" w:rsidRDefault="00476345" w:rsidP="00476345">
            <w:pPr>
              <w:pStyle w:val="af3"/>
              <w:rPr>
                <w:rFonts w:ascii="Times New Roman" w:hAnsi="Times New Roman" w:cs="Times New Roman"/>
                <w:sz w:val="28"/>
                <w:szCs w:val="28"/>
              </w:rPr>
            </w:pPr>
          </w:p>
          <w:p w14:paraId="702F4440" w14:textId="77777777" w:rsidR="00476345" w:rsidRPr="00476345" w:rsidRDefault="00476345" w:rsidP="00476345">
            <w:pPr>
              <w:pStyle w:val="af3"/>
              <w:rPr>
                <w:rFonts w:ascii="Times New Roman" w:hAnsi="Times New Roman" w:cs="Times New Roman"/>
                <w:sz w:val="28"/>
                <w:szCs w:val="28"/>
              </w:rPr>
            </w:pPr>
          </w:p>
          <w:p w14:paraId="605A3499"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 xml:space="preserve">      10</w:t>
            </w:r>
          </w:p>
        </w:tc>
      </w:tr>
      <w:tr w:rsidR="00476345" w:rsidRPr="00476345" w14:paraId="452DCB73" w14:textId="77777777" w:rsidTr="003A4958">
        <w:tc>
          <w:tcPr>
            <w:tcW w:w="1276" w:type="dxa"/>
            <w:tcBorders>
              <w:top w:val="single" w:sz="4" w:space="0" w:color="auto"/>
              <w:bottom w:val="single" w:sz="4" w:space="0" w:color="auto"/>
              <w:right w:val="single" w:sz="4" w:space="0" w:color="auto"/>
            </w:tcBorders>
          </w:tcPr>
          <w:p w14:paraId="541C060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w:t>
            </w:r>
          </w:p>
        </w:tc>
        <w:tc>
          <w:tcPr>
            <w:tcW w:w="7088" w:type="dxa"/>
            <w:tcBorders>
              <w:top w:val="single" w:sz="4" w:space="0" w:color="auto"/>
              <w:left w:val="single" w:sz="4" w:space="0" w:color="auto"/>
              <w:bottom w:val="single" w:sz="4" w:space="0" w:color="auto"/>
              <w:right w:val="single" w:sz="4" w:space="0" w:color="auto"/>
            </w:tcBorders>
          </w:tcPr>
          <w:p w14:paraId="52209AF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Работникам, ответственным за сопровождение учащихся к школе и обратно (подвоз детей) (от должностного оклада)</w:t>
            </w:r>
          </w:p>
        </w:tc>
        <w:tc>
          <w:tcPr>
            <w:tcW w:w="1276" w:type="dxa"/>
            <w:tcBorders>
              <w:top w:val="single" w:sz="4" w:space="0" w:color="auto"/>
              <w:left w:val="single" w:sz="4" w:space="0" w:color="auto"/>
              <w:bottom w:val="single" w:sz="4" w:space="0" w:color="auto"/>
            </w:tcBorders>
          </w:tcPr>
          <w:p w14:paraId="47E55D01"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20</w:t>
            </w:r>
          </w:p>
        </w:tc>
      </w:tr>
      <w:tr w:rsidR="00476345" w:rsidRPr="00476345" w14:paraId="6E02BB38" w14:textId="77777777" w:rsidTr="003A4958">
        <w:tc>
          <w:tcPr>
            <w:tcW w:w="1276" w:type="dxa"/>
            <w:tcBorders>
              <w:top w:val="single" w:sz="4" w:space="0" w:color="auto"/>
              <w:bottom w:val="single" w:sz="4" w:space="0" w:color="auto"/>
              <w:right w:val="single" w:sz="4" w:space="0" w:color="auto"/>
            </w:tcBorders>
          </w:tcPr>
          <w:p w14:paraId="08E2DDB0"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7.</w:t>
            </w:r>
          </w:p>
        </w:tc>
        <w:tc>
          <w:tcPr>
            <w:tcW w:w="7088" w:type="dxa"/>
            <w:tcBorders>
              <w:top w:val="single" w:sz="4" w:space="0" w:color="auto"/>
              <w:left w:val="single" w:sz="4" w:space="0" w:color="auto"/>
              <w:bottom w:val="single" w:sz="4" w:space="0" w:color="auto"/>
              <w:right w:val="single" w:sz="4" w:space="0" w:color="auto"/>
            </w:tcBorders>
          </w:tcPr>
          <w:p w14:paraId="025F536D"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Учителям, преподавателям за заведование учебными мастерскими (от должностного оклада)</w:t>
            </w:r>
          </w:p>
        </w:tc>
        <w:tc>
          <w:tcPr>
            <w:tcW w:w="1276" w:type="dxa"/>
            <w:tcBorders>
              <w:top w:val="single" w:sz="4" w:space="0" w:color="auto"/>
              <w:left w:val="single" w:sz="4" w:space="0" w:color="auto"/>
              <w:bottom w:val="single" w:sz="4" w:space="0" w:color="auto"/>
            </w:tcBorders>
          </w:tcPr>
          <w:p w14:paraId="1E102FB3"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15</w:t>
            </w:r>
          </w:p>
        </w:tc>
      </w:tr>
      <w:tr w:rsidR="00476345" w:rsidRPr="00476345" w14:paraId="0E5E9414" w14:textId="77777777" w:rsidTr="003A4958">
        <w:tc>
          <w:tcPr>
            <w:tcW w:w="1276" w:type="dxa"/>
            <w:tcBorders>
              <w:top w:val="single" w:sz="4" w:space="0" w:color="auto"/>
              <w:bottom w:val="single" w:sz="4" w:space="0" w:color="auto"/>
              <w:right w:val="single" w:sz="4" w:space="0" w:color="auto"/>
            </w:tcBorders>
          </w:tcPr>
          <w:p w14:paraId="79D55857"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lastRenderedPageBreak/>
              <w:t>8.</w:t>
            </w:r>
          </w:p>
        </w:tc>
        <w:tc>
          <w:tcPr>
            <w:tcW w:w="7088" w:type="dxa"/>
            <w:tcBorders>
              <w:top w:val="single" w:sz="4" w:space="0" w:color="auto"/>
              <w:left w:val="single" w:sz="4" w:space="0" w:color="auto"/>
              <w:bottom w:val="single" w:sz="4" w:space="0" w:color="auto"/>
              <w:right w:val="single" w:sz="4" w:space="0" w:color="auto"/>
            </w:tcBorders>
          </w:tcPr>
          <w:p w14:paraId="08AAEB55"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Педагогическим работникам за заведование учебными кабинетами (лабораториями) (от должностного оклада)</w:t>
            </w:r>
          </w:p>
        </w:tc>
        <w:tc>
          <w:tcPr>
            <w:tcW w:w="1276" w:type="dxa"/>
            <w:tcBorders>
              <w:top w:val="single" w:sz="4" w:space="0" w:color="auto"/>
              <w:left w:val="single" w:sz="4" w:space="0" w:color="auto"/>
              <w:bottom w:val="single" w:sz="4" w:space="0" w:color="auto"/>
            </w:tcBorders>
          </w:tcPr>
          <w:p w14:paraId="2012DAB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r>
      <w:tr w:rsidR="00476345" w:rsidRPr="00476345" w14:paraId="669E7A07" w14:textId="77777777" w:rsidTr="003A4958">
        <w:tc>
          <w:tcPr>
            <w:tcW w:w="1276" w:type="dxa"/>
            <w:tcBorders>
              <w:top w:val="single" w:sz="4" w:space="0" w:color="auto"/>
              <w:bottom w:val="single" w:sz="4" w:space="0" w:color="auto"/>
              <w:right w:val="single" w:sz="4" w:space="0" w:color="auto"/>
            </w:tcBorders>
          </w:tcPr>
          <w:p w14:paraId="5D6369B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9.</w:t>
            </w:r>
          </w:p>
        </w:tc>
        <w:tc>
          <w:tcPr>
            <w:tcW w:w="7088" w:type="dxa"/>
            <w:tcBorders>
              <w:top w:val="single" w:sz="4" w:space="0" w:color="auto"/>
              <w:left w:val="single" w:sz="4" w:space="0" w:color="auto"/>
              <w:bottom w:val="single" w:sz="4" w:space="0" w:color="auto"/>
              <w:right w:val="single" w:sz="4" w:space="0" w:color="auto"/>
            </w:tcBorders>
          </w:tcPr>
          <w:p w14:paraId="49DAFF33"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Педагогическим работникам за проведение внеклассной работы по физическому воспитанию в школах, школах-интернатах с количеством классов  (от должностного оклада):</w:t>
            </w:r>
          </w:p>
        </w:tc>
        <w:tc>
          <w:tcPr>
            <w:tcW w:w="1276" w:type="dxa"/>
            <w:tcBorders>
              <w:top w:val="single" w:sz="4" w:space="0" w:color="auto"/>
              <w:left w:val="single" w:sz="4" w:space="0" w:color="auto"/>
              <w:bottom w:val="single" w:sz="4" w:space="0" w:color="auto"/>
            </w:tcBorders>
          </w:tcPr>
          <w:p w14:paraId="717D1513" w14:textId="77777777" w:rsidR="00476345" w:rsidRPr="00476345" w:rsidRDefault="00476345" w:rsidP="00476345">
            <w:pPr>
              <w:pStyle w:val="af3"/>
              <w:rPr>
                <w:rFonts w:ascii="Times New Roman" w:hAnsi="Times New Roman" w:cs="Times New Roman"/>
                <w:sz w:val="28"/>
                <w:szCs w:val="28"/>
              </w:rPr>
            </w:pPr>
          </w:p>
        </w:tc>
      </w:tr>
      <w:tr w:rsidR="00476345" w:rsidRPr="00476345" w14:paraId="7E41AA8A" w14:textId="77777777" w:rsidTr="003A4958">
        <w:tc>
          <w:tcPr>
            <w:tcW w:w="1276" w:type="dxa"/>
            <w:tcBorders>
              <w:top w:val="single" w:sz="4" w:space="0" w:color="auto"/>
              <w:bottom w:val="single" w:sz="4" w:space="0" w:color="auto"/>
              <w:right w:val="single" w:sz="4" w:space="0" w:color="auto"/>
            </w:tcBorders>
          </w:tcPr>
          <w:p w14:paraId="68BC4FC2" w14:textId="77777777" w:rsidR="00476345" w:rsidRPr="00476345" w:rsidRDefault="00476345" w:rsidP="00476345">
            <w:pPr>
              <w:pStyle w:val="af3"/>
              <w:jc w:val="center"/>
              <w:rPr>
                <w:rFonts w:ascii="Times New Roman" w:hAnsi="Times New Roman" w:cs="Times New Roman"/>
                <w:sz w:val="28"/>
                <w:szCs w:val="28"/>
              </w:rPr>
            </w:pPr>
          </w:p>
        </w:tc>
        <w:tc>
          <w:tcPr>
            <w:tcW w:w="7088" w:type="dxa"/>
            <w:tcBorders>
              <w:top w:val="single" w:sz="4" w:space="0" w:color="auto"/>
              <w:left w:val="single" w:sz="4" w:space="0" w:color="auto"/>
              <w:bottom w:val="single" w:sz="4" w:space="0" w:color="auto"/>
              <w:right w:val="single" w:sz="4" w:space="0" w:color="auto"/>
            </w:tcBorders>
          </w:tcPr>
          <w:p w14:paraId="1B4CB0ED"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до 9</w:t>
            </w:r>
          </w:p>
          <w:p w14:paraId="682C39B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от 10 до 19</w:t>
            </w:r>
          </w:p>
        </w:tc>
        <w:tc>
          <w:tcPr>
            <w:tcW w:w="1276" w:type="dxa"/>
            <w:tcBorders>
              <w:top w:val="single" w:sz="4" w:space="0" w:color="auto"/>
              <w:left w:val="single" w:sz="4" w:space="0" w:color="auto"/>
              <w:bottom w:val="single" w:sz="4" w:space="0" w:color="auto"/>
            </w:tcBorders>
          </w:tcPr>
          <w:p w14:paraId="03AEA4C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w:t>
            </w:r>
          </w:p>
          <w:p w14:paraId="5DF43FD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10</w:t>
            </w:r>
          </w:p>
        </w:tc>
      </w:tr>
      <w:tr w:rsidR="00476345" w:rsidRPr="00476345" w14:paraId="3D5DAABF" w14:textId="77777777" w:rsidTr="003A4958">
        <w:tc>
          <w:tcPr>
            <w:tcW w:w="1276" w:type="dxa"/>
            <w:tcBorders>
              <w:top w:val="single" w:sz="4" w:space="0" w:color="auto"/>
              <w:bottom w:val="single" w:sz="4" w:space="0" w:color="auto"/>
              <w:right w:val="single" w:sz="4" w:space="0" w:color="auto"/>
            </w:tcBorders>
          </w:tcPr>
          <w:p w14:paraId="38385A02"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10.</w:t>
            </w:r>
          </w:p>
        </w:tc>
        <w:tc>
          <w:tcPr>
            <w:tcW w:w="7088" w:type="dxa"/>
            <w:tcBorders>
              <w:top w:val="single" w:sz="4" w:space="0" w:color="auto"/>
              <w:left w:val="single" w:sz="4" w:space="0" w:color="auto"/>
              <w:bottom w:val="single" w:sz="4" w:space="0" w:color="auto"/>
              <w:right w:val="single" w:sz="4" w:space="0" w:color="auto"/>
            </w:tcBorders>
          </w:tcPr>
          <w:p w14:paraId="64E1CB87"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Учителям, преподавателям за заведование учебно-консультативными пунктами (от должностного оклада)</w:t>
            </w:r>
          </w:p>
        </w:tc>
        <w:tc>
          <w:tcPr>
            <w:tcW w:w="1276" w:type="dxa"/>
            <w:tcBorders>
              <w:top w:val="single" w:sz="4" w:space="0" w:color="auto"/>
              <w:left w:val="single" w:sz="4" w:space="0" w:color="auto"/>
              <w:bottom w:val="single" w:sz="4" w:space="0" w:color="auto"/>
            </w:tcBorders>
          </w:tcPr>
          <w:p w14:paraId="4549DADA"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w:t>
            </w:r>
          </w:p>
        </w:tc>
      </w:tr>
      <w:tr w:rsidR="00476345" w:rsidRPr="00476345" w14:paraId="6D116387" w14:textId="77777777" w:rsidTr="003A4958">
        <w:tc>
          <w:tcPr>
            <w:tcW w:w="1276" w:type="dxa"/>
            <w:tcBorders>
              <w:top w:val="single" w:sz="4" w:space="0" w:color="auto"/>
              <w:bottom w:val="single" w:sz="4" w:space="0" w:color="auto"/>
              <w:right w:val="single" w:sz="4" w:space="0" w:color="auto"/>
            </w:tcBorders>
          </w:tcPr>
          <w:p w14:paraId="4D6C3B2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11.</w:t>
            </w:r>
          </w:p>
        </w:tc>
        <w:tc>
          <w:tcPr>
            <w:tcW w:w="7088" w:type="dxa"/>
            <w:tcBorders>
              <w:top w:val="single" w:sz="4" w:space="0" w:color="auto"/>
              <w:left w:val="single" w:sz="4" w:space="0" w:color="auto"/>
              <w:bottom w:val="single" w:sz="4" w:space="0" w:color="auto"/>
              <w:right w:val="single" w:sz="4" w:space="0" w:color="auto"/>
            </w:tcBorders>
          </w:tcPr>
          <w:p w14:paraId="4C2611DF"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Работникам казенных учреждений за обслуживание вычислительной техники (</w:t>
            </w:r>
            <w:proofErr w:type="gramStart"/>
            <w:r w:rsidRPr="00476345">
              <w:rPr>
                <w:rFonts w:ascii="Times New Roman" w:hAnsi="Times New Roman" w:cs="Times New Roman"/>
                <w:sz w:val="28"/>
                <w:szCs w:val="28"/>
              </w:rPr>
              <w:t>при</w:t>
            </w:r>
            <w:proofErr w:type="gramEnd"/>
            <w:r w:rsidRPr="00476345">
              <w:rPr>
                <w:rFonts w:ascii="Times New Roman" w:hAnsi="Times New Roman" w:cs="Times New Roman"/>
                <w:sz w:val="28"/>
                <w:szCs w:val="28"/>
              </w:rPr>
              <w:t xml:space="preserve"> </w:t>
            </w:r>
            <w:proofErr w:type="gramStart"/>
            <w:r w:rsidRPr="00476345">
              <w:rPr>
                <w:rFonts w:ascii="Times New Roman" w:hAnsi="Times New Roman" w:cs="Times New Roman"/>
                <w:sz w:val="28"/>
                <w:szCs w:val="28"/>
              </w:rPr>
              <w:t>отсутствия</w:t>
            </w:r>
            <w:proofErr w:type="gramEnd"/>
            <w:r w:rsidRPr="00476345">
              <w:rPr>
                <w:rFonts w:ascii="Times New Roman" w:hAnsi="Times New Roman" w:cs="Times New Roman"/>
                <w:sz w:val="28"/>
                <w:szCs w:val="28"/>
              </w:rPr>
              <w:t xml:space="preserve"> в штатном расписании должности техника по обслуживанию вычислительной техники) (от должностного оклада)</w:t>
            </w:r>
          </w:p>
        </w:tc>
        <w:tc>
          <w:tcPr>
            <w:tcW w:w="1276" w:type="dxa"/>
            <w:tcBorders>
              <w:top w:val="single" w:sz="4" w:space="0" w:color="auto"/>
              <w:left w:val="single" w:sz="4" w:space="0" w:color="auto"/>
              <w:bottom w:val="single" w:sz="4" w:space="0" w:color="auto"/>
            </w:tcBorders>
          </w:tcPr>
          <w:p w14:paraId="6B88758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5</w:t>
            </w:r>
          </w:p>
        </w:tc>
      </w:tr>
    </w:tbl>
    <w:p w14:paraId="4F2427C1" w14:textId="77777777" w:rsidR="00476345" w:rsidRPr="00476345" w:rsidRDefault="00476345" w:rsidP="00476345">
      <w:pPr>
        <w:rPr>
          <w:rFonts w:ascii="Times New Roman" w:hAnsi="Times New Roman" w:cs="Times New Roman"/>
          <w:sz w:val="28"/>
          <w:szCs w:val="28"/>
        </w:rPr>
      </w:pPr>
    </w:p>
    <w:p w14:paraId="3915FEBD"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 - ежемесячное денежное вознаграждение за классное руководство              педагогическим работникам в размере 10000 рублей, но не более 2-х выплат ежемесячного денежного вознаграждения одному педагогическому работнику при условии осуществления классного руководства в 2-х и более                      классах-комплектах.</w:t>
      </w:r>
    </w:p>
    <w:p w14:paraId="1BDA7A85"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Ежемесячное денежное вознаграждение выплачивается                                   педагогическому работнику за классное руководство в классе-комплекте, который принимается за один класс, независимо от количества                              обучающихся в каждом из классов, а также реализуемых в них                             общеобразовательных программ, включая адаптированные                                      общеобразовательные программы.</w:t>
      </w:r>
    </w:p>
    <w:p w14:paraId="279AFC56"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В случае необходимости классное руководство может также           осуществляться учителями из числа руководителей и других работников общеобразовательной организации, ведущих учебные занятия в данном    классе. </w:t>
      </w:r>
    </w:p>
    <w:p w14:paraId="7FCF35AC"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 xml:space="preserve">Доплаты за классное руководство, проверку письменных работ              устанавливаются в размере, предусмотренном настоящей </w:t>
      </w:r>
      <w:hyperlink w:anchor="sub_103642" w:history="1">
        <w:r w:rsidRPr="00476345">
          <w:rPr>
            <w:rStyle w:val="af2"/>
            <w:rFonts w:ascii="Times New Roman" w:hAnsi="Times New Roman"/>
            <w:sz w:val="28"/>
            <w:szCs w:val="28"/>
          </w:rPr>
          <w:t>таблицей</w:t>
        </w:r>
      </w:hyperlink>
      <w:r w:rsidRPr="00476345">
        <w:rPr>
          <w:rFonts w:ascii="Times New Roman" w:hAnsi="Times New Roman" w:cs="Times New Roman"/>
          <w:sz w:val="28"/>
          <w:szCs w:val="28"/>
        </w:rPr>
        <w:t xml:space="preserve">, в классе (учебной группе) для детей с ограниченными возможностями здоровья с наполняемостью не менее наполняемости, установленной нормами СанПин </w:t>
      </w:r>
      <w:r w:rsidRPr="00476345">
        <w:rPr>
          <w:rFonts w:ascii="Times New Roman" w:hAnsi="Times New Roman" w:cs="Times New Roman"/>
          <w:sz w:val="28"/>
          <w:szCs w:val="28"/>
          <w:shd w:val="clear" w:color="auto" w:fill="FFFFFF"/>
        </w:rPr>
        <w:t>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N 28</w:t>
      </w:r>
      <w:r w:rsidRPr="00476345">
        <w:rPr>
          <w:rFonts w:ascii="Times New Roman" w:hAnsi="Times New Roman" w:cs="Times New Roman"/>
          <w:sz w:val="28"/>
          <w:szCs w:val="28"/>
        </w:rPr>
        <w:t xml:space="preserve">, или 14 человек и более            в общеобразовательных учреждениях, расположенных в сельской местности. </w:t>
      </w:r>
      <w:r w:rsidRPr="00476345">
        <w:rPr>
          <w:rFonts w:ascii="Times New Roman" w:hAnsi="Times New Roman" w:cs="Times New Roman"/>
          <w:sz w:val="28"/>
          <w:szCs w:val="28"/>
        </w:rPr>
        <w:lastRenderedPageBreak/>
        <w:t>Для классов (учебных групп) с меньшей наполняемостью расчет размера           доплаты за классное руководство, проверку письменных работ                       пропорционально фактической наполняемости классов.</w:t>
      </w:r>
    </w:p>
    <w:p w14:paraId="4B4AFDCC"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44D4F6E5" w14:textId="3CC1D14C" w:rsidR="001713C9"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3.6.4.3. Выплаты за выполнение работ в других условиях, отклоняющихся от нормальных, устанавливаются в следующих размерах:</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3"/>
        <w:gridCol w:w="7591"/>
        <w:gridCol w:w="1134"/>
      </w:tblGrid>
      <w:tr w:rsidR="00476345" w:rsidRPr="00476345" w14:paraId="7D76B525" w14:textId="77777777" w:rsidTr="00476345">
        <w:tc>
          <w:tcPr>
            <w:tcW w:w="773" w:type="dxa"/>
            <w:tcBorders>
              <w:top w:val="single" w:sz="4" w:space="0" w:color="auto"/>
              <w:bottom w:val="single" w:sz="4" w:space="0" w:color="auto"/>
              <w:right w:val="single" w:sz="4" w:space="0" w:color="auto"/>
            </w:tcBorders>
          </w:tcPr>
          <w:p w14:paraId="2F0AA8E2"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N п/п</w:t>
            </w:r>
          </w:p>
        </w:tc>
        <w:tc>
          <w:tcPr>
            <w:tcW w:w="7591" w:type="dxa"/>
            <w:tcBorders>
              <w:top w:val="single" w:sz="4" w:space="0" w:color="auto"/>
              <w:left w:val="single" w:sz="4" w:space="0" w:color="auto"/>
              <w:bottom w:val="single" w:sz="4" w:space="0" w:color="auto"/>
              <w:right w:val="single" w:sz="4" w:space="0" w:color="auto"/>
            </w:tcBorders>
          </w:tcPr>
          <w:p w14:paraId="46FDAAA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Наименование работ</w:t>
            </w:r>
          </w:p>
        </w:tc>
        <w:tc>
          <w:tcPr>
            <w:tcW w:w="1134" w:type="dxa"/>
            <w:tcBorders>
              <w:top w:val="single" w:sz="4" w:space="0" w:color="auto"/>
              <w:left w:val="single" w:sz="4" w:space="0" w:color="auto"/>
              <w:bottom w:val="single" w:sz="4" w:space="0" w:color="auto"/>
            </w:tcBorders>
          </w:tcPr>
          <w:p w14:paraId="0C88F6F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 xml:space="preserve">Размер выплаты в процентах </w:t>
            </w:r>
          </w:p>
        </w:tc>
      </w:tr>
      <w:tr w:rsidR="00476345" w:rsidRPr="00476345" w14:paraId="7FBE6AE9" w14:textId="77777777" w:rsidTr="00476345">
        <w:tc>
          <w:tcPr>
            <w:tcW w:w="773" w:type="dxa"/>
            <w:tcBorders>
              <w:top w:val="single" w:sz="4" w:space="0" w:color="auto"/>
              <w:bottom w:val="single" w:sz="4" w:space="0" w:color="auto"/>
              <w:right w:val="single" w:sz="4" w:space="0" w:color="auto"/>
            </w:tcBorders>
          </w:tcPr>
          <w:p w14:paraId="4E1049B9"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7591" w:type="dxa"/>
            <w:tcBorders>
              <w:top w:val="single" w:sz="4" w:space="0" w:color="auto"/>
              <w:left w:val="single" w:sz="4" w:space="0" w:color="auto"/>
              <w:bottom w:val="single" w:sz="4" w:space="0" w:color="auto"/>
              <w:right w:val="single" w:sz="4" w:space="0" w:color="auto"/>
            </w:tcBorders>
          </w:tcPr>
          <w:p w14:paraId="61E90CA8"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1134" w:type="dxa"/>
            <w:tcBorders>
              <w:top w:val="single" w:sz="4" w:space="0" w:color="auto"/>
              <w:left w:val="single" w:sz="4" w:space="0" w:color="auto"/>
              <w:bottom w:val="single" w:sz="4" w:space="0" w:color="auto"/>
            </w:tcBorders>
          </w:tcPr>
          <w:p w14:paraId="449769B0"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3</w:t>
            </w:r>
          </w:p>
        </w:tc>
      </w:tr>
      <w:tr w:rsidR="00476345" w:rsidRPr="00476345" w14:paraId="190A09F1" w14:textId="77777777" w:rsidTr="00476345">
        <w:tc>
          <w:tcPr>
            <w:tcW w:w="773" w:type="dxa"/>
            <w:tcBorders>
              <w:top w:val="single" w:sz="4" w:space="0" w:color="auto"/>
              <w:bottom w:val="single" w:sz="4" w:space="0" w:color="auto"/>
              <w:right w:val="single" w:sz="4" w:space="0" w:color="auto"/>
            </w:tcBorders>
          </w:tcPr>
          <w:p w14:paraId="4718750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7591" w:type="dxa"/>
            <w:tcBorders>
              <w:top w:val="single" w:sz="4" w:space="0" w:color="auto"/>
              <w:left w:val="single" w:sz="4" w:space="0" w:color="auto"/>
              <w:bottom w:val="single" w:sz="4" w:space="0" w:color="auto"/>
              <w:right w:val="single" w:sz="4" w:space="0" w:color="auto"/>
            </w:tcBorders>
          </w:tcPr>
          <w:p w14:paraId="104DE469"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За индивидуальное обучение на дому больных детей (при наличии соответствующего медицинского заключения)       учителям и другим педагогическим работникам </w:t>
            </w:r>
            <w:proofErr w:type="gramStart"/>
            <w:r w:rsidRPr="00476345">
              <w:rPr>
                <w:rFonts w:ascii="Times New Roman" w:hAnsi="Times New Roman" w:cs="Times New Roman"/>
                <w:sz w:val="28"/>
                <w:szCs w:val="28"/>
              </w:rPr>
              <w:t xml:space="preserve">( </w:t>
            </w:r>
            <w:proofErr w:type="gramEnd"/>
            <w:r w:rsidRPr="00476345">
              <w:rPr>
                <w:rFonts w:ascii="Times New Roman" w:hAnsi="Times New Roman" w:cs="Times New Roman"/>
                <w:sz w:val="28"/>
                <w:szCs w:val="28"/>
              </w:rPr>
              <w:t>от               установленной ставки заработной платы с учетом                     педагогической нагрузки)</w:t>
            </w:r>
          </w:p>
        </w:tc>
        <w:tc>
          <w:tcPr>
            <w:tcW w:w="1134" w:type="dxa"/>
            <w:tcBorders>
              <w:top w:val="single" w:sz="4" w:space="0" w:color="auto"/>
              <w:left w:val="single" w:sz="4" w:space="0" w:color="auto"/>
              <w:bottom w:val="single" w:sz="4" w:space="0" w:color="auto"/>
            </w:tcBorders>
          </w:tcPr>
          <w:p w14:paraId="17404E5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20</w:t>
            </w:r>
          </w:p>
        </w:tc>
      </w:tr>
      <w:tr w:rsidR="00476345" w:rsidRPr="00476345" w14:paraId="5BB4B2D3" w14:textId="77777777" w:rsidTr="00476345">
        <w:tc>
          <w:tcPr>
            <w:tcW w:w="773" w:type="dxa"/>
            <w:tcBorders>
              <w:top w:val="single" w:sz="4" w:space="0" w:color="auto"/>
              <w:bottom w:val="single" w:sz="4" w:space="0" w:color="auto"/>
              <w:right w:val="single" w:sz="4" w:space="0" w:color="auto"/>
            </w:tcBorders>
          </w:tcPr>
          <w:p w14:paraId="312C2E14"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c>
          <w:tcPr>
            <w:tcW w:w="7591" w:type="dxa"/>
            <w:tcBorders>
              <w:top w:val="single" w:sz="4" w:space="0" w:color="auto"/>
              <w:left w:val="single" w:sz="4" w:space="0" w:color="auto"/>
              <w:bottom w:val="single" w:sz="4" w:space="0" w:color="auto"/>
              <w:right w:val="single" w:sz="4" w:space="0" w:color="auto"/>
            </w:tcBorders>
          </w:tcPr>
          <w:p w14:paraId="06F092B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Специалистам за работу в учреждениях, расположенных в сельской местности (от установленной ставки заработной платы)</w:t>
            </w:r>
          </w:p>
        </w:tc>
        <w:tc>
          <w:tcPr>
            <w:tcW w:w="1134" w:type="dxa"/>
            <w:tcBorders>
              <w:top w:val="single" w:sz="4" w:space="0" w:color="auto"/>
              <w:left w:val="single" w:sz="4" w:space="0" w:color="auto"/>
              <w:bottom w:val="single" w:sz="4" w:space="0" w:color="auto"/>
            </w:tcBorders>
          </w:tcPr>
          <w:p w14:paraId="5638CA46"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25</w:t>
            </w:r>
          </w:p>
        </w:tc>
      </w:tr>
    </w:tbl>
    <w:p w14:paraId="3E3D28DC" w14:textId="77777777" w:rsidR="00476345" w:rsidRPr="00476345" w:rsidRDefault="00476345" w:rsidP="00476345">
      <w:pPr>
        <w:rPr>
          <w:rFonts w:ascii="Times New Roman" w:hAnsi="Times New Roman" w:cs="Times New Roman"/>
          <w:sz w:val="28"/>
          <w:szCs w:val="28"/>
        </w:rPr>
      </w:pPr>
    </w:p>
    <w:p w14:paraId="4B556274" w14:textId="0091BBF2" w:rsidR="00476345" w:rsidRPr="00476345" w:rsidRDefault="003A4958" w:rsidP="003A4958">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Перечень должностей специалистов, которым устанавливается доплата за работу в учреждениях, расположенных в сельской местности, утверждается руководителем МКОУ СОШ № 7 по согласованию с представительным органом работников.</w:t>
      </w:r>
    </w:p>
    <w:p w14:paraId="25AED083" w14:textId="77777777" w:rsidR="00476345" w:rsidRPr="00476345" w:rsidRDefault="00476345" w:rsidP="003A4958">
      <w:pPr>
        <w:jc w:val="both"/>
        <w:rPr>
          <w:rFonts w:ascii="Times New Roman" w:hAnsi="Times New Roman" w:cs="Times New Roman"/>
          <w:sz w:val="28"/>
          <w:szCs w:val="28"/>
        </w:rPr>
      </w:pPr>
      <w:r w:rsidRPr="00476345">
        <w:rPr>
          <w:rFonts w:ascii="Times New Roman" w:hAnsi="Times New Roman" w:cs="Times New Roman"/>
          <w:sz w:val="28"/>
          <w:szCs w:val="28"/>
        </w:rPr>
        <w:t>Компенсационные выплаты за выполнение работ в других условиях, отклоняющихся от нормальных, осуществляются с учетом нагрузки.</w:t>
      </w:r>
    </w:p>
    <w:p w14:paraId="3E81F94C" w14:textId="5040C341" w:rsidR="00476345" w:rsidRPr="00476345" w:rsidRDefault="003A4958" w:rsidP="00476345">
      <w:pPr>
        <w:pStyle w:val="1"/>
        <w:rPr>
          <w:rFonts w:ascii="Times New Roman" w:hAnsi="Times New Roman" w:cs="Times New Roman"/>
          <w:color w:val="auto"/>
        </w:rPr>
      </w:pPr>
      <w:r>
        <w:rPr>
          <w:rFonts w:ascii="Times New Roman" w:hAnsi="Times New Roman" w:cs="Times New Roman"/>
          <w:color w:val="auto"/>
        </w:rPr>
        <w:t xml:space="preserve">                          </w:t>
      </w:r>
      <w:r w:rsidR="00476345" w:rsidRPr="00476345">
        <w:rPr>
          <w:rFonts w:ascii="Times New Roman" w:hAnsi="Times New Roman" w:cs="Times New Roman"/>
          <w:color w:val="auto"/>
        </w:rPr>
        <w:t>IV. Выплаты стимулирующего характера</w:t>
      </w:r>
    </w:p>
    <w:p w14:paraId="1B45ABEF" w14:textId="46042AA3"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4.1. Выплаты стимулирующего характера устанавливаются   к должностным окладам, ставкам заработной платы работников в</w:t>
      </w:r>
      <w:r w:rsidR="003A4958">
        <w:rPr>
          <w:rFonts w:ascii="Times New Roman" w:hAnsi="Times New Roman" w:cs="Times New Roman"/>
          <w:sz w:val="28"/>
          <w:szCs w:val="28"/>
        </w:rPr>
        <w:t xml:space="preserve"> </w:t>
      </w:r>
      <w:r w:rsidRPr="00476345">
        <w:rPr>
          <w:rFonts w:ascii="Times New Roman" w:hAnsi="Times New Roman" w:cs="Times New Roman"/>
          <w:sz w:val="28"/>
          <w:szCs w:val="28"/>
        </w:rPr>
        <w:t xml:space="preserve">соответствии с коллективными договорами, соглашениями, локальными нормативными актами казенного учреждения, принимаемыми с учетом мнения представительного органа работников на основе формализованных       </w:t>
      </w:r>
      <w:r w:rsidRPr="00476345">
        <w:rPr>
          <w:rFonts w:ascii="Times New Roman" w:hAnsi="Times New Roman" w:cs="Times New Roman"/>
          <w:sz w:val="28"/>
          <w:szCs w:val="28"/>
        </w:rPr>
        <w:lastRenderedPageBreak/>
        <w:t>показателей и критериев эффективности работы, измеряемых качественными и количественными показателями.</w:t>
      </w:r>
    </w:p>
    <w:p w14:paraId="5AE1A2B3"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Размеры выплат стимулирующего характера устанавливаются                     казённым учреждением в пределах имеющихся средств по согласованию            с профсоюзным комитетом и закрепляются в коллективном договоре,                соглашениях в соответствии с положением по оплате труда работников МКОУ СОШ № 7.</w:t>
      </w:r>
    </w:p>
    <w:p w14:paraId="1D2B93AE"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14:paraId="2BCD4E35"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Выплаты стимулирующего характера заместителям руководителя устанавливаются с учетом целевых показателей эффективности работы, устанавливаемых руководителю МКОУ СОШ № 7.</w:t>
      </w:r>
    </w:p>
    <w:p w14:paraId="7E3E127A"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4.2. В МКОУ СОШ № 7 устанавливаются следующие виды выплат стимулирующего характера:</w:t>
      </w:r>
    </w:p>
    <w:p w14:paraId="2E57E09C"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интенсивность и высокие результаты работы;</w:t>
      </w:r>
    </w:p>
    <w:p w14:paraId="7C50981C"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качество выполняемых работ;</w:t>
      </w:r>
    </w:p>
    <w:p w14:paraId="3AE86967"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премиальные выплаты по итогам работы.</w:t>
      </w:r>
    </w:p>
    <w:p w14:paraId="01205862"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Казенные учреждения не могут устанавливать иные выплаты                  стимулирующего характера.</w:t>
      </w:r>
    </w:p>
    <w:p w14:paraId="50EB5169"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4.2.1. Выплаты за интенсивность и высокие результаты труда:</w:t>
      </w:r>
    </w:p>
    <w:p w14:paraId="6E9F109F"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выплаты к заработной плате педагогических работников, отнесенных к категории молодых специалистов 35 процентов от должностного оклада.              К категории молодых специалистов относятся лица в возрасте до 35 лет, принятые на работу на педагогические должности в казенные учреждения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14:paraId="674D8325"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lastRenderedPageBreak/>
        <w:t>- педагогическим работникам за руководство кружковой работой 5 процентов от должностного оклада за каждый кружок;</w:t>
      </w:r>
    </w:p>
    <w:p w14:paraId="23AD0520"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работникам рабочих специальностей за выполнение работ по           нескольким смежным профессиям и специальностям при их отсутствии в штатном расписании казенного учреждения 25 процентов от должностного оклада;</w:t>
      </w:r>
    </w:p>
    <w:p w14:paraId="3FAA5891"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педагогическим работникам  за участие в работе краевых,                       муниципальных инновационных площадок, в краевых, муниципальных     творческих лабораториях, проводящим исследовательскую работу по              обновлению содержания образования, внедрению новых педагогических технологий 5 процентов от должностного оклада;</w:t>
      </w:r>
    </w:p>
    <w:p w14:paraId="05149882"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работникам казенных учреждений за личный вклад в общие                  результаты деятельности МКОУ СОШ № 7, участие в подготовке и              организации социально значимых мероприятий 25 процентов от                       должностного оклада;</w:t>
      </w:r>
    </w:p>
    <w:p w14:paraId="022B60F0"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работникам, ответственным за организацию питания в школе, 20 процентов от должностного оклада, при отсутствии в штатном расписании должностей, в чьи должностные функции входит организация питания;</w:t>
      </w:r>
    </w:p>
    <w:p w14:paraId="55328305"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выплаты за наставничество педагогических работников 50 процентов от ставки заработной платы (должностного оклада), но не более 5000 рублей;</w:t>
      </w:r>
    </w:p>
    <w:p w14:paraId="0DD93AA0"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4.2.2. Выплаты за качество выполняемых работ осуществляются</w:t>
      </w:r>
      <w:r w:rsidR="006674A2">
        <w:rPr>
          <w:rFonts w:ascii="Times New Roman" w:hAnsi="Times New Roman" w:cs="Times New Roman"/>
          <w:sz w:val="28"/>
          <w:szCs w:val="28"/>
        </w:rPr>
        <w:t xml:space="preserve"> </w:t>
      </w:r>
      <w:r w:rsidRPr="00476345">
        <w:rPr>
          <w:rFonts w:ascii="Times New Roman" w:hAnsi="Times New Roman" w:cs="Times New Roman"/>
          <w:sz w:val="28"/>
          <w:szCs w:val="28"/>
        </w:rPr>
        <w:t>на</w:t>
      </w:r>
      <w:r w:rsidR="006674A2">
        <w:rPr>
          <w:rFonts w:ascii="Times New Roman" w:hAnsi="Times New Roman" w:cs="Times New Roman"/>
          <w:sz w:val="28"/>
          <w:szCs w:val="28"/>
        </w:rPr>
        <w:t xml:space="preserve"> </w:t>
      </w:r>
      <w:r w:rsidRPr="00476345">
        <w:rPr>
          <w:rFonts w:ascii="Times New Roman" w:hAnsi="Times New Roman" w:cs="Times New Roman"/>
          <w:sz w:val="28"/>
          <w:szCs w:val="28"/>
        </w:rPr>
        <w:t>основании Перечня критериев и показателей качества предоставления    образовательных услуг, утверждаемого казенным учреждением.</w:t>
      </w:r>
    </w:p>
    <w:p w14:paraId="61AAD481"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14:paraId="71A74488"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МКОУ СОШ № 7 создается                     соответствующая комиссия с участием представительного органа                      работников.</w:t>
      </w:r>
    </w:p>
    <w:p w14:paraId="38FD1649"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lastRenderedPageBreak/>
        <w:t>Положение о порядке работы данной комиссии, а также формы              оценочных листов для всех категорий работников утверждаются локальными нормативными актами МКОУ СОШ № 7.</w:t>
      </w:r>
    </w:p>
    <w:p w14:paraId="604CB22E"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Фонд стимулирующих выплат за выполнение показателей качества образовательных услуг педагогическим работникам МКОУ СОШ № 7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14:paraId="795C695F"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14:paraId="69435978"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57CC4974"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532AC074" w14:textId="03A88718"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xml:space="preserve">имеющим почетное звание "народный" - в размере 30 процентов,             "заслуженный" - 20 процентов должностного оклада по основной должности, </w:t>
      </w:r>
      <w:r w:rsidRPr="00AA3BEE">
        <w:rPr>
          <w:rFonts w:ascii="Times New Roman" w:hAnsi="Times New Roman" w:cs="Times New Roman"/>
          <w:sz w:val="28"/>
          <w:szCs w:val="28"/>
        </w:rPr>
        <w:t>награжденным ведомственным почетным званием (нагрудным знаком</w:t>
      </w:r>
      <w:r w:rsidR="00AA3BEE" w:rsidRPr="00AA3BEE">
        <w:rPr>
          <w:rFonts w:ascii="Times New Roman" w:hAnsi="Times New Roman" w:cs="Times New Roman"/>
          <w:sz w:val="28"/>
          <w:szCs w:val="28"/>
        </w:rPr>
        <w:t>, Почетной Грамотой РФ</w:t>
      </w:r>
      <w:r w:rsidRPr="00AA3BEE">
        <w:rPr>
          <w:rFonts w:ascii="Times New Roman" w:hAnsi="Times New Roman" w:cs="Times New Roman"/>
          <w:sz w:val="28"/>
          <w:szCs w:val="28"/>
        </w:rPr>
        <w:t>)</w:t>
      </w:r>
      <w:r w:rsidRPr="00476345">
        <w:rPr>
          <w:rFonts w:ascii="Times New Roman" w:hAnsi="Times New Roman" w:cs="Times New Roman"/>
          <w:sz w:val="28"/>
          <w:szCs w:val="28"/>
        </w:rPr>
        <w:t xml:space="preserve"> - в размере 15 процентов  должностного оклада  по основной должности.</w:t>
      </w:r>
    </w:p>
    <w:p w14:paraId="2A260FC3"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При наличии у работника двух и более почетных званий и (или) нагрудных знаков доплата производится по одному из оснований.</w:t>
      </w:r>
    </w:p>
    <w:p w14:paraId="11377BB7"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наличие квалификационной категории педагогическим работникам устанавливается выплата стимулирующего характера:</w:t>
      </w:r>
    </w:p>
    <w:p w14:paraId="1891E716"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наличие I квалификационной категории - 15% установленного должностного оклада, ставки заработной платы с учетом фактического         объема учебной нагрузки (педагогической работы);</w:t>
      </w:r>
    </w:p>
    <w:p w14:paraId="305AF509"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w:t>
      </w:r>
    </w:p>
    <w:p w14:paraId="2C771D08"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4.2.3. Премиальные выплаты по итогам работы.</w:t>
      </w:r>
    </w:p>
    <w:p w14:paraId="70A18FAC"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lastRenderedPageBreak/>
        <w:t>Работникам МКОУ СОШ № 7 устанавливаются следующие виды            премиальных выплат:</w:t>
      </w:r>
    </w:p>
    <w:p w14:paraId="0111BC8A"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единовременная премия в связи с особо значимыми событиями;</w:t>
      </w:r>
    </w:p>
    <w:p w14:paraId="207AA1C6"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по итогам работы за календарный месяц, квартал, год.</w:t>
      </w:r>
    </w:p>
    <w:p w14:paraId="1B9CDFC8"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Единовременная премия в связи с особо значимыми событиями          выплачивается работникам МКОУ СОШ № 7 в следующих случаях:</w:t>
      </w:r>
    </w:p>
    <w:p w14:paraId="6C41B922"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а) при объявлении благодарности или награждении:</w:t>
      </w:r>
    </w:p>
    <w:p w14:paraId="30683BC2"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государственными наградами;</w:t>
      </w:r>
    </w:p>
    <w:p w14:paraId="29C96103"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ведомственными наградами Министерства просвещения Российской Федерации;</w:t>
      </w:r>
    </w:p>
    <w:p w14:paraId="2D9B7A45"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наградами Ставропольского края;</w:t>
      </w:r>
    </w:p>
    <w:p w14:paraId="40AE7C2A"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Почетной грамотой министерства образования Ставропольского края;</w:t>
      </w:r>
    </w:p>
    <w:p w14:paraId="00DE1B99"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-Почетной грамотой главы администрации Туркменского                         муниципального округа</w:t>
      </w:r>
    </w:p>
    <w:p w14:paraId="63D562DE"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б) в связи с государственными или профессиональными праздниками;</w:t>
      </w:r>
    </w:p>
    <w:p w14:paraId="0C3ED7E3"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в) в связи с юбилейными датами их рождения (50, 55, 60 лет и каждые последующие 5 лет);</w:t>
      </w:r>
    </w:p>
    <w:p w14:paraId="61ECDA5B" w14:textId="3F70B1F4"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К юбилейным датам казенного учреждения при достижении                    позитивных результатов работы казенного учреждения</w:t>
      </w:r>
      <w:r w:rsidRPr="00AA3BEE">
        <w:rPr>
          <w:rFonts w:ascii="Times New Roman" w:hAnsi="Times New Roman" w:cs="Times New Roman"/>
          <w:sz w:val="28"/>
          <w:szCs w:val="28"/>
        </w:rPr>
        <w:t>.</w:t>
      </w:r>
    </w:p>
    <w:p w14:paraId="5681CC6B" w14:textId="6E762601"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xml:space="preserve">Единовременная премия в связи с особо значимыми событиями          выплачивается при наличии экономии по фонду оплаты труда МКОУ </w:t>
      </w:r>
      <w:r w:rsidR="00640FA9">
        <w:rPr>
          <w:rFonts w:ascii="Times New Roman" w:hAnsi="Times New Roman" w:cs="Times New Roman"/>
          <w:sz w:val="28"/>
          <w:szCs w:val="28"/>
        </w:rPr>
        <w:t xml:space="preserve">                </w:t>
      </w:r>
      <w:r w:rsidRPr="00476345">
        <w:rPr>
          <w:rFonts w:ascii="Times New Roman" w:hAnsi="Times New Roman" w:cs="Times New Roman"/>
          <w:sz w:val="28"/>
          <w:szCs w:val="28"/>
        </w:rPr>
        <w:t>СОШ № 7 на основании приказа руководителя.</w:t>
      </w:r>
    </w:p>
    <w:p w14:paraId="4C8C0C46"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Премиальные выплаты по итогам работы за календарный месяц,          квартал и год выплачиваются при наличии экономии по фонду оплаты труда и 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МКОУ СОШ № 7, личного вклада работников в осуществление основных задач и функций, определенных    уставом казённого учреждения.</w:t>
      </w:r>
    </w:p>
    <w:p w14:paraId="33BFA662"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xml:space="preserve">Оценку эффективности работы работников МКОУ СОШ № 7 на основе выполнения утвержденных целевых показателей деятельности организаций </w:t>
      </w:r>
      <w:r w:rsidRPr="00476345">
        <w:rPr>
          <w:rFonts w:ascii="Times New Roman" w:hAnsi="Times New Roman" w:cs="Times New Roman"/>
          <w:sz w:val="28"/>
          <w:szCs w:val="28"/>
        </w:rPr>
        <w:lastRenderedPageBreak/>
        <w:t>осуществляет комиссия по распределению стимулирующих выплат. Состав комиссии утверждается директором школы по согласованию                                   с представительным органом работников, порядок работы комиссии,</w:t>
      </w:r>
      <w:r w:rsidR="006674A2">
        <w:rPr>
          <w:rFonts w:ascii="Times New Roman" w:hAnsi="Times New Roman" w:cs="Times New Roman"/>
          <w:sz w:val="28"/>
          <w:szCs w:val="28"/>
        </w:rPr>
        <w:t xml:space="preserve"> п</w:t>
      </w:r>
      <w:r w:rsidRPr="00476345">
        <w:rPr>
          <w:rFonts w:ascii="Times New Roman" w:hAnsi="Times New Roman" w:cs="Times New Roman"/>
          <w:sz w:val="28"/>
          <w:szCs w:val="28"/>
        </w:rPr>
        <w:t>ериодичность ее заседаний закрепляется положением о комиссии,                утверждаемым руководителем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w:t>
      </w:r>
    </w:p>
    <w:p w14:paraId="5A5EC5FB"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14:paraId="00DE19DC"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Выплаты стимулирующего характера производятся ежемесячно</w:t>
      </w:r>
      <w:r w:rsidR="006674A2">
        <w:rPr>
          <w:rFonts w:ascii="Times New Roman" w:hAnsi="Times New Roman" w:cs="Times New Roman"/>
          <w:sz w:val="28"/>
          <w:szCs w:val="28"/>
        </w:rPr>
        <w:t xml:space="preserve"> </w:t>
      </w:r>
      <w:r w:rsidRPr="00476345">
        <w:rPr>
          <w:rFonts w:ascii="Times New Roman" w:hAnsi="Times New Roman" w:cs="Times New Roman"/>
          <w:sz w:val="28"/>
          <w:szCs w:val="28"/>
        </w:rPr>
        <w:t>по решению руководителя МКОУ СОШ № 7 с учетом решения комиссии по распределению стимулирующих выплат в пределах фонда оплаты труда. Максимальный размер выплаты стимулирующего характера не ограничен.</w:t>
      </w:r>
    </w:p>
    <w:p w14:paraId="6392C112" w14:textId="77777777" w:rsidR="00476345" w:rsidRPr="00476345" w:rsidRDefault="00476345" w:rsidP="006674A2">
      <w:pPr>
        <w:pStyle w:val="1"/>
        <w:jc w:val="center"/>
        <w:rPr>
          <w:rFonts w:ascii="Times New Roman" w:hAnsi="Times New Roman" w:cs="Times New Roman"/>
          <w:color w:val="auto"/>
        </w:rPr>
      </w:pPr>
      <w:r w:rsidRPr="00476345">
        <w:rPr>
          <w:rFonts w:ascii="Times New Roman" w:hAnsi="Times New Roman" w:cs="Times New Roman"/>
          <w:color w:val="auto"/>
        </w:rPr>
        <w:t xml:space="preserve">Порядок </w:t>
      </w:r>
      <w:r w:rsidRPr="00476345">
        <w:rPr>
          <w:rFonts w:ascii="Times New Roman" w:hAnsi="Times New Roman" w:cs="Times New Roman"/>
          <w:color w:val="auto"/>
        </w:rPr>
        <w:br/>
        <w:t>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14:paraId="2D5A1EB9" w14:textId="77777777" w:rsidR="00640FA9" w:rsidRDefault="00640FA9" w:rsidP="006674A2">
      <w:pPr>
        <w:jc w:val="both"/>
        <w:rPr>
          <w:rFonts w:ascii="Times New Roman" w:hAnsi="Times New Roman" w:cs="Times New Roman"/>
          <w:sz w:val="28"/>
          <w:szCs w:val="28"/>
        </w:rPr>
      </w:pPr>
    </w:p>
    <w:p w14:paraId="1005B991" w14:textId="459CD9BE"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Настоящий Порядок определяет условия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14:paraId="46ACAF71" w14:textId="77777777" w:rsidR="00476345" w:rsidRPr="00476345" w:rsidRDefault="00476345" w:rsidP="006674A2">
      <w:pPr>
        <w:jc w:val="both"/>
        <w:rPr>
          <w:rFonts w:ascii="Times New Roman" w:hAnsi="Times New Roman" w:cs="Times New Roman"/>
          <w:sz w:val="28"/>
          <w:szCs w:val="28"/>
        </w:rPr>
      </w:pPr>
      <w:r w:rsidRPr="00476345">
        <w:rPr>
          <w:rFonts w:ascii="Times New Roman" w:hAnsi="Times New Roman" w:cs="Times New Roman"/>
          <w:sz w:val="28"/>
          <w:szCs w:val="28"/>
        </w:rPr>
        <w:t xml:space="preserve">Действие квалификационной категории, установленной                                педагогическим работникам в соответствии с </w:t>
      </w:r>
      <w:hyperlink r:id="rId20" w:history="1">
        <w:r w:rsidRPr="00476345">
          <w:rPr>
            <w:rStyle w:val="af2"/>
            <w:rFonts w:ascii="Times New Roman" w:hAnsi="Times New Roman"/>
            <w:sz w:val="28"/>
            <w:szCs w:val="28"/>
          </w:rPr>
          <w:t>Порядком</w:t>
        </w:r>
      </w:hyperlink>
      <w:r w:rsidRPr="00476345">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w:t>
      </w:r>
      <w:hyperlink r:id="rId21" w:history="1">
        <w:r w:rsidRPr="00476345">
          <w:rPr>
            <w:rStyle w:val="af2"/>
            <w:rFonts w:ascii="Times New Roman" w:hAnsi="Times New Roman"/>
            <w:sz w:val="28"/>
            <w:szCs w:val="28"/>
          </w:rPr>
          <w:t>приказом</w:t>
        </w:r>
      </w:hyperlink>
      <w:r w:rsidRPr="00476345">
        <w:rPr>
          <w:rFonts w:ascii="Times New Roman" w:hAnsi="Times New Roman" w:cs="Times New Roman"/>
          <w:sz w:val="28"/>
          <w:szCs w:val="28"/>
        </w:rPr>
        <w:t xml:space="preserve"> </w:t>
      </w:r>
      <w:proofErr w:type="spellStart"/>
      <w:r w:rsidRPr="00476345">
        <w:rPr>
          <w:rFonts w:ascii="Times New Roman" w:hAnsi="Times New Roman" w:cs="Times New Roman"/>
          <w:sz w:val="28"/>
          <w:szCs w:val="28"/>
        </w:rPr>
        <w:t>Минпросвещения</w:t>
      </w:r>
      <w:proofErr w:type="spellEnd"/>
      <w:r w:rsidRPr="00476345">
        <w:rPr>
          <w:rFonts w:ascii="Times New Roman" w:hAnsi="Times New Roman" w:cs="Times New Roman"/>
          <w:sz w:val="28"/>
          <w:szCs w:val="28"/>
        </w:rPr>
        <w:t xml:space="preserve"> России от 24 марта 2023 г. № 196, сохраняется при выполнении ими               педагогической работы в следующих случаях:</w:t>
      </w:r>
    </w:p>
    <w:p w14:paraId="69D34BA1" w14:textId="31D9C6E9" w:rsidR="00476345" w:rsidRPr="00476345" w:rsidRDefault="00640FA9" w:rsidP="006674A2">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6A094790" w14:textId="44DA3C3C" w:rsidR="00476345" w:rsidRPr="00476345" w:rsidRDefault="00640FA9" w:rsidP="006674A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76345" w:rsidRPr="00476345">
        <w:rPr>
          <w:rFonts w:ascii="Times New Roman" w:hAnsi="Times New Roman" w:cs="Times New Roman"/>
          <w:sz w:val="28"/>
          <w:szCs w:val="28"/>
        </w:rPr>
        <w:t>при возобновлении работы в должности, по которой установлена           квалификационная категория, независимо от перерывов в работе;</w:t>
      </w:r>
    </w:p>
    <w:p w14:paraId="010B449F" w14:textId="7F93716E" w:rsidR="00476345" w:rsidRPr="00476345" w:rsidRDefault="00640FA9" w:rsidP="006674A2">
      <w:pPr>
        <w:jc w:val="both"/>
        <w:rPr>
          <w:rFonts w:ascii="Times New Roman" w:hAnsi="Times New Roman" w:cs="Times New Roman"/>
          <w:sz w:val="28"/>
          <w:szCs w:val="28"/>
        </w:rPr>
      </w:pPr>
      <w:r>
        <w:rPr>
          <w:rFonts w:ascii="Times New Roman" w:hAnsi="Times New Roman" w:cs="Times New Roman"/>
          <w:sz w:val="28"/>
          <w:szCs w:val="28"/>
        </w:rPr>
        <w:t xml:space="preserve">   </w:t>
      </w:r>
      <w:r w:rsidR="00476345" w:rsidRPr="00476345">
        <w:rPr>
          <w:rFonts w:ascii="Times New Roman" w:hAnsi="Times New Roman" w:cs="Times New Roman"/>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56"/>
        <w:gridCol w:w="5900"/>
      </w:tblGrid>
      <w:tr w:rsidR="00476345" w:rsidRPr="00476345" w14:paraId="07CCCBE4" w14:textId="77777777" w:rsidTr="00476345">
        <w:tc>
          <w:tcPr>
            <w:tcW w:w="3456" w:type="dxa"/>
            <w:tcBorders>
              <w:top w:val="single" w:sz="4" w:space="0" w:color="auto"/>
              <w:bottom w:val="single" w:sz="4" w:space="0" w:color="auto"/>
              <w:right w:val="single" w:sz="4" w:space="0" w:color="auto"/>
            </w:tcBorders>
          </w:tcPr>
          <w:p w14:paraId="28542B0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Должность, по которой установлена                      квалификационная                категория</w:t>
            </w:r>
          </w:p>
        </w:tc>
        <w:tc>
          <w:tcPr>
            <w:tcW w:w="5900" w:type="dxa"/>
            <w:tcBorders>
              <w:top w:val="single" w:sz="4" w:space="0" w:color="auto"/>
              <w:left w:val="single" w:sz="4" w:space="0" w:color="auto"/>
              <w:bottom w:val="single" w:sz="4" w:space="0" w:color="auto"/>
            </w:tcBorders>
          </w:tcPr>
          <w:p w14:paraId="400480C5"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476345" w:rsidRPr="00476345" w14:paraId="2A6A70C2" w14:textId="77777777" w:rsidTr="00476345">
        <w:tc>
          <w:tcPr>
            <w:tcW w:w="3456" w:type="dxa"/>
            <w:tcBorders>
              <w:top w:val="single" w:sz="4" w:space="0" w:color="auto"/>
              <w:bottom w:val="single" w:sz="4" w:space="0" w:color="auto"/>
              <w:right w:val="single" w:sz="4" w:space="0" w:color="auto"/>
            </w:tcBorders>
          </w:tcPr>
          <w:p w14:paraId="56B69C2E"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1</w:t>
            </w:r>
          </w:p>
        </w:tc>
        <w:tc>
          <w:tcPr>
            <w:tcW w:w="5900" w:type="dxa"/>
            <w:tcBorders>
              <w:top w:val="single" w:sz="4" w:space="0" w:color="auto"/>
              <w:left w:val="single" w:sz="4" w:space="0" w:color="auto"/>
              <w:bottom w:val="single" w:sz="4" w:space="0" w:color="auto"/>
            </w:tcBorders>
          </w:tcPr>
          <w:p w14:paraId="36926CF3"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2</w:t>
            </w:r>
          </w:p>
        </w:tc>
      </w:tr>
      <w:tr w:rsidR="00476345" w:rsidRPr="00476345" w14:paraId="3AF6F29F" w14:textId="77777777" w:rsidTr="00476345">
        <w:tc>
          <w:tcPr>
            <w:tcW w:w="3456" w:type="dxa"/>
            <w:tcBorders>
              <w:top w:val="single" w:sz="4" w:space="0" w:color="auto"/>
              <w:bottom w:val="single" w:sz="4" w:space="0" w:color="auto"/>
              <w:right w:val="single" w:sz="4" w:space="0" w:color="auto"/>
            </w:tcBorders>
          </w:tcPr>
          <w:p w14:paraId="50748B15"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Учитель; преподаватель</w:t>
            </w:r>
          </w:p>
        </w:tc>
        <w:tc>
          <w:tcPr>
            <w:tcW w:w="5900" w:type="dxa"/>
            <w:tcBorders>
              <w:top w:val="single" w:sz="4" w:space="0" w:color="auto"/>
              <w:left w:val="single" w:sz="4" w:space="0" w:color="auto"/>
              <w:bottom w:val="single" w:sz="4" w:space="0" w:color="auto"/>
            </w:tcBorders>
          </w:tcPr>
          <w:p w14:paraId="22087ED8" w14:textId="6B8F18EF"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 xml:space="preserve">Преподаватель; учитель; воспитатель (независимо от образовательного учреждения, в    котором выполняется работа); социальный    педагог; педагог-организатор; педагог            дополнительного образования (при совпадении профиля кружка, направления дополнительной работы с профилем работы по основной     должности); учитель, преподаватель, ведущий занятия по отдельным профильным темам из курса </w:t>
            </w:r>
            <w:r w:rsidRPr="001713C9">
              <w:rPr>
                <w:rFonts w:ascii="Times New Roman" w:hAnsi="Times New Roman" w:cs="Times New Roman"/>
                <w:sz w:val="28"/>
                <w:szCs w:val="28"/>
              </w:rPr>
              <w:t>"Основы безопасности и защиты Родины" (ОБЗР)</w:t>
            </w:r>
          </w:p>
        </w:tc>
      </w:tr>
      <w:tr w:rsidR="00476345" w:rsidRPr="00476345" w14:paraId="404A0B83" w14:textId="77777777" w:rsidTr="00476345">
        <w:tc>
          <w:tcPr>
            <w:tcW w:w="3456" w:type="dxa"/>
            <w:tcBorders>
              <w:top w:val="single" w:sz="4" w:space="0" w:color="auto"/>
              <w:bottom w:val="single" w:sz="4" w:space="0" w:color="auto"/>
              <w:right w:val="single" w:sz="4" w:space="0" w:color="auto"/>
            </w:tcBorders>
          </w:tcPr>
          <w:p w14:paraId="2EC6828C"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Старший воспитатель; воспитатель</w:t>
            </w:r>
          </w:p>
        </w:tc>
        <w:tc>
          <w:tcPr>
            <w:tcW w:w="5900" w:type="dxa"/>
            <w:tcBorders>
              <w:top w:val="single" w:sz="4" w:space="0" w:color="auto"/>
              <w:left w:val="single" w:sz="4" w:space="0" w:color="auto"/>
              <w:bottom w:val="single" w:sz="4" w:space="0" w:color="auto"/>
            </w:tcBorders>
          </w:tcPr>
          <w:p w14:paraId="108B04F6"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Воспитатель; старший воспитатель</w:t>
            </w:r>
          </w:p>
        </w:tc>
      </w:tr>
      <w:tr w:rsidR="00476345" w:rsidRPr="00476345" w14:paraId="2EF7F604" w14:textId="77777777" w:rsidTr="00476345">
        <w:tc>
          <w:tcPr>
            <w:tcW w:w="3456" w:type="dxa"/>
            <w:tcBorders>
              <w:top w:val="single" w:sz="4" w:space="0" w:color="auto"/>
              <w:bottom w:val="single" w:sz="4" w:space="0" w:color="auto"/>
              <w:right w:val="single" w:sz="4" w:space="0" w:color="auto"/>
            </w:tcBorders>
          </w:tcPr>
          <w:p w14:paraId="73A878A1"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Преподаватель-организатор основ           безопасности                     </w:t>
            </w:r>
            <w:r w:rsidRPr="001713C9">
              <w:rPr>
                <w:rFonts w:ascii="Times New Roman" w:hAnsi="Times New Roman" w:cs="Times New Roman"/>
                <w:sz w:val="28"/>
                <w:szCs w:val="28"/>
              </w:rPr>
              <w:t>жизнедеятельности,               допризывной подготовки</w:t>
            </w:r>
          </w:p>
        </w:tc>
        <w:tc>
          <w:tcPr>
            <w:tcW w:w="5900" w:type="dxa"/>
            <w:tcBorders>
              <w:top w:val="single" w:sz="4" w:space="0" w:color="auto"/>
              <w:left w:val="single" w:sz="4" w:space="0" w:color="auto"/>
              <w:bottom w:val="single" w:sz="4" w:space="0" w:color="auto"/>
            </w:tcBorders>
          </w:tcPr>
          <w:p w14:paraId="2128A2BD"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Учитель, преподаватель, ведущий занятия с          обучающимися из курса "Основы                     безопасности жизнедеятельности" (ОБЖ), в том числе сверх учебной нагрузки, входящей в должностные    обязанности преподавателя-организатора основ безопасности жизнедеятельности, допризывной подготовки; учитель, преподаватель    физкультуры (физвоспитания)</w:t>
            </w:r>
          </w:p>
        </w:tc>
      </w:tr>
      <w:tr w:rsidR="00476345" w:rsidRPr="00476345" w14:paraId="0C046F92" w14:textId="77777777" w:rsidTr="00476345">
        <w:tc>
          <w:tcPr>
            <w:tcW w:w="3456" w:type="dxa"/>
            <w:tcBorders>
              <w:top w:val="single" w:sz="4" w:space="0" w:color="auto"/>
              <w:bottom w:val="single" w:sz="4" w:space="0" w:color="auto"/>
              <w:right w:val="single" w:sz="4" w:space="0" w:color="auto"/>
            </w:tcBorders>
          </w:tcPr>
          <w:p w14:paraId="79A5CA9F"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Руководитель                          физвоспитания</w:t>
            </w:r>
          </w:p>
        </w:tc>
        <w:tc>
          <w:tcPr>
            <w:tcW w:w="5900" w:type="dxa"/>
            <w:tcBorders>
              <w:top w:val="single" w:sz="4" w:space="0" w:color="auto"/>
              <w:left w:val="single" w:sz="4" w:space="0" w:color="auto"/>
              <w:bottom w:val="single" w:sz="4" w:space="0" w:color="auto"/>
            </w:tcBorders>
          </w:tcPr>
          <w:p w14:paraId="685B276D"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Учитель физкультуры (физвоспитания);                 преподаватель физкультуры (физвоспитания); инструктор по физкультуре; учитель,                      преподаватель, ведущий занятия из курса                 "Основы безопасности жизнедеятельности" (ОБЖ)</w:t>
            </w:r>
          </w:p>
        </w:tc>
      </w:tr>
      <w:tr w:rsidR="00476345" w:rsidRPr="00476345" w14:paraId="654AD8F7" w14:textId="77777777" w:rsidTr="00476345">
        <w:tc>
          <w:tcPr>
            <w:tcW w:w="3456" w:type="dxa"/>
            <w:tcBorders>
              <w:top w:val="single" w:sz="4" w:space="0" w:color="auto"/>
              <w:bottom w:val="single" w:sz="4" w:space="0" w:color="auto"/>
              <w:right w:val="single" w:sz="4" w:space="0" w:color="auto"/>
            </w:tcBorders>
          </w:tcPr>
          <w:p w14:paraId="2138E7E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Мастер                              производственного              обучения</w:t>
            </w:r>
          </w:p>
        </w:tc>
        <w:tc>
          <w:tcPr>
            <w:tcW w:w="5900" w:type="dxa"/>
            <w:tcBorders>
              <w:top w:val="single" w:sz="4" w:space="0" w:color="auto"/>
              <w:left w:val="single" w:sz="4" w:space="0" w:color="auto"/>
              <w:bottom w:val="single" w:sz="4" w:space="0" w:color="auto"/>
            </w:tcBorders>
          </w:tcPr>
          <w:p w14:paraId="1F24E3FB"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 xml:space="preserve">Учитель технологии; преподаватель, ведущий преподавательскую работу по аналогичной             специальности; инструктор по труду; педагог дополнительного образования (при совпадении профиля кружка, направления дополнительной </w:t>
            </w:r>
            <w:r w:rsidRPr="00476345">
              <w:rPr>
                <w:rFonts w:ascii="Times New Roman" w:hAnsi="Times New Roman" w:cs="Times New Roman"/>
                <w:sz w:val="28"/>
                <w:szCs w:val="28"/>
              </w:rPr>
              <w:lastRenderedPageBreak/>
              <w:t>работы с профилем работы по основной                   должности)</w:t>
            </w:r>
          </w:p>
        </w:tc>
      </w:tr>
      <w:tr w:rsidR="00476345" w:rsidRPr="00476345" w14:paraId="32C688BE" w14:textId="77777777" w:rsidTr="00476345">
        <w:tc>
          <w:tcPr>
            <w:tcW w:w="3456" w:type="dxa"/>
            <w:tcBorders>
              <w:top w:val="single" w:sz="4" w:space="0" w:color="auto"/>
              <w:bottom w:val="single" w:sz="4" w:space="0" w:color="auto"/>
              <w:right w:val="single" w:sz="4" w:space="0" w:color="auto"/>
            </w:tcBorders>
          </w:tcPr>
          <w:p w14:paraId="03727232"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lastRenderedPageBreak/>
              <w:t>Учитель технологии</w:t>
            </w:r>
          </w:p>
        </w:tc>
        <w:tc>
          <w:tcPr>
            <w:tcW w:w="5900" w:type="dxa"/>
            <w:tcBorders>
              <w:top w:val="single" w:sz="4" w:space="0" w:color="auto"/>
              <w:left w:val="single" w:sz="4" w:space="0" w:color="auto"/>
              <w:bottom w:val="single" w:sz="4" w:space="0" w:color="auto"/>
            </w:tcBorders>
          </w:tcPr>
          <w:p w14:paraId="5893A24F"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Мастер производственного обучения;                     инструктор по труду</w:t>
            </w:r>
          </w:p>
        </w:tc>
      </w:tr>
      <w:tr w:rsidR="00476345" w:rsidRPr="00476345" w14:paraId="48E03B6E" w14:textId="77777777" w:rsidTr="00476345">
        <w:tc>
          <w:tcPr>
            <w:tcW w:w="3456" w:type="dxa"/>
            <w:tcBorders>
              <w:top w:val="single" w:sz="4" w:space="0" w:color="auto"/>
              <w:bottom w:val="single" w:sz="4" w:space="0" w:color="auto"/>
              <w:right w:val="single" w:sz="4" w:space="0" w:color="auto"/>
            </w:tcBorders>
          </w:tcPr>
          <w:p w14:paraId="0578A4EA"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Учитель-дефектолог,           учитель-логопед</w:t>
            </w:r>
          </w:p>
        </w:tc>
        <w:tc>
          <w:tcPr>
            <w:tcW w:w="5900" w:type="dxa"/>
            <w:tcBorders>
              <w:top w:val="single" w:sz="4" w:space="0" w:color="auto"/>
              <w:left w:val="single" w:sz="4" w:space="0" w:color="auto"/>
              <w:bottom w:val="single" w:sz="4" w:space="0" w:color="auto"/>
            </w:tcBorders>
          </w:tcPr>
          <w:p w14:paraId="005B47DB"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Учитель-логопед; учитель-дефектолог; учитель (независимо от преподаваемого предмета либо в начальных классах) в специальных                                    (коррекционных) классах для детей с                              ограниченными возможностями здоровья;                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с профилем работы по основной должности)</w:t>
            </w:r>
          </w:p>
        </w:tc>
      </w:tr>
      <w:tr w:rsidR="00476345" w:rsidRPr="00476345" w14:paraId="5BAE932F" w14:textId="77777777" w:rsidTr="00476345">
        <w:tc>
          <w:tcPr>
            <w:tcW w:w="3456" w:type="dxa"/>
            <w:tcBorders>
              <w:top w:val="single" w:sz="4" w:space="0" w:color="auto"/>
              <w:bottom w:val="single" w:sz="4" w:space="0" w:color="auto"/>
              <w:right w:val="single" w:sz="4" w:space="0" w:color="auto"/>
            </w:tcBorders>
          </w:tcPr>
          <w:p w14:paraId="5D54BE82"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Учитель музыки              общеобразовательного учреждения </w:t>
            </w:r>
          </w:p>
        </w:tc>
        <w:tc>
          <w:tcPr>
            <w:tcW w:w="5900" w:type="dxa"/>
            <w:tcBorders>
              <w:top w:val="single" w:sz="4" w:space="0" w:color="auto"/>
              <w:left w:val="single" w:sz="4" w:space="0" w:color="auto"/>
              <w:bottom w:val="single" w:sz="4" w:space="0" w:color="auto"/>
            </w:tcBorders>
          </w:tcPr>
          <w:p w14:paraId="171D5766"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музыкальный   руководитель </w:t>
            </w:r>
          </w:p>
        </w:tc>
      </w:tr>
      <w:tr w:rsidR="00476345" w:rsidRPr="00476345" w14:paraId="0CC64580" w14:textId="77777777" w:rsidTr="00476345">
        <w:tc>
          <w:tcPr>
            <w:tcW w:w="3456" w:type="dxa"/>
            <w:tcBorders>
              <w:top w:val="single" w:sz="4" w:space="0" w:color="auto"/>
              <w:bottom w:val="single" w:sz="4" w:space="0" w:color="auto"/>
              <w:right w:val="single" w:sz="4" w:space="0" w:color="auto"/>
            </w:tcBorders>
          </w:tcPr>
          <w:p w14:paraId="53515594"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Преподаватель детской музыкальной, художественной школы (школы искусств, культуры); концертмейстер</w:t>
            </w:r>
          </w:p>
        </w:tc>
        <w:tc>
          <w:tcPr>
            <w:tcW w:w="5900" w:type="dxa"/>
            <w:tcBorders>
              <w:top w:val="single" w:sz="4" w:space="0" w:color="auto"/>
              <w:left w:val="single" w:sz="4" w:space="0" w:color="auto"/>
              <w:bottom w:val="single" w:sz="4" w:space="0" w:color="auto"/>
            </w:tcBorders>
          </w:tcPr>
          <w:p w14:paraId="724CF0FE"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профессиональной  образовательной организации либо структурного подразделения профессиональной образовательной организации</w:t>
            </w:r>
          </w:p>
        </w:tc>
      </w:tr>
      <w:tr w:rsidR="00476345" w:rsidRPr="00476345" w14:paraId="0E7F9F5A" w14:textId="77777777" w:rsidTr="00476345">
        <w:tc>
          <w:tcPr>
            <w:tcW w:w="3456" w:type="dxa"/>
            <w:tcBorders>
              <w:top w:val="single" w:sz="4" w:space="0" w:color="auto"/>
              <w:bottom w:val="single" w:sz="4" w:space="0" w:color="auto"/>
              <w:right w:val="single" w:sz="4" w:space="0" w:color="auto"/>
            </w:tcBorders>
          </w:tcPr>
          <w:p w14:paraId="2D64F17B"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Старший тренер-преподаватель; тренер-преподаватель</w:t>
            </w:r>
          </w:p>
        </w:tc>
        <w:tc>
          <w:tcPr>
            <w:tcW w:w="5900" w:type="dxa"/>
            <w:tcBorders>
              <w:top w:val="single" w:sz="4" w:space="0" w:color="auto"/>
              <w:left w:val="single" w:sz="4" w:space="0" w:color="auto"/>
              <w:bottom w:val="single" w:sz="4" w:space="0" w:color="auto"/>
            </w:tcBorders>
          </w:tcPr>
          <w:p w14:paraId="1490B515"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Учитель физкультуры (физвоспитания);                 преподаватель физкультуры (физвоспитания); инструктор по физкультуре</w:t>
            </w:r>
          </w:p>
        </w:tc>
      </w:tr>
      <w:tr w:rsidR="00476345" w:rsidRPr="00476345" w14:paraId="7E2F4451" w14:textId="77777777" w:rsidTr="00476345">
        <w:tc>
          <w:tcPr>
            <w:tcW w:w="3456" w:type="dxa"/>
            <w:tcBorders>
              <w:top w:val="single" w:sz="4" w:space="0" w:color="auto"/>
              <w:bottom w:val="single" w:sz="4" w:space="0" w:color="auto"/>
              <w:right w:val="single" w:sz="4" w:space="0" w:color="auto"/>
            </w:tcBorders>
          </w:tcPr>
          <w:p w14:paraId="5111066D"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Учитель физкультуры (физвоспитания);             преподаватель физкультуры (физвоспитания);          инструктор по              физкультуре</w:t>
            </w:r>
          </w:p>
        </w:tc>
        <w:tc>
          <w:tcPr>
            <w:tcW w:w="5900" w:type="dxa"/>
            <w:tcBorders>
              <w:top w:val="single" w:sz="4" w:space="0" w:color="auto"/>
              <w:left w:val="single" w:sz="4" w:space="0" w:color="auto"/>
              <w:bottom w:val="single" w:sz="4" w:space="0" w:color="auto"/>
            </w:tcBorders>
          </w:tcPr>
          <w:p w14:paraId="15306F6C"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Старший тренер-преподаватель; тренер-преподаватель</w:t>
            </w:r>
          </w:p>
        </w:tc>
      </w:tr>
      <w:tr w:rsidR="00476345" w:rsidRPr="00476345" w14:paraId="7F356FA3" w14:textId="77777777" w:rsidTr="00476345">
        <w:tc>
          <w:tcPr>
            <w:tcW w:w="3456" w:type="dxa"/>
            <w:tcBorders>
              <w:top w:val="single" w:sz="4" w:space="0" w:color="auto"/>
              <w:bottom w:val="single" w:sz="4" w:space="0" w:color="auto"/>
              <w:right w:val="single" w:sz="4" w:space="0" w:color="auto"/>
            </w:tcBorders>
          </w:tcPr>
          <w:p w14:paraId="765CDF91"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Преподаватель                         профессиональной              образовательной                       организации</w:t>
            </w:r>
          </w:p>
        </w:tc>
        <w:tc>
          <w:tcPr>
            <w:tcW w:w="5900" w:type="dxa"/>
            <w:tcBorders>
              <w:top w:val="single" w:sz="4" w:space="0" w:color="auto"/>
              <w:left w:val="single" w:sz="4" w:space="0" w:color="auto"/>
              <w:bottom w:val="single" w:sz="4" w:space="0" w:color="auto"/>
            </w:tcBorders>
          </w:tcPr>
          <w:p w14:paraId="63F9BF86"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Учитель того же предмета (дисциплины)           общеобразовательного учреждения либо               структурного подразделения, реализующего   общеобразовательную программу</w:t>
            </w:r>
          </w:p>
        </w:tc>
      </w:tr>
      <w:tr w:rsidR="00476345" w:rsidRPr="00476345" w14:paraId="145CACB6" w14:textId="77777777" w:rsidTr="00476345">
        <w:tc>
          <w:tcPr>
            <w:tcW w:w="3456" w:type="dxa"/>
            <w:tcBorders>
              <w:top w:val="single" w:sz="4" w:space="0" w:color="auto"/>
              <w:bottom w:val="single" w:sz="4" w:space="0" w:color="auto"/>
              <w:right w:val="single" w:sz="4" w:space="0" w:color="auto"/>
            </w:tcBorders>
          </w:tcPr>
          <w:p w14:paraId="4008B900" w14:textId="77777777" w:rsidR="00476345" w:rsidRPr="00476345" w:rsidRDefault="00476345" w:rsidP="00476345">
            <w:pPr>
              <w:pStyle w:val="af4"/>
              <w:rPr>
                <w:rFonts w:ascii="Times New Roman" w:hAnsi="Times New Roman" w:cs="Times New Roman"/>
                <w:sz w:val="28"/>
                <w:szCs w:val="28"/>
              </w:rPr>
            </w:pPr>
            <w:r w:rsidRPr="00476345">
              <w:rPr>
                <w:rFonts w:ascii="Times New Roman" w:hAnsi="Times New Roman" w:cs="Times New Roman"/>
                <w:sz w:val="28"/>
                <w:szCs w:val="28"/>
              </w:rPr>
              <w:t xml:space="preserve">Учитель общеобразовательного </w:t>
            </w:r>
            <w:r w:rsidRPr="00476345">
              <w:rPr>
                <w:rFonts w:ascii="Times New Roman" w:hAnsi="Times New Roman" w:cs="Times New Roman"/>
                <w:sz w:val="28"/>
                <w:szCs w:val="28"/>
              </w:rPr>
              <w:lastRenderedPageBreak/>
              <w:t>учреждения либо структурного подразделения, реализующего общеобразовательную программу</w:t>
            </w:r>
          </w:p>
        </w:tc>
        <w:tc>
          <w:tcPr>
            <w:tcW w:w="5900" w:type="dxa"/>
            <w:tcBorders>
              <w:top w:val="single" w:sz="4" w:space="0" w:color="auto"/>
              <w:left w:val="single" w:sz="4" w:space="0" w:color="auto"/>
              <w:bottom w:val="single" w:sz="4" w:space="0" w:color="auto"/>
            </w:tcBorders>
          </w:tcPr>
          <w:p w14:paraId="29AE0759"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lastRenderedPageBreak/>
              <w:t xml:space="preserve">Преподаватель того же предмета (дисциплины) профессиональной </w:t>
            </w:r>
            <w:r w:rsidRPr="00476345">
              <w:rPr>
                <w:rFonts w:ascii="Times New Roman" w:hAnsi="Times New Roman" w:cs="Times New Roman"/>
                <w:sz w:val="28"/>
                <w:szCs w:val="28"/>
              </w:rPr>
              <w:lastRenderedPageBreak/>
              <w:t>образовательной            организации</w:t>
            </w:r>
          </w:p>
        </w:tc>
      </w:tr>
    </w:tbl>
    <w:p w14:paraId="042C31BC" w14:textId="77777777" w:rsidR="00476345" w:rsidRPr="00476345" w:rsidRDefault="00476345" w:rsidP="00476345">
      <w:pPr>
        <w:rPr>
          <w:rFonts w:ascii="Times New Roman" w:hAnsi="Times New Roman" w:cs="Times New Roman"/>
          <w:sz w:val="28"/>
          <w:szCs w:val="28"/>
        </w:rPr>
      </w:pPr>
    </w:p>
    <w:p w14:paraId="2E7CBDDC" w14:textId="77777777" w:rsidR="00476345" w:rsidRPr="00476345" w:rsidRDefault="00476345" w:rsidP="00476345">
      <w:pPr>
        <w:rPr>
          <w:rFonts w:ascii="Times New Roman" w:hAnsi="Times New Roman" w:cs="Times New Roman"/>
          <w:sz w:val="28"/>
          <w:szCs w:val="28"/>
        </w:rPr>
      </w:pPr>
    </w:p>
    <w:p w14:paraId="2CEB5E54" w14:textId="7BA2FDEF" w:rsidR="001D1DEF" w:rsidRDefault="00476345" w:rsidP="001D1DEF">
      <w:pPr>
        <w:pStyle w:val="1"/>
        <w:jc w:val="center"/>
        <w:rPr>
          <w:rFonts w:ascii="Times New Roman" w:hAnsi="Times New Roman" w:cs="Times New Roman"/>
          <w:color w:val="auto"/>
        </w:rPr>
      </w:pPr>
      <w:r w:rsidRPr="00476345">
        <w:rPr>
          <w:rFonts w:ascii="Times New Roman" w:hAnsi="Times New Roman" w:cs="Times New Roman"/>
          <w:color w:val="auto"/>
        </w:rPr>
        <w:t xml:space="preserve">Порядок </w:t>
      </w:r>
      <w:r w:rsidRPr="00476345">
        <w:rPr>
          <w:rFonts w:ascii="Times New Roman" w:hAnsi="Times New Roman" w:cs="Times New Roman"/>
          <w:color w:val="auto"/>
        </w:rPr>
        <w:br/>
        <w:t xml:space="preserve">установления должностных окладов, ставок заработной платы              работникам  МКОУ СОШ № 7 </w:t>
      </w:r>
      <w:proofErr w:type="spellStart"/>
      <w:r w:rsidRPr="00476345">
        <w:rPr>
          <w:rFonts w:ascii="Times New Roman" w:hAnsi="Times New Roman" w:cs="Times New Roman"/>
          <w:color w:val="auto"/>
        </w:rPr>
        <w:t>п</w:t>
      </w:r>
      <w:proofErr w:type="gramStart"/>
      <w:r w:rsidRPr="00476345">
        <w:rPr>
          <w:rFonts w:ascii="Times New Roman" w:hAnsi="Times New Roman" w:cs="Times New Roman"/>
          <w:color w:val="auto"/>
        </w:rPr>
        <w:t>.В</w:t>
      </w:r>
      <w:proofErr w:type="gramEnd"/>
      <w:r w:rsidRPr="00476345">
        <w:rPr>
          <w:rFonts w:ascii="Times New Roman" w:hAnsi="Times New Roman" w:cs="Times New Roman"/>
          <w:color w:val="auto"/>
        </w:rPr>
        <w:t>ладимировка</w:t>
      </w:r>
      <w:proofErr w:type="spellEnd"/>
      <w:r w:rsidRPr="00476345">
        <w:rPr>
          <w:rFonts w:ascii="Times New Roman" w:hAnsi="Times New Roman" w:cs="Times New Roman"/>
          <w:color w:val="auto"/>
        </w:rPr>
        <w:t xml:space="preserve"> Туркменского                                     муниципального округа Ставропольского края</w:t>
      </w:r>
    </w:p>
    <w:p w14:paraId="36F4C56B" w14:textId="77777777" w:rsidR="001D1DEF" w:rsidRPr="001D1DEF" w:rsidRDefault="001D1DEF" w:rsidP="001D1DEF"/>
    <w:p w14:paraId="5DB6B168" w14:textId="77777777" w:rsidR="00476345" w:rsidRPr="00476345" w:rsidRDefault="00476345" w:rsidP="00D42C15">
      <w:pPr>
        <w:jc w:val="both"/>
        <w:rPr>
          <w:rFonts w:ascii="Times New Roman" w:hAnsi="Times New Roman" w:cs="Times New Roman"/>
          <w:sz w:val="28"/>
          <w:szCs w:val="28"/>
        </w:rPr>
      </w:pPr>
      <w:bookmarkStart w:id="19" w:name="sub_401"/>
      <w:r w:rsidRPr="00476345">
        <w:rPr>
          <w:rFonts w:ascii="Times New Roman" w:hAnsi="Times New Roman" w:cs="Times New Roman"/>
          <w:sz w:val="28"/>
          <w:szCs w:val="28"/>
        </w:rPr>
        <w:t xml:space="preserve">1. Аттестация педагогических работников  МКОУ СОШ № 7 </w:t>
      </w:r>
      <w:proofErr w:type="spellStart"/>
      <w:r w:rsidRPr="00476345">
        <w:rPr>
          <w:rFonts w:ascii="Times New Roman" w:hAnsi="Times New Roman" w:cs="Times New Roman"/>
          <w:sz w:val="28"/>
          <w:szCs w:val="28"/>
        </w:rPr>
        <w:t>п.Владимировка</w:t>
      </w:r>
      <w:proofErr w:type="spellEnd"/>
      <w:r w:rsidRPr="00476345">
        <w:rPr>
          <w:rFonts w:ascii="Times New Roman" w:hAnsi="Times New Roman" w:cs="Times New Roman"/>
          <w:sz w:val="28"/>
          <w:szCs w:val="28"/>
        </w:rPr>
        <w:t xml:space="preserve"> осуществляется в соответствии с </w:t>
      </w:r>
      <w:hyperlink r:id="rId22" w:history="1">
        <w:r w:rsidRPr="00476345">
          <w:rPr>
            <w:rStyle w:val="af2"/>
            <w:rFonts w:ascii="Times New Roman" w:hAnsi="Times New Roman"/>
            <w:sz w:val="28"/>
            <w:szCs w:val="28"/>
          </w:rPr>
          <w:t>Порядком</w:t>
        </w:r>
      </w:hyperlink>
      <w:r w:rsidRPr="00476345">
        <w:rPr>
          <w:rFonts w:ascii="Times New Roman" w:hAnsi="Times New Roman" w:cs="Times New Roman"/>
          <w:sz w:val="28"/>
          <w:szCs w:val="28"/>
        </w:rPr>
        <w:t xml:space="preserve"> проведения аттестации педагогических работников организаций, осуществляющих образовательную деятельность, утвержденным </w:t>
      </w:r>
      <w:hyperlink r:id="rId23" w:history="1">
        <w:r w:rsidRPr="00476345">
          <w:rPr>
            <w:rStyle w:val="af2"/>
            <w:rFonts w:ascii="Times New Roman" w:hAnsi="Times New Roman"/>
            <w:sz w:val="28"/>
            <w:szCs w:val="28"/>
          </w:rPr>
          <w:t>приказом</w:t>
        </w:r>
      </w:hyperlink>
      <w:r w:rsidRPr="00476345">
        <w:rPr>
          <w:rFonts w:ascii="Times New Roman" w:hAnsi="Times New Roman" w:cs="Times New Roman"/>
          <w:sz w:val="28"/>
          <w:szCs w:val="28"/>
        </w:rPr>
        <w:t xml:space="preserve"> </w:t>
      </w:r>
      <w:proofErr w:type="spellStart"/>
      <w:r w:rsidRPr="00476345">
        <w:rPr>
          <w:rFonts w:ascii="Times New Roman" w:hAnsi="Times New Roman" w:cs="Times New Roman"/>
          <w:sz w:val="28"/>
          <w:szCs w:val="28"/>
        </w:rPr>
        <w:t>Минпросвещения</w:t>
      </w:r>
      <w:proofErr w:type="spellEnd"/>
      <w:r w:rsidRPr="00476345">
        <w:rPr>
          <w:rFonts w:ascii="Times New Roman" w:hAnsi="Times New Roman" w:cs="Times New Roman"/>
          <w:sz w:val="28"/>
          <w:szCs w:val="28"/>
        </w:rPr>
        <w:t xml:space="preserve"> России от 24 марта 2023 г. № 196.  </w:t>
      </w:r>
    </w:p>
    <w:p w14:paraId="44C0B9B3" w14:textId="77777777" w:rsidR="00476345" w:rsidRPr="00476345" w:rsidRDefault="00476345" w:rsidP="00D42C15">
      <w:pPr>
        <w:jc w:val="both"/>
        <w:rPr>
          <w:rFonts w:ascii="Times New Roman" w:hAnsi="Times New Roman" w:cs="Times New Roman"/>
          <w:sz w:val="28"/>
          <w:szCs w:val="28"/>
        </w:rPr>
      </w:pPr>
      <w:bookmarkStart w:id="20" w:name="sub_402"/>
      <w:bookmarkEnd w:id="19"/>
      <w:r w:rsidRPr="00476345">
        <w:rPr>
          <w:rFonts w:ascii="Times New Roman" w:hAnsi="Times New Roman" w:cs="Times New Roman"/>
          <w:sz w:val="28"/>
          <w:szCs w:val="28"/>
        </w:rPr>
        <w:t>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14:paraId="30A0ED7B" w14:textId="77777777" w:rsidR="00476345" w:rsidRPr="00476345" w:rsidRDefault="00476345" w:rsidP="00D42C15">
      <w:pPr>
        <w:jc w:val="both"/>
        <w:rPr>
          <w:rFonts w:ascii="Times New Roman" w:hAnsi="Times New Roman" w:cs="Times New Roman"/>
          <w:sz w:val="28"/>
          <w:szCs w:val="28"/>
        </w:rPr>
      </w:pPr>
      <w:bookmarkStart w:id="21" w:name="sub_403"/>
      <w:bookmarkEnd w:id="20"/>
      <w:r w:rsidRPr="00476345">
        <w:rPr>
          <w:rFonts w:ascii="Times New Roman" w:hAnsi="Times New Roman" w:cs="Times New Roman"/>
          <w:sz w:val="28"/>
          <w:szCs w:val="28"/>
        </w:rPr>
        <w:t>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образования.</w:t>
      </w:r>
    </w:p>
    <w:p w14:paraId="28C35F47" w14:textId="77777777" w:rsidR="00476345" w:rsidRPr="00476345" w:rsidRDefault="00476345" w:rsidP="00D42C15">
      <w:pPr>
        <w:jc w:val="both"/>
        <w:rPr>
          <w:rFonts w:ascii="Times New Roman" w:hAnsi="Times New Roman" w:cs="Times New Roman"/>
          <w:sz w:val="28"/>
          <w:szCs w:val="28"/>
        </w:rPr>
      </w:pPr>
      <w:bookmarkStart w:id="22" w:name="sub_404"/>
      <w:bookmarkEnd w:id="21"/>
      <w:r w:rsidRPr="00476345">
        <w:rPr>
          <w:rFonts w:ascii="Times New Roman" w:hAnsi="Times New Roman" w:cs="Times New Roman"/>
          <w:sz w:val="28"/>
          <w:szCs w:val="28"/>
        </w:rPr>
        <w:t>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 как лицам, имеющим среднее профессиональное образование.</w:t>
      </w:r>
    </w:p>
    <w:p w14:paraId="6A2AE73B" w14:textId="77777777" w:rsidR="00476345" w:rsidRPr="00476345" w:rsidRDefault="00476345" w:rsidP="00D42C15">
      <w:pPr>
        <w:jc w:val="both"/>
        <w:rPr>
          <w:rFonts w:ascii="Times New Roman" w:hAnsi="Times New Roman" w:cs="Times New Roman"/>
          <w:sz w:val="28"/>
          <w:szCs w:val="28"/>
        </w:rPr>
      </w:pPr>
      <w:bookmarkStart w:id="23" w:name="sub_405"/>
      <w:bookmarkEnd w:id="22"/>
      <w:r w:rsidRPr="00476345">
        <w:rPr>
          <w:rFonts w:ascii="Times New Roman" w:hAnsi="Times New Roman" w:cs="Times New Roman"/>
          <w:sz w:val="28"/>
          <w:szCs w:val="28"/>
        </w:rPr>
        <w:t xml:space="preserve">5. Наличие у работников диплома государственного образца                   "бакалавр", "специалист", "магистр" дает право на установление им             </w:t>
      </w:r>
      <w:r w:rsidRPr="00476345">
        <w:rPr>
          <w:rFonts w:ascii="Times New Roman" w:hAnsi="Times New Roman" w:cs="Times New Roman"/>
          <w:sz w:val="28"/>
          <w:szCs w:val="28"/>
        </w:rPr>
        <w:lastRenderedPageBreak/>
        <w:t>должностных окладов, ставок заработной платы, предусмотренных для лиц, имеющих высшее образование.</w:t>
      </w:r>
    </w:p>
    <w:p w14:paraId="0AF5A45E" w14:textId="77777777" w:rsidR="00476345" w:rsidRPr="00476345" w:rsidRDefault="00476345" w:rsidP="00D42C15">
      <w:pPr>
        <w:jc w:val="both"/>
        <w:rPr>
          <w:rFonts w:ascii="Times New Roman" w:hAnsi="Times New Roman" w:cs="Times New Roman"/>
          <w:sz w:val="28"/>
          <w:szCs w:val="28"/>
        </w:rPr>
      </w:pPr>
      <w:bookmarkStart w:id="24" w:name="sub_4051"/>
      <w:bookmarkEnd w:id="23"/>
      <w:r w:rsidRPr="00476345">
        <w:rPr>
          <w:rFonts w:ascii="Times New Roman" w:hAnsi="Times New Roman" w:cs="Times New Roman"/>
          <w:sz w:val="28"/>
          <w:szCs w:val="28"/>
        </w:rPr>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14:paraId="0CAF6D23" w14:textId="77777777" w:rsidR="00476345" w:rsidRPr="00476345" w:rsidRDefault="00476345" w:rsidP="00D42C15">
      <w:pPr>
        <w:jc w:val="both"/>
        <w:rPr>
          <w:rFonts w:ascii="Times New Roman" w:hAnsi="Times New Roman" w:cs="Times New Roman"/>
          <w:sz w:val="28"/>
          <w:szCs w:val="28"/>
        </w:rPr>
      </w:pPr>
      <w:bookmarkStart w:id="25" w:name="sub_406"/>
      <w:bookmarkEnd w:id="24"/>
      <w:r w:rsidRPr="00476345">
        <w:rPr>
          <w:rFonts w:ascii="Times New Roman" w:hAnsi="Times New Roman" w:cs="Times New Roman"/>
          <w:sz w:val="28"/>
          <w:szCs w:val="28"/>
        </w:rPr>
        <w:t xml:space="preserve">6. Концертмейстерам и преподавателям музыкальных дисциплин, окончившим консерватории, музыкальные отделения и отделения клубной и </w:t>
      </w:r>
      <w:proofErr w:type="spellStart"/>
      <w:r w:rsidRPr="00476345">
        <w:rPr>
          <w:rFonts w:ascii="Times New Roman" w:hAnsi="Times New Roman" w:cs="Times New Roman"/>
          <w:sz w:val="28"/>
          <w:szCs w:val="28"/>
        </w:rPr>
        <w:t>культпросветработы</w:t>
      </w:r>
      <w:proofErr w:type="spellEnd"/>
      <w:r w:rsidRPr="00476345">
        <w:rPr>
          <w:rFonts w:ascii="Times New Roman" w:hAnsi="Times New Roman" w:cs="Times New Roman"/>
          <w:sz w:val="28"/>
          <w:szCs w:val="28"/>
        </w:rPr>
        <w:t xml:space="preserve"> институтов культуры, пединститутов (университетов), педучилищ и музыкальных училищ, работающим в образовательных             учреждениях, должностные оклады, ставки заработной платы                            устанавливаются как работникам, имеющим высшее или среднее                         музыкальное образование.</w:t>
      </w:r>
    </w:p>
    <w:p w14:paraId="40FA9A07" w14:textId="77777777" w:rsidR="00476345" w:rsidRPr="00476345" w:rsidRDefault="00476345" w:rsidP="00D42C15">
      <w:pPr>
        <w:jc w:val="both"/>
        <w:rPr>
          <w:rFonts w:ascii="Times New Roman" w:hAnsi="Times New Roman" w:cs="Times New Roman"/>
          <w:sz w:val="28"/>
          <w:szCs w:val="28"/>
        </w:rPr>
      </w:pPr>
      <w:bookmarkStart w:id="26" w:name="sub_407"/>
      <w:bookmarkEnd w:id="25"/>
      <w:r w:rsidRPr="00476345">
        <w:rPr>
          <w:rFonts w:ascii="Times New Roman" w:hAnsi="Times New Roman" w:cs="Times New Roman"/>
          <w:sz w:val="28"/>
          <w:szCs w:val="28"/>
        </w:rPr>
        <w:t xml:space="preserve">7. </w:t>
      </w:r>
      <w:bookmarkStart w:id="27" w:name="sub_4072"/>
      <w:bookmarkEnd w:id="26"/>
      <w:r w:rsidRPr="00476345">
        <w:rPr>
          <w:rFonts w:ascii="Times New Roman" w:hAnsi="Times New Roman" w:cs="Times New Roman"/>
          <w:sz w:val="28"/>
          <w:szCs w:val="28"/>
        </w:rPr>
        <w:t xml:space="preserve"> </w:t>
      </w:r>
      <w:bookmarkStart w:id="28" w:name="sub_408"/>
      <w:bookmarkEnd w:id="27"/>
      <w:r w:rsidRPr="00476345">
        <w:rPr>
          <w:rFonts w:ascii="Times New Roman" w:hAnsi="Times New Roman" w:cs="Times New Roman"/>
          <w:sz w:val="28"/>
          <w:szCs w:val="28"/>
        </w:rPr>
        <w:t xml:space="preserve"> 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при:</w:t>
      </w:r>
    </w:p>
    <w:p w14:paraId="68F3CEDD" w14:textId="77777777" w:rsidR="00476345" w:rsidRPr="00476345" w:rsidRDefault="00476345" w:rsidP="00D42C15">
      <w:pPr>
        <w:jc w:val="both"/>
        <w:rPr>
          <w:rFonts w:ascii="Times New Roman" w:hAnsi="Times New Roman" w:cs="Times New Roman"/>
          <w:sz w:val="28"/>
          <w:szCs w:val="28"/>
        </w:rPr>
      </w:pPr>
      <w:bookmarkStart w:id="29" w:name="sub_4081"/>
      <w:bookmarkEnd w:id="28"/>
      <w:r w:rsidRPr="00476345">
        <w:rPr>
          <w:rFonts w:ascii="Times New Roman" w:hAnsi="Times New Roman" w:cs="Times New Roman"/>
          <w:sz w:val="28"/>
          <w:szCs w:val="28"/>
        </w:rPr>
        <w:t xml:space="preserve">- </w:t>
      </w:r>
      <w:proofErr w:type="gramStart"/>
      <w:r w:rsidRPr="00476345">
        <w:rPr>
          <w:rFonts w:ascii="Times New Roman" w:hAnsi="Times New Roman" w:cs="Times New Roman"/>
          <w:sz w:val="28"/>
          <w:szCs w:val="28"/>
        </w:rPr>
        <w:t>увеличении</w:t>
      </w:r>
      <w:proofErr w:type="gramEnd"/>
      <w:r w:rsidRPr="00476345">
        <w:rPr>
          <w:rFonts w:ascii="Times New Roman" w:hAnsi="Times New Roman" w:cs="Times New Roman"/>
          <w:sz w:val="28"/>
          <w:szCs w:val="28"/>
        </w:rPr>
        <w:t xml:space="preserve">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6C53E9B2" w14:textId="77777777" w:rsidR="00476345" w:rsidRPr="00476345" w:rsidRDefault="00476345" w:rsidP="00D42C15">
      <w:pPr>
        <w:jc w:val="both"/>
        <w:rPr>
          <w:rFonts w:ascii="Times New Roman" w:hAnsi="Times New Roman" w:cs="Times New Roman"/>
          <w:sz w:val="28"/>
          <w:szCs w:val="28"/>
        </w:rPr>
      </w:pPr>
      <w:bookmarkStart w:id="30" w:name="sub_4082"/>
      <w:bookmarkEnd w:id="29"/>
      <w:r w:rsidRPr="00476345">
        <w:rPr>
          <w:rFonts w:ascii="Times New Roman" w:hAnsi="Times New Roman" w:cs="Times New Roman"/>
          <w:sz w:val="28"/>
          <w:szCs w:val="28"/>
        </w:rPr>
        <w:t>- получении образования или восстановлении документов об                       образовании - со дня представления соответствующего документа;</w:t>
      </w:r>
    </w:p>
    <w:p w14:paraId="6A3943B4" w14:textId="77777777" w:rsidR="00476345" w:rsidRPr="00476345" w:rsidRDefault="00476345" w:rsidP="00D42C15">
      <w:pPr>
        <w:jc w:val="both"/>
        <w:rPr>
          <w:rFonts w:ascii="Times New Roman" w:hAnsi="Times New Roman" w:cs="Times New Roman"/>
          <w:sz w:val="28"/>
          <w:szCs w:val="28"/>
        </w:rPr>
      </w:pPr>
      <w:bookmarkStart w:id="31" w:name="sub_4083"/>
      <w:bookmarkEnd w:id="30"/>
      <w:r w:rsidRPr="00476345">
        <w:rPr>
          <w:rFonts w:ascii="Times New Roman" w:hAnsi="Times New Roman" w:cs="Times New Roman"/>
          <w:sz w:val="28"/>
          <w:szCs w:val="28"/>
        </w:rPr>
        <w:t>- присвоении квалификационной категории - со дня вынесения            решения аттестационной комиссией;</w:t>
      </w:r>
    </w:p>
    <w:p w14:paraId="31E73BEA" w14:textId="77777777" w:rsidR="00476345" w:rsidRPr="00476345" w:rsidRDefault="00476345" w:rsidP="00D42C15">
      <w:pPr>
        <w:jc w:val="both"/>
        <w:rPr>
          <w:rFonts w:ascii="Times New Roman" w:hAnsi="Times New Roman" w:cs="Times New Roman"/>
          <w:sz w:val="28"/>
          <w:szCs w:val="28"/>
        </w:rPr>
      </w:pPr>
      <w:bookmarkStart w:id="32" w:name="sub_4084"/>
      <w:bookmarkEnd w:id="31"/>
      <w:r w:rsidRPr="00476345">
        <w:rPr>
          <w:rFonts w:ascii="Times New Roman" w:hAnsi="Times New Roman" w:cs="Times New Roman"/>
          <w:sz w:val="28"/>
          <w:szCs w:val="28"/>
        </w:rPr>
        <w:t>присвоении почетного звания, награждения ведомственными знаками отличия - со дня присвоения, награждения;</w:t>
      </w:r>
    </w:p>
    <w:p w14:paraId="0EF24C96" w14:textId="77777777" w:rsidR="00476345" w:rsidRPr="00476345" w:rsidRDefault="00476345" w:rsidP="00D42C15">
      <w:pPr>
        <w:jc w:val="both"/>
        <w:rPr>
          <w:rFonts w:ascii="Times New Roman" w:hAnsi="Times New Roman" w:cs="Times New Roman"/>
          <w:sz w:val="28"/>
          <w:szCs w:val="28"/>
        </w:rPr>
      </w:pPr>
      <w:bookmarkStart w:id="33" w:name="sub_4085"/>
      <w:bookmarkEnd w:id="32"/>
      <w:r w:rsidRPr="00476345">
        <w:rPr>
          <w:rFonts w:ascii="Times New Roman" w:hAnsi="Times New Roman" w:cs="Times New Roman"/>
          <w:sz w:val="28"/>
          <w:szCs w:val="28"/>
        </w:rPr>
        <w:t>- присуждении ученой степени доктора наук или кандидата наук -           со дня принятия Министерством образования и науки Российской Федерации решения о выдаче диплома.</w:t>
      </w:r>
    </w:p>
    <w:p w14:paraId="0070E266" w14:textId="2909BA6E" w:rsidR="00476345" w:rsidRPr="00476345" w:rsidRDefault="00476345" w:rsidP="00D42C15">
      <w:pPr>
        <w:jc w:val="both"/>
        <w:rPr>
          <w:rFonts w:ascii="Times New Roman" w:hAnsi="Times New Roman" w:cs="Times New Roman"/>
          <w:sz w:val="28"/>
          <w:szCs w:val="28"/>
        </w:rPr>
      </w:pPr>
      <w:bookmarkStart w:id="34" w:name="sub_4086"/>
      <w:bookmarkEnd w:id="33"/>
      <w:r w:rsidRPr="00476345">
        <w:rPr>
          <w:rFonts w:ascii="Times New Roman" w:hAnsi="Times New Roman" w:cs="Times New Roman"/>
          <w:sz w:val="28"/>
          <w:szCs w:val="28"/>
        </w:rPr>
        <w:t xml:space="preserve">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w:t>
      </w:r>
      <w:r w:rsidRPr="00476345">
        <w:rPr>
          <w:rFonts w:ascii="Times New Roman" w:hAnsi="Times New Roman" w:cs="Times New Roman"/>
          <w:sz w:val="28"/>
          <w:szCs w:val="28"/>
        </w:rPr>
        <w:lastRenderedPageBreak/>
        <w:t>сохраняется средняя заработная плата, изменение размера оплаты его труда осуществляется по окончании указанных периодов.</w:t>
      </w:r>
    </w:p>
    <w:p w14:paraId="05AA169C" w14:textId="77777777" w:rsidR="00476345" w:rsidRPr="00476345" w:rsidRDefault="00476345" w:rsidP="00D42C15">
      <w:pPr>
        <w:jc w:val="both"/>
        <w:rPr>
          <w:rFonts w:ascii="Times New Roman" w:hAnsi="Times New Roman" w:cs="Times New Roman"/>
          <w:sz w:val="28"/>
          <w:szCs w:val="28"/>
        </w:rPr>
      </w:pPr>
      <w:bookmarkStart w:id="35" w:name="sub_409"/>
      <w:bookmarkEnd w:id="34"/>
      <w:r w:rsidRPr="00476345">
        <w:rPr>
          <w:rFonts w:ascii="Times New Roman" w:hAnsi="Times New Roman" w:cs="Times New Roman"/>
          <w:sz w:val="28"/>
          <w:szCs w:val="28"/>
        </w:rPr>
        <w:t>8. При разработке нормативных правовых актов по оплате труда           работников образовательные учреждения не вправе:</w:t>
      </w:r>
    </w:p>
    <w:p w14:paraId="693210F3" w14:textId="77777777" w:rsidR="00476345" w:rsidRPr="00476345" w:rsidRDefault="00476345" w:rsidP="00D42C15">
      <w:pPr>
        <w:jc w:val="both"/>
        <w:rPr>
          <w:rFonts w:ascii="Times New Roman" w:hAnsi="Times New Roman" w:cs="Times New Roman"/>
          <w:sz w:val="28"/>
          <w:szCs w:val="28"/>
        </w:rPr>
      </w:pPr>
      <w:bookmarkStart w:id="36" w:name="sub_4091"/>
      <w:bookmarkEnd w:id="35"/>
      <w:r w:rsidRPr="00476345">
        <w:rPr>
          <w:rFonts w:ascii="Times New Roman" w:hAnsi="Times New Roman" w:cs="Times New Roman"/>
          <w:sz w:val="28"/>
          <w:szCs w:val="28"/>
        </w:rPr>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14:paraId="40C11B0B" w14:textId="77777777" w:rsidR="00476345" w:rsidRPr="00476345" w:rsidRDefault="00476345" w:rsidP="00D42C15">
      <w:pPr>
        <w:jc w:val="both"/>
        <w:rPr>
          <w:rFonts w:ascii="Times New Roman" w:hAnsi="Times New Roman" w:cs="Times New Roman"/>
          <w:sz w:val="28"/>
          <w:szCs w:val="28"/>
        </w:rPr>
      </w:pPr>
      <w:bookmarkStart w:id="37" w:name="sub_4092"/>
      <w:bookmarkEnd w:id="36"/>
      <w:r w:rsidRPr="00476345">
        <w:rPr>
          <w:rFonts w:ascii="Times New Roman" w:hAnsi="Times New Roman" w:cs="Times New Roman"/>
          <w:sz w:val="28"/>
          <w:szCs w:val="28"/>
        </w:rPr>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14:paraId="4B374AA4" w14:textId="77777777" w:rsidR="00476345" w:rsidRPr="00476345" w:rsidRDefault="00476345" w:rsidP="00D42C15">
      <w:pPr>
        <w:jc w:val="both"/>
        <w:rPr>
          <w:rFonts w:ascii="Times New Roman" w:hAnsi="Times New Roman" w:cs="Times New Roman"/>
          <w:sz w:val="28"/>
          <w:szCs w:val="28"/>
        </w:rPr>
      </w:pPr>
      <w:bookmarkStart w:id="38" w:name="sub_4093"/>
      <w:bookmarkEnd w:id="37"/>
      <w:r w:rsidRPr="00476345">
        <w:rPr>
          <w:rFonts w:ascii="Times New Roman" w:hAnsi="Times New Roman" w:cs="Times New Roman"/>
          <w:sz w:val="28"/>
          <w:szCs w:val="28"/>
        </w:rPr>
        <w:t xml:space="preserve">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w:t>
      </w:r>
      <w:hyperlink r:id="rId24" w:history="1">
        <w:r w:rsidRPr="00476345">
          <w:rPr>
            <w:rStyle w:val="af2"/>
            <w:rFonts w:ascii="Times New Roman" w:hAnsi="Times New Roman"/>
            <w:sz w:val="28"/>
            <w:szCs w:val="28"/>
          </w:rPr>
          <w:t>Единым тарифно-квалификационным справочником</w:t>
        </w:r>
      </w:hyperlink>
      <w:r w:rsidRPr="00476345">
        <w:rPr>
          <w:rFonts w:ascii="Times New Roman" w:hAnsi="Times New Roman" w:cs="Times New Roman"/>
          <w:sz w:val="28"/>
          <w:szCs w:val="28"/>
        </w:rPr>
        <w:t xml:space="preserve">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w:t>
      </w:r>
      <w:hyperlink r:id="rId25" w:history="1">
        <w:r w:rsidRPr="00476345">
          <w:rPr>
            <w:rStyle w:val="af2"/>
            <w:rFonts w:ascii="Times New Roman" w:hAnsi="Times New Roman"/>
            <w:sz w:val="28"/>
            <w:szCs w:val="28"/>
          </w:rPr>
          <w:t>Трудовым кодексом</w:t>
        </w:r>
      </w:hyperlink>
      <w:r w:rsidRPr="00476345">
        <w:rPr>
          <w:rFonts w:ascii="Times New Roman" w:hAnsi="Times New Roman" w:cs="Times New Roman"/>
          <w:sz w:val="28"/>
          <w:szCs w:val="28"/>
        </w:rPr>
        <w:t xml:space="preserve">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14:paraId="233740A9" w14:textId="77777777" w:rsidR="00476345" w:rsidRPr="00476345" w:rsidRDefault="00476345" w:rsidP="00D42C15">
      <w:pPr>
        <w:jc w:val="both"/>
        <w:rPr>
          <w:rFonts w:ascii="Times New Roman" w:hAnsi="Times New Roman" w:cs="Times New Roman"/>
          <w:sz w:val="28"/>
          <w:szCs w:val="28"/>
        </w:rPr>
      </w:pPr>
      <w:bookmarkStart w:id="39" w:name="sub_4094"/>
      <w:bookmarkEnd w:id="38"/>
      <w:r w:rsidRPr="00476345">
        <w:rPr>
          <w:rFonts w:ascii="Times New Roman" w:hAnsi="Times New Roman" w:cs="Times New Roman"/>
          <w:sz w:val="28"/>
          <w:szCs w:val="28"/>
        </w:rPr>
        <w:t>г) утверждать квалификационные характеристики по должностям                служащих и профессиям рабочих;</w:t>
      </w:r>
    </w:p>
    <w:p w14:paraId="19B84706" w14:textId="77777777" w:rsidR="00476345" w:rsidRPr="00476345" w:rsidRDefault="00476345" w:rsidP="00D42C15">
      <w:pPr>
        <w:jc w:val="both"/>
        <w:rPr>
          <w:rFonts w:ascii="Times New Roman" w:hAnsi="Times New Roman" w:cs="Times New Roman"/>
          <w:sz w:val="28"/>
          <w:szCs w:val="28"/>
        </w:rPr>
      </w:pPr>
      <w:bookmarkStart w:id="40" w:name="sub_4095"/>
      <w:bookmarkEnd w:id="39"/>
      <w:r w:rsidRPr="00476345">
        <w:rPr>
          <w:rFonts w:ascii="Times New Roman" w:hAnsi="Times New Roman" w:cs="Times New Roman"/>
          <w:sz w:val="28"/>
          <w:szCs w:val="28"/>
        </w:rPr>
        <w:t xml:space="preserve">д) отступать от </w:t>
      </w:r>
      <w:hyperlink r:id="rId26" w:history="1">
        <w:r w:rsidRPr="00476345">
          <w:rPr>
            <w:rStyle w:val="af2"/>
            <w:rFonts w:ascii="Times New Roman" w:hAnsi="Times New Roman"/>
            <w:sz w:val="28"/>
            <w:szCs w:val="28"/>
          </w:rPr>
          <w:t>Единого реестра</w:t>
        </w:r>
      </w:hyperlink>
      <w:r w:rsidRPr="00476345">
        <w:rPr>
          <w:rFonts w:ascii="Times New Roman" w:hAnsi="Times New Roman" w:cs="Times New Roman"/>
          <w:sz w:val="28"/>
          <w:szCs w:val="28"/>
        </w:rPr>
        <w:t xml:space="preserve"> ученых степеней и ученых званий, утвержденного </w:t>
      </w:r>
      <w:hyperlink r:id="rId27" w:history="1">
        <w:r w:rsidRPr="00476345">
          <w:rPr>
            <w:rStyle w:val="af2"/>
            <w:rFonts w:ascii="Times New Roman" w:hAnsi="Times New Roman"/>
            <w:sz w:val="28"/>
            <w:szCs w:val="28"/>
          </w:rPr>
          <w:t>постановлением</w:t>
        </w:r>
      </w:hyperlink>
      <w:r w:rsidRPr="00476345">
        <w:rPr>
          <w:rFonts w:ascii="Times New Roman" w:hAnsi="Times New Roman" w:cs="Times New Roman"/>
          <w:sz w:val="28"/>
          <w:szCs w:val="28"/>
        </w:rPr>
        <w:t xml:space="preserve"> Правительства Российской Федерации от 30 января 2002 г. N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14:paraId="4D896A6D" w14:textId="77777777" w:rsidR="00476345" w:rsidRPr="00476345" w:rsidRDefault="00476345" w:rsidP="00D42C15">
      <w:pPr>
        <w:jc w:val="both"/>
        <w:rPr>
          <w:rFonts w:ascii="Times New Roman" w:hAnsi="Times New Roman" w:cs="Times New Roman"/>
          <w:sz w:val="28"/>
          <w:szCs w:val="28"/>
        </w:rPr>
      </w:pPr>
      <w:bookmarkStart w:id="41" w:name="sub_4096"/>
      <w:bookmarkEnd w:id="40"/>
      <w:r w:rsidRPr="00476345">
        <w:rPr>
          <w:rFonts w:ascii="Times New Roman" w:hAnsi="Times New Roman" w:cs="Times New Roman"/>
          <w:sz w:val="28"/>
          <w:szCs w:val="28"/>
        </w:rPr>
        <w:lastRenderedPageBreak/>
        <w:t>е) устанавливать повышающие коэффициенты за наличие среднего профессионального образования или высшего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наличии среднего или высшего профессионального образования;</w:t>
      </w:r>
    </w:p>
    <w:p w14:paraId="2BC4A8BF" w14:textId="77777777" w:rsidR="00476345" w:rsidRPr="00476345" w:rsidRDefault="00476345" w:rsidP="00D42C15">
      <w:pPr>
        <w:jc w:val="both"/>
        <w:rPr>
          <w:rFonts w:ascii="Times New Roman" w:hAnsi="Times New Roman" w:cs="Times New Roman"/>
          <w:sz w:val="28"/>
          <w:szCs w:val="28"/>
        </w:rPr>
      </w:pPr>
      <w:bookmarkStart w:id="42" w:name="sub_4097"/>
      <w:bookmarkEnd w:id="41"/>
      <w:r w:rsidRPr="00476345">
        <w:rPr>
          <w:rFonts w:ascii="Times New Roman" w:hAnsi="Times New Roman" w:cs="Times New Roman"/>
          <w:sz w:val="28"/>
          <w:szCs w:val="28"/>
        </w:rPr>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14:paraId="328A765D" w14:textId="77777777" w:rsidR="00476345" w:rsidRPr="00476345" w:rsidRDefault="00476345" w:rsidP="00D42C15">
      <w:pPr>
        <w:jc w:val="both"/>
        <w:rPr>
          <w:rFonts w:ascii="Times New Roman" w:hAnsi="Times New Roman" w:cs="Times New Roman"/>
          <w:sz w:val="28"/>
          <w:szCs w:val="28"/>
        </w:rPr>
      </w:pPr>
      <w:bookmarkStart w:id="43" w:name="sub_410"/>
      <w:bookmarkEnd w:id="42"/>
      <w:r w:rsidRPr="00476345">
        <w:rPr>
          <w:rFonts w:ascii="Times New Roman" w:hAnsi="Times New Roman" w:cs="Times New Roman"/>
          <w:sz w:val="28"/>
          <w:szCs w:val="28"/>
        </w:rPr>
        <w:t>9. Руководители организаций проверяют документы об образовании и устанавливают работникам должностные оклады (ставки заработной платы); ежегодно составляют и утверждают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w:t>
      </w:r>
    </w:p>
    <w:p w14:paraId="04EB9280" w14:textId="77777777" w:rsidR="00476345" w:rsidRPr="00476345" w:rsidRDefault="00476345" w:rsidP="00D42C15">
      <w:pPr>
        <w:jc w:val="both"/>
        <w:rPr>
          <w:rFonts w:ascii="Times New Roman" w:hAnsi="Times New Roman" w:cs="Times New Roman"/>
          <w:sz w:val="28"/>
          <w:szCs w:val="28"/>
        </w:rPr>
      </w:pPr>
      <w:bookmarkStart w:id="44" w:name="sub_4101"/>
      <w:bookmarkEnd w:id="43"/>
      <w:r w:rsidRPr="00476345">
        <w:rPr>
          <w:rFonts w:ascii="Times New Roman" w:hAnsi="Times New Roman" w:cs="Times New Roman"/>
          <w:sz w:val="28"/>
          <w:szCs w:val="28"/>
        </w:rPr>
        <w:t>Ответственность за своевременное и правильное определение размеров должностных окладов, ставок заработной платы работников организаций несёт  руководитель.</w:t>
      </w:r>
    </w:p>
    <w:bookmarkEnd w:id="44"/>
    <w:p w14:paraId="5C5FDB44" w14:textId="67465CA1" w:rsidR="00476345" w:rsidRDefault="00476345" w:rsidP="00D42C15">
      <w:pPr>
        <w:pStyle w:val="1"/>
        <w:jc w:val="center"/>
        <w:rPr>
          <w:rFonts w:ascii="Times New Roman" w:hAnsi="Times New Roman" w:cs="Times New Roman"/>
          <w:color w:val="auto"/>
        </w:rPr>
      </w:pPr>
      <w:r w:rsidRPr="00476345">
        <w:rPr>
          <w:rFonts w:ascii="Times New Roman" w:hAnsi="Times New Roman" w:cs="Times New Roman"/>
          <w:color w:val="auto"/>
        </w:rPr>
        <w:t xml:space="preserve">Порядок </w:t>
      </w:r>
      <w:r w:rsidRPr="00476345">
        <w:rPr>
          <w:rFonts w:ascii="Times New Roman" w:hAnsi="Times New Roman" w:cs="Times New Roman"/>
          <w:color w:val="auto"/>
        </w:rPr>
        <w:br/>
        <w:t xml:space="preserve">исчисления заработной платы педагогическим работникам                                  МКОУ СОШ № 7 </w:t>
      </w:r>
      <w:proofErr w:type="spellStart"/>
      <w:r w:rsidRPr="00476345">
        <w:rPr>
          <w:rFonts w:ascii="Times New Roman" w:hAnsi="Times New Roman" w:cs="Times New Roman"/>
          <w:color w:val="auto"/>
        </w:rPr>
        <w:t>п.Владимировка</w:t>
      </w:r>
      <w:proofErr w:type="spellEnd"/>
    </w:p>
    <w:p w14:paraId="115C86A0" w14:textId="77777777" w:rsidR="001D1DEF" w:rsidRPr="001D1DEF" w:rsidRDefault="001D1DEF" w:rsidP="001D1DEF"/>
    <w:p w14:paraId="646BA454" w14:textId="77777777" w:rsidR="00476345" w:rsidRPr="00476345" w:rsidRDefault="00476345" w:rsidP="00D42C15">
      <w:pPr>
        <w:jc w:val="both"/>
        <w:rPr>
          <w:rFonts w:ascii="Times New Roman" w:hAnsi="Times New Roman" w:cs="Times New Roman"/>
          <w:sz w:val="28"/>
          <w:szCs w:val="28"/>
        </w:rPr>
      </w:pPr>
      <w:bookmarkStart w:id="45" w:name="sub_501"/>
      <w:r w:rsidRPr="00476345">
        <w:rPr>
          <w:rFonts w:ascii="Times New Roman" w:hAnsi="Times New Roman" w:cs="Times New Roman"/>
          <w:sz w:val="28"/>
          <w:szCs w:val="28"/>
        </w:rPr>
        <w:t>1. Месячная заработная плата учителей (в том числе учителей,           осуществляющих обучение детей на дому в соответствии с медицинским          заключением, а также учителей, выполняющих преподавательскую работу в другом образовательном учреждении на условиях совместительства)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 ставку заработной платы.</w:t>
      </w:r>
    </w:p>
    <w:p w14:paraId="108C288C" w14:textId="773A3D4F" w:rsidR="00476345" w:rsidRPr="00476345" w:rsidRDefault="001D1DEF" w:rsidP="00D42C15">
      <w:pPr>
        <w:jc w:val="both"/>
        <w:rPr>
          <w:rFonts w:ascii="Times New Roman" w:hAnsi="Times New Roman" w:cs="Times New Roman"/>
          <w:sz w:val="28"/>
          <w:szCs w:val="28"/>
        </w:rPr>
      </w:pPr>
      <w:bookmarkStart w:id="46" w:name="sub_5011"/>
      <w:bookmarkEnd w:id="45"/>
      <w:r>
        <w:rPr>
          <w:rFonts w:ascii="Times New Roman" w:hAnsi="Times New Roman" w:cs="Times New Roman"/>
          <w:sz w:val="28"/>
          <w:szCs w:val="28"/>
        </w:rPr>
        <w:t xml:space="preserve">    </w:t>
      </w:r>
      <w:r w:rsidR="00476345" w:rsidRPr="00476345">
        <w:rPr>
          <w:rFonts w:ascii="Times New Roman" w:hAnsi="Times New Roman" w:cs="Times New Roman"/>
          <w:sz w:val="28"/>
          <w:szCs w:val="28"/>
        </w:rPr>
        <w:t xml:space="preserve">Установленная учителям и преподавателям при тарификации                  заработная плата выплачивается ежемесячно независимо от числа недель и рабочих дней в разные месяцы года. Тарификация учителей и                              преподавателей производится 1 раз в год. В случае если учебными планами </w:t>
      </w:r>
      <w:r w:rsidR="00476345" w:rsidRPr="00476345">
        <w:rPr>
          <w:rFonts w:ascii="Times New Roman" w:hAnsi="Times New Roman" w:cs="Times New Roman"/>
          <w:sz w:val="28"/>
          <w:szCs w:val="28"/>
        </w:rPr>
        <w:lastRenderedPageBreak/>
        <w:t>предусматривается разное количество часов на предмет по полугодиям,            тарификация осуществляется также 1 раз в год, но раздельно по полугодиям.</w:t>
      </w:r>
    </w:p>
    <w:p w14:paraId="6BFC4A44" w14:textId="77777777" w:rsidR="00476345" w:rsidRPr="00476345" w:rsidRDefault="00476345" w:rsidP="00D42C15">
      <w:pPr>
        <w:jc w:val="both"/>
        <w:rPr>
          <w:rFonts w:ascii="Times New Roman" w:hAnsi="Times New Roman" w:cs="Times New Roman"/>
          <w:sz w:val="28"/>
          <w:szCs w:val="28"/>
        </w:rPr>
      </w:pPr>
      <w:bookmarkStart w:id="47" w:name="sub_502"/>
      <w:bookmarkEnd w:id="46"/>
      <w:r w:rsidRPr="00476345">
        <w:rPr>
          <w:rFonts w:ascii="Times New Roman" w:hAnsi="Times New Roman" w:cs="Times New Roman"/>
          <w:sz w:val="28"/>
          <w:szCs w:val="28"/>
        </w:rPr>
        <w:t>2.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причинам.</w:t>
      </w:r>
    </w:p>
    <w:p w14:paraId="48B9F083" w14:textId="77777777" w:rsidR="00476345" w:rsidRPr="00476345" w:rsidRDefault="00476345" w:rsidP="00D42C15">
      <w:pPr>
        <w:jc w:val="both"/>
        <w:rPr>
          <w:rFonts w:ascii="Times New Roman" w:hAnsi="Times New Roman" w:cs="Times New Roman"/>
          <w:sz w:val="28"/>
          <w:szCs w:val="28"/>
        </w:rPr>
      </w:pPr>
      <w:bookmarkStart w:id="48" w:name="sub_503"/>
      <w:bookmarkEnd w:id="47"/>
      <w:r w:rsidRPr="00476345">
        <w:rPr>
          <w:rFonts w:ascii="Times New Roman" w:hAnsi="Times New Roman" w:cs="Times New Roman"/>
          <w:sz w:val="28"/>
          <w:szCs w:val="28"/>
        </w:rPr>
        <w:t>3</w:t>
      </w:r>
      <w:bookmarkStart w:id="49" w:name="sub_5033"/>
      <w:bookmarkEnd w:id="48"/>
      <w:r w:rsidRPr="00476345">
        <w:rPr>
          <w:rFonts w:ascii="Times New Roman" w:hAnsi="Times New Roman" w:cs="Times New Roman"/>
          <w:sz w:val="28"/>
          <w:szCs w:val="28"/>
        </w:rPr>
        <w:t xml:space="preserve"> </w:t>
      </w:r>
      <w:bookmarkStart w:id="50" w:name="sub_5051"/>
      <w:bookmarkEnd w:id="49"/>
      <w:r w:rsidRPr="00476345">
        <w:rPr>
          <w:rFonts w:ascii="Times New Roman" w:hAnsi="Times New Roman" w:cs="Times New Roman"/>
          <w:sz w:val="28"/>
          <w:szCs w:val="28"/>
        </w:rPr>
        <w:t xml:space="preserve"> </w:t>
      </w:r>
      <w:bookmarkStart w:id="51" w:name="sub_506"/>
      <w:bookmarkEnd w:id="50"/>
      <w:r w:rsidRPr="00476345">
        <w:rPr>
          <w:rFonts w:ascii="Times New Roman" w:hAnsi="Times New Roman" w:cs="Times New Roman"/>
          <w:sz w:val="28"/>
          <w:szCs w:val="28"/>
        </w:rPr>
        <w:t>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p w14:paraId="204CBB51" w14:textId="77777777" w:rsidR="00476345" w:rsidRPr="00476345" w:rsidRDefault="00476345" w:rsidP="00D42C15">
      <w:pPr>
        <w:jc w:val="both"/>
        <w:rPr>
          <w:rFonts w:ascii="Times New Roman" w:hAnsi="Times New Roman" w:cs="Times New Roman"/>
          <w:sz w:val="28"/>
          <w:szCs w:val="28"/>
        </w:rPr>
      </w:pPr>
      <w:bookmarkStart w:id="52" w:name="sub_507"/>
      <w:bookmarkEnd w:id="51"/>
      <w:r w:rsidRPr="00476345">
        <w:rPr>
          <w:rFonts w:ascii="Times New Roman" w:hAnsi="Times New Roman" w:cs="Times New Roman"/>
          <w:sz w:val="28"/>
          <w:szCs w:val="28"/>
        </w:rPr>
        <w:t>4. Преподавателям, поступившим на работу до начала учебного года, заработная плата выплачивается из расчета установленной преподавателю месячной ставки заработной платы, а руководящим работникам -                     должностной оклад с учетом группы по оплате труда руководителей             образовательных учреждений и квалификационной категории.</w:t>
      </w:r>
    </w:p>
    <w:p w14:paraId="3ABAD137" w14:textId="77777777" w:rsidR="00476345" w:rsidRPr="00476345" w:rsidRDefault="00476345" w:rsidP="00D42C15">
      <w:pPr>
        <w:jc w:val="both"/>
        <w:rPr>
          <w:rFonts w:ascii="Times New Roman" w:hAnsi="Times New Roman" w:cs="Times New Roman"/>
          <w:sz w:val="28"/>
          <w:szCs w:val="28"/>
        </w:rPr>
      </w:pPr>
      <w:bookmarkStart w:id="53" w:name="sub_5071"/>
      <w:bookmarkEnd w:id="52"/>
      <w:r w:rsidRPr="00476345">
        <w:rPr>
          <w:rFonts w:ascii="Times New Roman" w:hAnsi="Times New Roman" w:cs="Times New Roman"/>
          <w:sz w:val="28"/>
          <w:szCs w:val="28"/>
        </w:rPr>
        <w:t>При повышении размера ставки заработной платы средняя месячная заработная плата определяется путем умножения нового размера часовой ставки на объем годовой нагрузки, установленной в начале учебного года при тарификации, и деления полученного произведения на 10 учебных           месяцев.</w:t>
      </w:r>
    </w:p>
    <w:p w14:paraId="2BF90D10" w14:textId="77777777" w:rsidR="00476345" w:rsidRPr="00476345" w:rsidRDefault="00476345" w:rsidP="00D42C15">
      <w:pPr>
        <w:jc w:val="both"/>
        <w:rPr>
          <w:rFonts w:ascii="Times New Roman" w:hAnsi="Times New Roman" w:cs="Times New Roman"/>
          <w:sz w:val="28"/>
          <w:szCs w:val="28"/>
        </w:rPr>
      </w:pPr>
      <w:bookmarkStart w:id="54" w:name="sub_508"/>
      <w:bookmarkEnd w:id="53"/>
      <w:r w:rsidRPr="00476345">
        <w:rPr>
          <w:rFonts w:ascii="Times New Roman" w:hAnsi="Times New Roman" w:cs="Times New Roman"/>
          <w:sz w:val="28"/>
          <w:szCs w:val="28"/>
        </w:rPr>
        <w:t xml:space="preserve">5. </w:t>
      </w:r>
      <w:bookmarkStart w:id="55" w:name="sub_5082"/>
      <w:bookmarkEnd w:id="54"/>
      <w:r w:rsidRPr="00476345">
        <w:rPr>
          <w:rFonts w:ascii="Times New Roman" w:hAnsi="Times New Roman" w:cs="Times New Roman"/>
          <w:sz w:val="28"/>
          <w:szCs w:val="28"/>
        </w:rPr>
        <w:t xml:space="preserve"> </w:t>
      </w:r>
      <w:bookmarkStart w:id="56" w:name="sub_509"/>
      <w:bookmarkEnd w:id="55"/>
      <w:r w:rsidRPr="00476345">
        <w:rPr>
          <w:rFonts w:ascii="Times New Roman" w:hAnsi="Times New Roman" w:cs="Times New Roman"/>
          <w:sz w:val="28"/>
          <w:szCs w:val="28"/>
        </w:rPr>
        <w:t xml:space="preserve"> В том случае, когда в соответствии с законодательством                  Российской Федерации преподаватели освобождаются от учебных занятий с сохранением за ними частично или полностью заработной платы (ежегодный и дополнительный отпуска, учебные сборы, командировка и т.д.), в случае нетрудоспособности, отпуска по беременности и родам, а также в случае освобождения преподавателей от учебных занятий без сохранения                </w:t>
      </w:r>
      <w:r w:rsidRPr="00476345">
        <w:rPr>
          <w:rFonts w:ascii="Times New Roman" w:hAnsi="Times New Roman" w:cs="Times New Roman"/>
          <w:sz w:val="28"/>
          <w:szCs w:val="28"/>
        </w:rPr>
        <w:lastRenderedPageBreak/>
        <w:t>заработной платы установленный им объем годовой учебной нагрузки           должен быть уменьшен на 1/10 часть за каждый полный месяц отсутствия на работе и исходя из количества пропущенных рабочих дней - за неполный      месяц.</w:t>
      </w:r>
    </w:p>
    <w:p w14:paraId="0C76EFBD" w14:textId="56DE8F9A" w:rsidR="00476345" w:rsidRPr="00476345" w:rsidRDefault="001D1DEF" w:rsidP="00D42C15">
      <w:pPr>
        <w:jc w:val="both"/>
        <w:rPr>
          <w:rFonts w:ascii="Times New Roman" w:hAnsi="Times New Roman" w:cs="Times New Roman"/>
          <w:sz w:val="28"/>
          <w:szCs w:val="28"/>
        </w:rPr>
      </w:pPr>
      <w:bookmarkStart w:id="57" w:name="sub_5091"/>
      <w:bookmarkEnd w:id="56"/>
      <w:r>
        <w:rPr>
          <w:rFonts w:ascii="Times New Roman" w:hAnsi="Times New Roman" w:cs="Times New Roman"/>
          <w:sz w:val="28"/>
          <w:szCs w:val="28"/>
        </w:rPr>
        <w:t xml:space="preserve">       </w:t>
      </w:r>
      <w:r w:rsidR="00476345" w:rsidRPr="00476345">
        <w:rPr>
          <w:rFonts w:ascii="Times New Roman" w:hAnsi="Times New Roman" w:cs="Times New Roman"/>
          <w:sz w:val="28"/>
          <w:szCs w:val="28"/>
        </w:rPr>
        <w:t>Уменьшение нагрузки за дни, когда преподаватель фактически            выполнил учебную работу (например, в день выдачи больничного листа, в день выбытия в командировку и прибытия из нее и т.п.), не производится.</w:t>
      </w:r>
    </w:p>
    <w:p w14:paraId="49D7DFBB" w14:textId="04E0DBE9" w:rsidR="00476345" w:rsidRPr="00476345" w:rsidRDefault="001D1DEF" w:rsidP="00D42C15">
      <w:pPr>
        <w:jc w:val="both"/>
        <w:rPr>
          <w:rFonts w:ascii="Times New Roman" w:hAnsi="Times New Roman" w:cs="Times New Roman"/>
          <w:sz w:val="28"/>
          <w:szCs w:val="28"/>
        </w:rPr>
      </w:pPr>
      <w:bookmarkStart w:id="58" w:name="sub_5092"/>
      <w:bookmarkEnd w:id="57"/>
      <w:r>
        <w:rPr>
          <w:rFonts w:ascii="Times New Roman" w:hAnsi="Times New Roman" w:cs="Times New Roman"/>
          <w:sz w:val="28"/>
          <w:szCs w:val="28"/>
        </w:rPr>
        <w:t xml:space="preserve">     </w:t>
      </w:r>
      <w:r w:rsidR="00476345" w:rsidRPr="00476345">
        <w:rPr>
          <w:rFonts w:ascii="Times New Roman" w:hAnsi="Times New Roman" w:cs="Times New Roman"/>
          <w:sz w:val="28"/>
          <w:szCs w:val="28"/>
        </w:rPr>
        <w:t>Порядок уменьшения учебной нагрузки, предусмотренный для             преподавателей спецдисциплин, на преподавателей общеобразовательных дисциплин не распространяется.</w:t>
      </w:r>
    </w:p>
    <w:p w14:paraId="79AEDA01" w14:textId="2788249E" w:rsidR="00476345" w:rsidRPr="00476345" w:rsidRDefault="001D1DEF" w:rsidP="00D42C15">
      <w:pPr>
        <w:jc w:val="both"/>
        <w:rPr>
          <w:rFonts w:ascii="Times New Roman" w:hAnsi="Times New Roman" w:cs="Times New Roman"/>
          <w:sz w:val="28"/>
          <w:szCs w:val="28"/>
        </w:rPr>
      </w:pPr>
      <w:bookmarkStart w:id="59" w:name="sub_5093"/>
      <w:bookmarkEnd w:id="58"/>
      <w:r>
        <w:rPr>
          <w:rFonts w:ascii="Times New Roman" w:hAnsi="Times New Roman" w:cs="Times New Roman"/>
          <w:sz w:val="28"/>
          <w:szCs w:val="28"/>
        </w:rPr>
        <w:t xml:space="preserve">    </w:t>
      </w:r>
      <w:r w:rsidR="00476345" w:rsidRPr="00476345">
        <w:rPr>
          <w:rFonts w:ascii="Times New Roman" w:hAnsi="Times New Roman" w:cs="Times New Roman"/>
          <w:sz w:val="28"/>
          <w:szCs w:val="28"/>
        </w:rPr>
        <w:t>Если в образовательном учреждении учебный процесс продолжается           в течение всего календарного года и ежегодный отпуск преподавателям          в связи с этим может предоставляться в различные месяцы года, а не только          в период летних каникул, снижение учебной нагрузки за время ежегодного    отпуска за текущий учебный год также не производится.</w:t>
      </w:r>
    </w:p>
    <w:p w14:paraId="43EE46BC" w14:textId="213178F3" w:rsidR="00476345" w:rsidRPr="00476345" w:rsidRDefault="001D1DEF" w:rsidP="00D42C15">
      <w:pPr>
        <w:jc w:val="both"/>
        <w:rPr>
          <w:rFonts w:ascii="Times New Roman" w:hAnsi="Times New Roman" w:cs="Times New Roman"/>
          <w:sz w:val="28"/>
          <w:szCs w:val="28"/>
        </w:rPr>
      </w:pPr>
      <w:bookmarkStart w:id="60" w:name="sub_5094"/>
      <w:bookmarkEnd w:id="59"/>
      <w:r>
        <w:rPr>
          <w:rFonts w:ascii="Times New Roman" w:hAnsi="Times New Roman" w:cs="Times New Roman"/>
          <w:sz w:val="28"/>
          <w:szCs w:val="28"/>
        </w:rPr>
        <w:t xml:space="preserve">      </w:t>
      </w:r>
      <w:r w:rsidR="00476345" w:rsidRPr="00476345">
        <w:rPr>
          <w:rFonts w:ascii="Times New Roman" w:hAnsi="Times New Roman" w:cs="Times New Roman"/>
          <w:sz w:val="28"/>
          <w:szCs w:val="28"/>
        </w:rPr>
        <w:t>Установленная при тарификации средняя месячная заработная плата  во всех случаях, указанных в настоящем пункте, уменьшению не подлежит.</w:t>
      </w:r>
    </w:p>
    <w:p w14:paraId="271C6334" w14:textId="4A55730B" w:rsidR="00476345" w:rsidRPr="00476345" w:rsidRDefault="001D1DEF" w:rsidP="00D42C15">
      <w:pPr>
        <w:jc w:val="both"/>
        <w:rPr>
          <w:rFonts w:ascii="Times New Roman" w:hAnsi="Times New Roman" w:cs="Times New Roman"/>
          <w:sz w:val="28"/>
          <w:szCs w:val="28"/>
        </w:rPr>
      </w:pPr>
      <w:bookmarkStart w:id="61" w:name="sub_5095"/>
      <w:bookmarkEnd w:id="60"/>
      <w:r>
        <w:rPr>
          <w:rFonts w:ascii="Times New Roman" w:hAnsi="Times New Roman" w:cs="Times New Roman"/>
          <w:sz w:val="28"/>
          <w:szCs w:val="28"/>
        </w:rPr>
        <w:t xml:space="preserve">       </w:t>
      </w:r>
      <w:r w:rsidR="00476345" w:rsidRPr="00476345">
        <w:rPr>
          <w:rFonts w:ascii="Times New Roman" w:hAnsi="Times New Roman" w:cs="Times New Roman"/>
          <w:sz w:val="28"/>
          <w:szCs w:val="28"/>
        </w:rPr>
        <w:t xml:space="preserve">Часы преподавательской работы, выполненные преподавателем  в  течение учебного года сверх уменьшенной нагрузки, оплачиваются           дополнительно в соответствии с </w:t>
      </w:r>
      <w:hyperlink w:anchor="sub_508" w:history="1">
        <w:r w:rsidR="00476345" w:rsidRPr="00476345">
          <w:rPr>
            <w:rStyle w:val="af2"/>
            <w:rFonts w:ascii="Times New Roman" w:hAnsi="Times New Roman"/>
            <w:sz w:val="28"/>
            <w:szCs w:val="28"/>
          </w:rPr>
          <w:t>пунктом 8.4</w:t>
        </w:r>
      </w:hyperlink>
      <w:r w:rsidR="00476345" w:rsidRPr="00476345">
        <w:rPr>
          <w:rFonts w:ascii="Times New Roman" w:hAnsi="Times New Roman" w:cs="Times New Roman"/>
          <w:sz w:val="28"/>
          <w:szCs w:val="28"/>
        </w:rPr>
        <w:t xml:space="preserve"> настоящего приложения. Эта оплата производится помесячно или в конце учебного года.</w:t>
      </w:r>
    </w:p>
    <w:p w14:paraId="0716919E" w14:textId="77777777" w:rsidR="00476345" w:rsidRPr="00476345" w:rsidRDefault="00476345" w:rsidP="00D42C15">
      <w:pPr>
        <w:jc w:val="both"/>
        <w:rPr>
          <w:rFonts w:ascii="Times New Roman" w:hAnsi="Times New Roman" w:cs="Times New Roman"/>
          <w:sz w:val="28"/>
          <w:szCs w:val="28"/>
        </w:rPr>
      </w:pPr>
      <w:bookmarkStart w:id="62" w:name="sub_510"/>
      <w:bookmarkEnd w:id="61"/>
      <w:r w:rsidRPr="00476345">
        <w:rPr>
          <w:rFonts w:ascii="Times New Roman" w:hAnsi="Times New Roman" w:cs="Times New Roman"/>
          <w:sz w:val="28"/>
          <w:szCs w:val="28"/>
        </w:rPr>
        <w:t>6. В случае, когда в соответствии с законодательством Российской             Федерации руководитель физического воспитания и                                                      преподаватель-организатор (основ безопасности жизнедеятельности)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получаемой ставки заработной платы уменьшению не                подлежит. Уменьшается только та часть учебной нагрузки, оплата за             которую производится в порядке, установленном для преподавателей.</w:t>
      </w:r>
    </w:p>
    <w:p w14:paraId="07DD1811" w14:textId="77777777" w:rsidR="00476345" w:rsidRPr="00476345" w:rsidRDefault="00476345" w:rsidP="00D42C15">
      <w:pPr>
        <w:jc w:val="both"/>
        <w:rPr>
          <w:rFonts w:ascii="Times New Roman" w:hAnsi="Times New Roman" w:cs="Times New Roman"/>
          <w:sz w:val="28"/>
          <w:szCs w:val="28"/>
        </w:rPr>
      </w:pPr>
      <w:bookmarkStart w:id="63" w:name="sub_5101"/>
      <w:bookmarkEnd w:id="62"/>
      <w:r w:rsidRPr="00476345">
        <w:rPr>
          <w:rFonts w:ascii="Times New Roman" w:hAnsi="Times New Roman" w:cs="Times New Roman"/>
          <w:sz w:val="28"/>
          <w:szCs w:val="28"/>
        </w:rPr>
        <w:t>Преподавателям, у которых по независящим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 заработная плата в размере, установленном при тарификации в начале учебного года.</w:t>
      </w:r>
    </w:p>
    <w:p w14:paraId="47F10A75" w14:textId="77777777" w:rsidR="00476345" w:rsidRPr="00476345" w:rsidRDefault="00476345" w:rsidP="00D42C15">
      <w:pPr>
        <w:jc w:val="both"/>
        <w:rPr>
          <w:rFonts w:ascii="Times New Roman" w:hAnsi="Times New Roman" w:cs="Times New Roman"/>
          <w:sz w:val="28"/>
          <w:szCs w:val="28"/>
        </w:rPr>
      </w:pPr>
      <w:bookmarkStart w:id="64" w:name="sub_511"/>
      <w:bookmarkEnd w:id="63"/>
      <w:r w:rsidRPr="00476345">
        <w:rPr>
          <w:rFonts w:ascii="Times New Roman" w:hAnsi="Times New Roman" w:cs="Times New Roman"/>
          <w:sz w:val="28"/>
          <w:szCs w:val="28"/>
        </w:rPr>
        <w:t>7. Почасовая оплата труда педагогических работников  муниципальных учреждений применяется при оплате:</w:t>
      </w:r>
    </w:p>
    <w:p w14:paraId="052B12E2" w14:textId="77777777" w:rsidR="00476345" w:rsidRPr="00476345" w:rsidRDefault="00476345" w:rsidP="00D42C15">
      <w:pPr>
        <w:jc w:val="both"/>
        <w:rPr>
          <w:rFonts w:ascii="Times New Roman" w:hAnsi="Times New Roman" w:cs="Times New Roman"/>
          <w:sz w:val="28"/>
          <w:szCs w:val="28"/>
        </w:rPr>
      </w:pPr>
      <w:bookmarkStart w:id="65" w:name="sub_5111"/>
      <w:bookmarkEnd w:id="64"/>
      <w:r w:rsidRPr="00476345">
        <w:rPr>
          <w:rFonts w:ascii="Times New Roman" w:hAnsi="Times New Roman" w:cs="Times New Roman"/>
          <w:sz w:val="28"/>
          <w:szCs w:val="28"/>
        </w:rPr>
        <w:lastRenderedPageBreak/>
        <w:t>- 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14:paraId="60801C8D" w14:textId="77777777" w:rsidR="00476345" w:rsidRPr="00476345" w:rsidRDefault="00476345" w:rsidP="00D42C15">
      <w:pPr>
        <w:jc w:val="both"/>
        <w:rPr>
          <w:rFonts w:ascii="Times New Roman" w:hAnsi="Times New Roman" w:cs="Times New Roman"/>
          <w:sz w:val="28"/>
          <w:szCs w:val="28"/>
        </w:rPr>
      </w:pPr>
      <w:bookmarkStart w:id="66" w:name="sub_5112"/>
      <w:bookmarkEnd w:id="65"/>
      <w:r w:rsidRPr="00476345">
        <w:rPr>
          <w:rFonts w:ascii="Times New Roman" w:hAnsi="Times New Roman" w:cs="Times New Roman"/>
          <w:sz w:val="28"/>
          <w:szCs w:val="28"/>
        </w:rPr>
        <w:t xml:space="preserve">-  </w:t>
      </w:r>
      <w:bookmarkStart w:id="67" w:name="sub_5113"/>
      <w:bookmarkEnd w:id="66"/>
      <w:r w:rsidRPr="00476345">
        <w:rPr>
          <w:rFonts w:ascii="Times New Roman" w:hAnsi="Times New Roman" w:cs="Times New Roman"/>
          <w:sz w:val="28"/>
          <w:szCs w:val="28"/>
        </w:rPr>
        <w:t>при оплате за педагогическую работу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образовательные учреждения;</w:t>
      </w:r>
    </w:p>
    <w:p w14:paraId="2DD42CC2" w14:textId="705E7574" w:rsidR="00476345" w:rsidRPr="00476345" w:rsidRDefault="00476345" w:rsidP="00D42C15">
      <w:pPr>
        <w:jc w:val="both"/>
        <w:rPr>
          <w:rFonts w:ascii="Times New Roman" w:hAnsi="Times New Roman" w:cs="Times New Roman"/>
          <w:sz w:val="28"/>
          <w:szCs w:val="28"/>
        </w:rPr>
      </w:pPr>
      <w:bookmarkStart w:id="68" w:name="sub_5114"/>
      <w:bookmarkEnd w:id="67"/>
      <w:r w:rsidRPr="00476345">
        <w:rPr>
          <w:rFonts w:ascii="Times New Roman" w:hAnsi="Times New Roman" w:cs="Times New Roman"/>
          <w:sz w:val="28"/>
          <w:szCs w:val="28"/>
        </w:rPr>
        <w:t>- при оплате за часы преподавательской работы в объеме 300 часов    в год.</w:t>
      </w:r>
      <w:bookmarkStart w:id="69" w:name="sub_5115"/>
      <w:bookmarkEnd w:id="68"/>
      <w:r w:rsidRPr="00476345">
        <w:rPr>
          <w:rFonts w:ascii="Times New Roman" w:hAnsi="Times New Roman" w:cs="Times New Roman"/>
          <w:sz w:val="28"/>
          <w:szCs w:val="28"/>
        </w:rPr>
        <w:t xml:space="preserve"> </w:t>
      </w:r>
    </w:p>
    <w:p w14:paraId="3FC5D8A8" w14:textId="78CD62C0" w:rsidR="00476345" w:rsidRPr="00476345" w:rsidRDefault="001D1DEF" w:rsidP="00D42C15">
      <w:pPr>
        <w:jc w:val="both"/>
        <w:rPr>
          <w:rFonts w:ascii="Times New Roman" w:hAnsi="Times New Roman" w:cs="Times New Roman"/>
          <w:sz w:val="28"/>
          <w:szCs w:val="28"/>
        </w:rPr>
      </w:pPr>
      <w:bookmarkStart w:id="70" w:name="sub_5116"/>
      <w:bookmarkEnd w:id="69"/>
      <w:r>
        <w:rPr>
          <w:rFonts w:ascii="Times New Roman" w:hAnsi="Times New Roman" w:cs="Times New Roman"/>
          <w:sz w:val="28"/>
          <w:szCs w:val="28"/>
        </w:rPr>
        <w:t xml:space="preserve">       </w:t>
      </w:r>
      <w:r w:rsidR="00476345" w:rsidRPr="00476345">
        <w:rPr>
          <w:rFonts w:ascii="Times New Roman" w:hAnsi="Times New Roman" w:cs="Times New Roman"/>
          <w:sz w:val="28"/>
          <w:szCs w:val="28"/>
        </w:rPr>
        <w:t>Размер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14:paraId="24157821" w14:textId="496BD982" w:rsidR="00476345" w:rsidRPr="00476345" w:rsidRDefault="001D1DEF" w:rsidP="00D42C15">
      <w:pPr>
        <w:jc w:val="both"/>
        <w:rPr>
          <w:rFonts w:ascii="Times New Roman" w:hAnsi="Times New Roman" w:cs="Times New Roman"/>
          <w:sz w:val="28"/>
          <w:szCs w:val="28"/>
        </w:rPr>
      </w:pPr>
      <w:bookmarkStart w:id="71" w:name="sub_5117"/>
      <w:bookmarkEnd w:id="70"/>
      <w:r>
        <w:rPr>
          <w:rFonts w:ascii="Times New Roman" w:hAnsi="Times New Roman" w:cs="Times New Roman"/>
          <w:sz w:val="28"/>
          <w:szCs w:val="28"/>
        </w:rPr>
        <w:t xml:space="preserve">      </w:t>
      </w:r>
      <w:r w:rsidR="00476345" w:rsidRPr="00476345">
        <w:rPr>
          <w:rFonts w:ascii="Times New Roman" w:hAnsi="Times New Roman" w:cs="Times New Roman"/>
          <w:sz w:val="28"/>
          <w:szCs w:val="28"/>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14:paraId="66AE4E52" w14:textId="2DBAD8BA" w:rsidR="00476345" w:rsidRPr="00476345" w:rsidRDefault="001D1DEF" w:rsidP="00D42C15">
      <w:pPr>
        <w:jc w:val="both"/>
        <w:rPr>
          <w:rFonts w:ascii="Times New Roman" w:hAnsi="Times New Roman" w:cs="Times New Roman"/>
          <w:sz w:val="28"/>
          <w:szCs w:val="28"/>
        </w:rPr>
      </w:pPr>
      <w:bookmarkStart w:id="72" w:name="sub_5119"/>
      <w:bookmarkEnd w:id="71"/>
      <w:r>
        <w:rPr>
          <w:rFonts w:ascii="Times New Roman" w:hAnsi="Times New Roman" w:cs="Times New Roman"/>
          <w:sz w:val="28"/>
          <w:szCs w:val="28"/>
        </w:rPr>
        <w:t xml:space="preserve">      </w:t>
      </w:r>
      <w:r w:rsidR="00476345" w:rsidRPr="00476345">
        <w:rPr>
          <w:rFonts w:ascii="Times New Roman" w:hAnsi="Times New Roman" w:cs="Times New Roman"/>
          <w:sz w:val="28"/>
          <w:szCs w:val="28"/>
        </w:rPr>
        <w:t>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учебной нагрузки путем внесения                 изменений в тарификацию.</w:t>
      </w:r>
    </w:p>
    <w:p w14:paraId="47FF92CE" w14:textId="2ABEB7BE" w:rsidR="00476345" w:rsidRPr="00476345" w:rsidRDefault="001D1DEF" w:rsidP="00D42C15">
      <w:pPr>
        <w:jc w:val="both"/>
        <w:rPr>
          <w:rFonts w:ascii="Times New Roman" w:hAnsi="Times New Roman" w:cs="Times New Roman"/>
          <w:sz w:val="28"/>
          <w:szCs w:val="28"/>
        </w:rPr>
      </w:pPr>
      <w:bookmarkStart w:id="73" w:name="sub_51110"/>
      <w:bookmarkEnd w:id="72"/>
      <w:r>
        <w:rPr>
          <w:rFonts w:ascii="Times New Roman" w:hAnsi="Times New Roman" w:cs="Times New Roman"/>
          <w:sz w:val="28"/>
          <w:szCs w:val="28"/>
        </w:rPr>
        <w:t xml:space="preserve">        </w:t>
      </w:r>
      <w:r w:rsidR="00476345" w:rsidRPr="00476345">
        <w:rPr>
          <w:rFonts w:ascii="Times New Roman" w:hAnsi="Times New Roman" w:cs="Times New Roman"/>
          <w:sz w:val="28"/>
          <w:szCs w:val="28"/>
        </w:rPr>
        <w:t>При почасовой оплате труда педагогических работников                              МКОУ СОШ № 7 учитываются доплаты за работу в специальных                       (коррекционных) образовательных учреждениях (отделениях, классах,            группах) для обучающихся, воспитанников с отклонениями в развитии (в том числе с задержкой психического развития); в оздоровительных                        образовательных учреждениях санаторного типа (классах, группах) для           детей, нуждающихся в длительном лечении, за работу в образовательных учреждениях, расположенных в сельской местности, за наличие                         квалификационной категории, за особые условия труда в                                      общеобразовательных организациях при исправительных учреждениях             уголовно-исполнительной системы.</w:t>
      </w:r>
    </w:p>
    <w:p w14:paraId="32AFBBB5" w14:textId="77777777" w:rsidR="00476345" w:rsidRPr="00476345" w:rsidRDefault="00476345" w:rsidP="00D42C15">
      <w:pPr>
        <w:jc w:val="both"/>
        <w:rPr>
          <w:rFonts w:ascii="Times New Roman" w:hAnsi="Times New Roman" w:cs="Times New Roman"/>
          <w:sz w:val="28"/>
          <w:szCs w:val="28"/>
        </w:rPr>
      </w:pPr>
      <w:bookmarkStart w:id="74" w:name="sub_512"/>
      <w:bookmarkEnd w:id="73"/>
      <w:r w:rsidRPr="00476345">
        <w:rPr>
          <w:rFonts w:ascii="Times New Roman" w:hAnsi="Times New Roman" w:cs="Times New Roman"/>
          <w:sz w:val="28"/>
          <w:szCs w:val="28"/>
        </w:rPr>
        <w:lastRenderedPageBreak/>
        <w:t xml:space="preserve">8. Руководитель   учреждения в пределах имеющихся средств могут привлекать для проведения учебных занятий с </w:t>
      </w:r>
      <w:proofErr w:type="gramStart"/>
      <w:r w:rsidRPr="00476345">
        <w:rPr>
          <w:rFonts w:ascii="Times New Roman" w:hAnsi="Times New Roman" w:cs="Times New Roman"/>
          <w:sz w:val="28"/>
          <w:szCs w:val="28"/>
        </w:rPr>
        <w:t>обучающимися</w:t>
      </w:r>
      <w:proofErr w:type="gramEnd"/>
      <w:r w:rsidRPr="00476345">
        <w:rPr>
          <w:rFonts w:ascii="Times New Roman" w:hAnsi="Times New Roman" w:cs="Times New Roman"/>
          <w:sz w:val="28"/>
          <w:szCs w:val="28"/>
        </w:rPr>
        <w:t xml:space="preserve">                              высококвалифицированных специалистов с применением условий и                 коэффициентов ставок почасовой оплаты труда согласно показателям,                  приведенным в таблице:</w:t>
      </w:r>
    </w:p>
    <w:tbl>
      <w:tblPr>
        <w:tblW w:w="9640"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02"/>
        <w:gridCol w:w="1843"/>
        <w:gridCol w:w="1842"/>
        <w:gridCol w:w="1985"/>
      </w:tblGrid>
      <w:tr w:rsidR="00476345" w:rsidRPr="00476345" w14:paraId="34D79BB2" w14:textId="77777777" w:rsidTr="00476345">
        <w:tc>
          <w:tcPr>
            <w:tcW w:w="568" w:type="dxa"/>
            <w:vMerge w:val="restart"/>
            <w:tcBorders>
              <w:top w:val="single" w:sz="4" w:space="0" w:color="auto"/>
              <w:bottom w:val="single" w:sz="4" w:space="0" w:color="auto"/>
              <w:right w:val="single" w:sz="4" w:space="0" w:color="auto"/>
            </w:tcBorders>
          </w:tcPr>
          <w:bookmarkEnd w:id="74"/>
          <w:p w14:paraId="1AC0E48D"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N</w:t>
            </w:r>
            <w:r w:rsidRPr="00476345">
              <w:rPr>
                <w:rFonts w:ascii="Times New Roman" w:hAnsi="Times New Roman" w:cs="Times New Roman"/>
                <w:sz w:val="28"/>
                <w:szCs w:val="28"/>
              </w:rPr>
              <w:br/>
              <w:t>п/п</w:t>
            </w:r>
          </w:p>
        </w:tc>
        <w:tc>
          <w:tcPr>
            <w:tcW w:w="3402" w:type="dxa"/>
            <w:vMerge w:val="restart"/>
            <w:tcBorders>
              <w:top w:val="single" w:sz="4" w:space="0" w:color="auto"/>
              <w:left w:val="single" w:sz="4" w:space="0" w:color="auto"/>
              <w:bottom w:val="single" w:sz="4" w:space="0" w:color="auto"/>
              <w:right w:val="single" w:sz="4" w:space="0" w:color="auto"/>
            </w:tcBorders>
          </w:tcPr>
          <w:p w14:paraId="750CA7DF"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Контингент обучающихся</w:t>
            </w:r>
          </w:p>
        </w:tc>
        <w:tc>
          <w:tcPr>
            <w:tcW w:w="5670" w:type="dxa"/>
            <w:gridSpan w:val="3"/>
            <w:tcBorders>
              <w:top w:val="single" w:sz="4" w:space="0" w:color="auto"/>
              <w:left w:val="single" w:sz="4" w:space="0" w:color="auto"/>
              <w:bottom w:val="single" w:sz="4" w:space="0" w:color="auto"/>
            </w:tcBorders>
          </w:tcPr>
          <w:p w14:paraId="01910E20" w14:textId="77777777" w:rsidR="00476345" w:rsidRPr="00476345" w:rsidRDefault="00476345" w:rsidP="00476345">
            <w:pPr>
              <w:pStyle w:val="af3"/>
              <w:jc w:val="center"/>
              <w:rPr>
                <w:rFonts w:ascii="Times New Roman" w:hAnsi="Times New Roman" w:cs="Times New Roman"/>
                <w:sz w:val="28"/>
                <w:szCs w:val="28"/>
              </w:rPr>
            </w:pPr>
            <w:r w:rsidRPr="00476345">
              <w:rPr>
                <w:rFonts w:ascii="Times New Roman" w:hAnsi="Times New Roman" w:cs="Times New Roman"/>
                <w:sz w:val="28"/>
                <w:szCs w:val="28"/>
              </w:rPr>
              <w:t>Размер коэффициентов ставок почасовой  оплаты труда</w:t>
            </w:r>
          </w:p>
        </w:tc>
      </w:tr>
      <w:tr w:rsidR="00476345" w:rsidRPr="00476345" w14:paraId="36C1109F" w14:textId="77777777" w:rsidTr="00476345">
        <w:tc>
          <w:tcPr>
            <w:tcW w:w="568" w:type="dxa"/>
            <w:vMerge/>
            <w:tcBorders>
              <w:top w:val="single" w:sz="4" w:space="0" w:color="auto"/>
              <w:bottom w:val="single" w:sz="4" w:space="0" w:color="auto"/>
              <w:right w:val="single" w:sz="4" w:space="0" w:color="auto"/>
            </w:tcBorders>
          </w:tcPr>
          <w:p w14:paraId="4E7CCCBD" w14:textId="77777777" w:rsidR="00476345" w:rsidRPr="00476345" w:rsidRDefault="00476345" w:rsidP="00476345">
            <w:pPr>
              <w:pStyle w:val="af3"/>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14:paraId="24C7422B" w14:textId="77777777" w:rsidR="00476345" w:rsidRPr="00476345" w:rsidRDefault="00476345" w:rsidP="00476345">
            <w:pPr>
              <w:pStyle w:val="af3"/>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14:paraId="0B424324"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профессор, доктор наук</w:t>
            </w:r>
          </w:p>
        </w:tc>
        <w:tc>
          <w:tcPr>
            <w:tcW w:w="1842" w:type="dxa"/>
            <w:tcBorders>
              <w:top w:val="single" w:sz="4" w:space="0" w:color="auto"/>
              <w:left w:val="single" w:sz="4" w:space="0" w:color="auto"/>
              <w:bottom w:val="single" w:sz="4" w:space="0" w:color="auto"/>
              <w:right w:val="single" w:sz="4" w:space="0" w:color="auto"/>
            </w:tcBorders>
          </w:tcPr>
          <w:p w14:paraId="0816758D"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доцент, кандидат наук</w:t>
            </w:r>
          </w:p>
        </w:tc>
        <w:tc>
          <w:tcPr>
            <w:tcW w:w="1985" w:type="dxa"/>
            <w:tcBorders>
              <w:top w:val="single" w:sz="4" w:space="0" w:color="auto"/>
              <w:left w:val="single" w:sz="4" w:space="0" w:color="auto"/>
              <w:bottom w:val="single" w:sz="4" w:space="0" w:color="auto"/>
            </w:tcBorders>
          </w:tcPr>
          <w:p w14:paraId="60A861E9"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лица, не имеющие ученой степени</w:t>
            </w:r>
          </w:p>
        </w:tc>
      </w:tr>
      <w:tr w:rsidR="00476345" w:rsidRPr="00476345" w14:paraId="09AC8C8F" w14:textId="77777777" w:rsidTr="00476345">
        <w:tc>
          <w:tcPr>
            <w:tcW w:w="568" w:type="dxa"/>
            <w:tcBorders>
              <w:top w:val="single" w:sz="4" w:space="0" w:color="auto"/>
              <w:bottom w:val="single" w:sz="4" w:space="0" w:color="auto"/>
              <w:right w:val="single" w:sz="4" w:space="0" w:color="auto"/>
            </w:tcBorders>
          </w:tcPr>
          <w:p w14:paraId="27A76999"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Pr>
          <w:p w14:paraId="5C8AD125"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14:paraId="54866BFB"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tcPr>
          <w:p w14:paraId="43E95978"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tcBorders>
          </w:tcPr>
          <w:p w14:paraId="6A1A2FE6"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5</w:t>
            </w:r>
          </w:p>
        </w:tc>
      </w:tr>
      <w:tr w:rsidR="00476345" w:rsidRPr="00476345" w14:paraId="0726390D" w14:textId="77777777" w:rsidTr="00476345">
        <w:tc>
          <w:tcPr>
            <w:tcW w:w="568" w:type="dxa"/>
            <w:tcBorders>
              <w:top w:val="single" w:sz="4" w:space="0" w:color="auto"/>
              <w:bottom w:val="single" w:sz="4" w:space="0" w:color="auto"/>
              <w:right w:val="single" w:sz="4" w:space="0" w:color="auto"/>
            </w:tcBorders>
          </w:tcPr>
          <w:p w14:paraId="3B99030C"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1.</w:t>
            </w:r>
          </w:p>
        </w:tc>
        <w:tc>
          <w:tcPr>
            <w:tcW w:w="3402" w:type="dxa"/>
            <w:tcBorders>
              <w:top w:val="single" w:sz="4" w:space="0" w:color="auto"/>
              <w:left w:val="single" w:sz="4" w:space="0" w:color="auto"/>
              <w:bottom w:val="single" w:sz="4" w:space="0" w:color="auto"/>
              <w:right w:val="single" w:sz="4" w:space="0" w:color="auto"/>
            </w:tcBorders>
          </w:tcPr>
          <w:p w14:paraId="7816A691"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Студенты высших учебных заведений</w:t>
            </w:r>
          </w:p>
        </w:tc>
        <w:tc>
          <w:tcPr>
            <w:tcW w:w="1843" w:type="dxa"/>
            <w:tcBorders>
              <w:top w:val="single" w:sz="4" w:space="0" w:color="auto"/>
              <w:left w:val="single" w:sz="4" w:space="0" w:color="auto"/>
              <w:bottom w:val="single" w:sz="4" w:space="0" w:color="auto"/>
              <w:right w:val="single" w:sz="4" w:space="0" w:color="auto"/>
            </w:tcBorders>
          </w:tcPr>
          <w:p w14:paraId="18010642"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0,05</w:t>
            </w:r>
          </w:p>
        </w:tc>
        <w:tc>
          <w:tcPr>
            <w:tcW w:w="1842" w:type="dxa"/>
            <w:tcBorders>
              <w:top w:val="single" w:sz="4" w:space="0" w:color="auto"/>
              <w:left w:val="single" w:sz="4" w:space="0" w:color="auto"/>
              <w:bottom w:val="single" w:sz="4" w:space="0" w:color="auto"/>
              <w:right w:val="single" w:sz="4" w:space="0" w:color="auto"/>
            </w:tcBorders>
          </w:tcPr>
          <w:p w14:paraId="7A59D5EF"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0,05</w:t>
            </w:r>
          </w:p>
        </w:tc>
        <w:tc>
          <w:tcPr>
            <w:tcW w:w="1985" w:type="dxa"/>
            <w:tcBorders>
              <w:top w:val="single" w:sz="4" w:space="0" w:color="auto"/>
              <w:left w:val="single" w:sz="4" w:space="0" w:color="auto"/>
              <w:bottom w:val="single" w:sz="4" w:space="0" w:color="auto"/>
            </w:tcBorders>
          </w:tcPr>
          <w:p w14:paraId="6371285C"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0,04</w:t>
            </w:r>
          </w:p>
        </w:tc>
      </w:tr>
      <w:tr w:rsidR="00476345" w:rsidRPr="00476345" w14:paraId="366FAE15" w14:textId="77777777" w:rsidTr="00476345">
        <w:tc>
          <w:tcPr>
            <w:tcW w:w="568" w:type="dxa"/>
            <w:tcBorders>
              <w:top w:val="single" w:sz="4" w:space="0" w:color="auto"/>
              <w:bottom w:val="single" w:sz="4" w:space="0" w:color="auto"/>
              <w:right w:val="single" w:sz="4" w:space="0" w:color="auto"/>
            </w:tcBorders>
          </w:tcPr>
          <w:p w14:paraId="60676337"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2.</w:t>
            </w:r>
          </w:p>
        </w:tc>
        <w:tc>
          <w:tcPr>
            <w:tcW w:w="3402" w:type="dxa"/>
            <w:tcBorders>
              <w:top w:val="single" w:sz="4" w:space="0" w:color="auto"/>
              <w:left w:val="single" w:sz="4" w:space="0" w:color="auto"/>
              <w:bottom w:val="single" w:sz="4" w:space="0" w:color="auto"/>
              <w:right w:val="single" w:sz="4" w:space="0" w:color="auto"/>
            </w:tcBorders>
          </w:tcPr>
          <w:p w14:paraId="7956175C"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Обучающиеся, включая абитуриентов, в учреждениях среднего профессионального образования, общеобразовательных и дополнительного образования для одаренных детей</w:t>
            </w:r>
          </w:p>
        </w:tc>
        <w:tc>
          <w:tcPr>
            <w:tcW w:w="1843" w:type="dxa"/>
            <w:tcBorders>
              <w:top w:val="single" w:sz="4" w:space="0" w:color="auto"/>
              <w:left w:val="single" w:sz="4" w:space="0" w:color="auto"/>
              <w:bottom w:val="single" w:sz="4" w:space="0" w:color="auto"/>
              <w:right w:val="single" w:sz="4" w:space="0" w:color="auto"/>
            </w:tcBorders>
          </w:tcPr>
          <w:p w14:paraId="76CB1137"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0,04</w:t>
            </w:r>
          </w:p>
        </w:tc>
        <w:tc>
          <w:tcPr>
            <w:tcW w:w="1842" w:type="dxa"/>
            <w:tcBorders>
              <w:top w:val="single" w:sz="4" w:space="0" w:color="auto"/>
              <w:left w:val="single" w:sz="4" w:space="0" w:color="auto"/>
              <w:bottom w:val="single" w:sz="4" w:space="0" w:color="auto"/>
              <w:right w:val="single" w:sz="4" w:space="0" w:color="auto"/>
            </w:tcBorders>
          </w:tcPr>
          <w:p w14:paraId="6760614A"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0,04</w:t>
            </w:r>
          </w:p>
        </w:tc>
        <w:tc>
          <w:tcPr>
            <w:tcW w:w="1985" w:type="dxa"/>
            <w:tcBorders>
              <w:top w:val="single" w:sz="4" w:space="0" w:color="auto"/>
              <w:left w:val="single" w:sz="4" w:space="0" w:color="auto"/>
              <w:bottom w:val="single" w:sz="4" w:space="0" w:color="auto"/>
            </w:tcBorders>
          </w:tcPr>
          <w:p w14:paraId="77814CE4"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0,03</w:t>
            </w:r>
          </w:p>
        </w:tc>
      </w:tr>
      <w:tr w:rsidR="00476345" w:rsidRPr="00476345" w14:paraId="13032AD0" w14:textId="77777777" w:rsidTr="00476345">
        <w:tc>
          <w:tcPr>
            <w:tcW w:w="568" w:type="dxa"/>
            <w:tcBorders>
              <w:top w:val="single" w:sz="4" w:space="0" w:color="auto"/>
              <w:bottom w:val="single" w:sz="4" w:space="0" w:color="auto"/>
              <w:right w:val="single" w:sz="4" w:space="0" w:color="auto"/>
            </w:tcBorders>
          </w:tcPr>
          <w:p w14:paraId="75761ACA"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3.</w:t>
            </w:r>
          </w:p>
        </w:tc>
        <w:tc>
          <w:tcPr>
            <w:tcW w:w="3402" w:type="dxa"/>
            <w:tcBorders>
              <w:top w:val="single" w:sz="4" w:space="0" w:color="auto"/>
              <w:left w:val="single" w:sz="4" w:space="0" w:color="auto"/>
              <w:bottom w:val="single" w:sz="4" w:space="0" w:color="auto"/>
              <w:right w:val="single" w:sz="4" w:space="0" w:color="auto"/>
            </w:tcBorders>
          </w:tcPr>
          <w:p w14:paraId="4EEEBC4E" w14:textId="77777777" w:rsidR="00476345" w:rsidRPr="00476345" w:rsidRDefault="00476345" w:rsidP="00476345">
            <w:pPr>
              <w:pStyle w:val="af4"/>
              <w:jc w:val="both"/>
              <w:rPr>
                <w:rFonts w:ascii="Times New Roman" w:hAnsi="Times New Roman" w:cs="Times New Roman"/>
                <w:sz w:val="28"/>
                <w:szCs w:val="28"/>
              </w:rPr>
            </w:pPr>
            <w:r w:rsidRPr="00476345">
              <w:rPr>
                <w:rFonts w:ascii="Times New Roman" w:hAnsi="Times New Roman" w:cs="Times New Roman"/>
                <w:sz w:val="28"/>
                <w:szCs w:val="28"/>
              </w:rPr>
              <w:t>Аспиранты, слушатели учебных заведений по повышению квалификации руководящих работников и специалистов</w:t>
            </w:r>
          </w:p>
        </w:tc>
        <w:tc>
          <w:tcPr>
            <w:tcW w:w="1843" w:type="dxa"/>
            <w:tcBorders>
              <w:top w:val="single" w:sz="4" w:space="0" w:color="auto"/>
              <w:left w:val="single" w:sz="4" w:space="0" w:color="auto"/>
              <w:bottom w:val="single" w:sz="4" w:space="0" w:color="auto"/>
              <w:right w:val="single" w:sz="4" w:space="0" w:color="auto"/>
            </w:tcBorders>
          </w:tcPr>
          <w:p w14:paraId="37BADF2B"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0,08</w:t>
            </w:r>
          </w:p>
        </w:tc>
        <w:tc>
          <w:tcPr>
            <w:tcW w:w="1842" w:type="dxa"/>
            <w:tcBorders>
              <w:top w:val="single" w:sz="4" w:space="0" w:color="auto"/>
              <w:left w:val="single" w:sz="4" w:space="0" w:color="auto"/>
              <w:bottom w:val="single" w:sz="4" w:space="0" w:color="auto"/>
              <w:right w:val="single" w:sz="4" w:space="0" w:color="auto"/>
            </w:tcBorders>
          </w:tcPr>
          <w:p w14:paraId="17103E81"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0,08</w:t>
            </w:r>
          </w:p>
        </w:tc>
        <w:tc>
          <w:tcPr>
            <w:tcW w:w="1985" w:type="dxa"/>
            <w:tcBorders>
              <w:top w:val="single" w:sz="4" w:space="0" w:color="auto"/>
              <w:left w:val="single" w:sz="4" w:space="0" w:color="auto"/>
              <w:bottom w:val="single" w:sz="4" w:space="0" w:color="auto"/>
            </w:tcBorders>
          </w:tcPr>
          <w:p w14:paraId="653A9215" w14:textId="77777777" w:rsidR="00476345" w:rsidRPr="00476345" w:rsidRDefault="00476345" w:rsidP="00476345">
            <w:pPr>
              <w:pStyle w:val="af3"/>
              <w:rPr>
                <w:rFonts w:ascii="Times New Roman" w:hAnsi="Times New Roman" w:cs="Times New Roman"/>
                <w:sz w:val="28"/>
                <w:szCs w:val="28"/>
              </w:rPr>
            </w:pPr>
            <w:r w:rsidRPr="00476345">
              <w:rPr>
                <w:rFonts w:ascii="Times New Roman" w:hAnsi="Times New Roman" w:cs="Times New Roman"/>
                <w:sz w:val="28"/>
                <w:szCs w:val="28"/>
              </w:rPr>
              <w:t>0,06</w:t>
            </w:r>
          </w:p>
        </w:tc>
      </w:tr>
    </w:tbl>
    <w:p w14:paraId="7B8E38B6" w14:textId="77777777" w:rsidR="00476345" w:rsidRPr="00476345" w:rsidRDefault="00476345" w:rsidP="00476345">
      <w:pPr>
        <w:rPr>
          <w:rFonts w:ascii="Times New Roman" w:hAnsi="Times New Roman" w:cs="Times New Roman"/>
          <w:sz w:val="28"/>
          <w:szCs w:val="28"/>
        </w:rPr>
      </w:pPr>
    </w:p>
    <w:p w14:paraId="1A22A571" w14:textId="77777777" w:rsidR="00476345" w:rsidRPr="00476345" w:rsidRDefault="00476345" w:rsidP="00D42C15">
      <w:pPr>
        <w:jc w:val="both"/>
        <w:rPr>
          <w:rFonts w:ascii="Times New Roman" w:hAnsi="Times New Roman" w:cs="Times New Roman"/>
          <w:sz w:val="28"/>
          <w:szCs w:val="28"/>
        </w:rPr>
      </w:pPr>
      <w:bookmarkStart w:id="75" w:name="sub_5121"/>
      <w:r w:rsidRPr="00476345">
        <w:rPr>
          <w:rFonts w:ascii="Times New Roman" w:hAnsi="Times New Roman" w:cs="Times New Roman"/>
          <w:sz w:val="28"/>
          <w:szCs w:val="28"/>
        </w:rPr>
        <w:t>В ставки почасовой оплаты включена оплата за отпуск.</w:t>
      </w:r>
    </w:p>
    <w:p w14:paraId="3E319553" w14:textId="77777777" w:rsidR="00476345" w:rsidRPr="00476345" w:rsidRDefault="00476345" w:rsidP="00D42C15">
      <w:pPr>
        <w:jc w:val="both"/>
        <w:rPr>
          <w:rFonts w:ascii="Times New Roman" w:hAnsi="Times New Roman" w:cs="Times New Roman"/>
          <w:sz w:val="28"/>
          <w:szCs w:val="28"/>
        </w:rPr>
      </w:pPr>
      <w:bookmarkStart w:id="76" w:name="sub_5122"/>
      <w:bookmarkEnd w:id="75"/>
      <w:r w:rsidRPr="00476345">
        <w:rPr>
          <w:rFonts w:ascii="Times New Roman" w:hAnsi="Times New Roman" w:cs="Times New Roman"/>
          <w:sz w:val="28"/>
          <w:szCs w:val="28"/>
        </w:rPr>
        <w:t>Ставки почасовой оплаты труда исчисляются:</w:t>
      </w:r>
    </w:p>
    <w:p w14:paraId="0F3A709D" w14:textId="77777777" w:rsidR="00476345" w:rsidRPr="00476345" w:rsidRDefault="00476345" w:rsidP="00D42C15">
      <w:pPr>
        <w:jc w:val="both"/>
        <w:rPr>
          <w:rFonts w:ascii="Times New Roman" w:hAnsi="Times New Roman" w:cs="Times New Roman"/>
          <w:sz w:val="28"/>
          <w:szCs w:val="28"/>
        </w:rPr>
      </w:pPr>
      <w:bookmarkStart w:id="77" w:name="sub_5123"/>
      <w:bookmarkEnd w:id="76"/>
      <w:r w:rsidRPr="00476345">
        <w:rPr>
          <w:rFonts w:ascii="Times New Roman" w:hAnsi="Times New Roman" w:cs="Times New Roman"/>
          <w:sz w:val="28"/>
          <w:szCs w:val="28"/>
        </w:rPr>
        <w:t>- для профессоров кафедры, докторов наук, кандидатов наук - из            расчета минимального месячного должностного оклада, соответствующего размеру должностных окладов "доктор наук и ученое звание "профессор";</w:t>
      </w:r>
    </w:p>
    <w:p w14:paraId="4FFEFA3F" w14:textId="77777777" w:rsidR="00476345" w:rsidRPr="00476345" w:rsidRDefault="00476345" w:rsidP="00D42C15">
      <w:pPr>
        <w:jc w:val="both"/>
        <w:rPr>
          <w:rFonts w:ascii="Times New Roman" w:hAnsi="Times New Roman" w:cs="Times New Roman"/>
          <w:sz w:val="28"/>
          <w:szCs w:val="28"/>
        </w:rPr>
      </w:pPr>
      <w:bookmarkStart w:id="78" w:name="sub_5124"/>
      <w:bookmarkEnd w:id="77"/>
      <w:r w:rsidRPr="00476345">
        <w:rPr>
          <w:rFonts w:ascii="Times New Roman" w:hAnsi="Times New Roman" w:cs="Times New Roman"/>
          <w:sz w:val="28"/>
          <w:szCs w:val="28"/>
        </w:rPr>
        <w:t>- для доцентов кафедры, кандидатов наук - из расчета минимального месячного должностного оклада, соответствующего размеру должностных окладов "кандидат наук и ученое звание "доцент";</w:t>
      </w:r>
    </w:p>
    <w:p w14:paraId="03D31A1B" w14:textId="77777777" w:rsidR="00476345" w:rsidRPr="00476345" w:rsidRDefault="00476345" w:rsidP="00D42C15">
      <w:pPr>
        <w:jc w:val="both"/>
        <w:rPr>
          <w:rFonts w:ascii="Times New Roman" w:hAnsi="Times New Roman" w:cs="Times New Roman"/>
          <w:sz w:val="28"/>
          <w:szCs w:val="28"/>
        </w:rPr>
      </w:pPr>
      <w:bookmarkStart w:id="79" w:name="sub_5125"/>
      <w:bookmarkEnd w:id="78"/>
      <w:r w:rsidRPr="00476345">
        <w:rPr>
          <w:rFonts w:ascii="Times New Roman" w:hAnsi="Times New Roman" w:cs="Times New Roman"/>
          <w:sz w:val="28"/>
          <w:szCs w:val="28"/>
        </w:rPr>
        <w:lastRenderedPageBreak/>
        <w:t>- для лиц, не имеющих ученой степени, - из расчета минимального          месячного должностного оклада, соответствующего размеру должностных окладов "ассистент, преподаватель, секретарь ученого совета - высшее       профессиональное образование".</w:t>
      </w:r>
    </w:p>
    <w:p w14:paraId="549D41C5" w14:textId="77777777" w:rsidR="00476345" w:rsidRPr="00476345" w:rsidRDefault="00476345" w:rsidP="00D42C15">
      <w:pPr>
        <w:jc w:val="both"/>
        <w:rPr>
          <w:rFonts w:ascii="Times New Roman" w:hAnsi="Times New Roman" w:cs="Times New Roman"/>
          <w:sz w:val="28"/>
          <w:szCs w:val="28"/>
        </w:rPr>
      </w:pPr>
      <w:bookmarkStart w:id="80" w:name="sub_5126"/>
      <w:bookmarkEnd w:id="79"/>
      <w:r w:rsidRPr="00476345">
        <w:rPr>
          <w:rFonts w:ascii="Times New Roman" w:hAnsi="Times New Roman" w:cs="Times New Roman"/>
          <w:sz w:val="28"/>
          <w:szCs w:val="28"/>
        </w:rPr>
        <w:t>Ставки почасовой оплаты труда лиц, имеющих почетные звания "Народный", устанавливаются в размерах, предусмотренных для               профессоров, докторов наук.</w:t>
      </w:r>
    </w:p>
    <w:p w14:paraId="2FF0F2BE" w14:textId="77777777" w:rsidR="00476345" w:rsidRPr="00476345" w:rsidRDefault="00476345" w:rsidP="00D42C15">
      <w:pPr>
        <w:jc w:val="both"/>
        <w:rPr>
          <w:rFonts w:ascii="Times New Roman" w:hAnsi="Times New Roman" w:cs="Times New Roman"/>
          <w:sz w:val="28"/>
          <w:szCs w:val="28"/>
        </w:rPr>
      </w:pPr>
      <w:bookmarkStart w:id="81" w:name="sub_5127"/>
      <w:bookmarkEnd w:id="80"/>
      <w:r w:rsidRPr="00476345">
        <w:rPr>
          <w:rFonts w:ascii="Times New Roman" w:hAnsi="Times New Roman" w:cs="Times New Roman"/>
          <w:sz w:val="28"/>
          <w:szCs w:val="28"/>
        </w:rPr>
        <w:t>Ставки почасовой оплаты труда лиц, имеющих почетные звания                             "Заслуженный", устанавливаются в размерах, предусмотренных для                доцентов, кандидатов наук.</w:t>
      </w:r>
    </w:p>
    <w:p w14:paraId="499D2423" w14:textId="77777777" w:rsidR="00476345" w:rsidRPr="00476345" w:rsidRDefault="00476345" w:rsidP="00D42C15">
      <w:pPr>
        <w:jc w:val="both"/>
        <w:rPr>
          <w:rFonts w:ascii="Times New Roman" w:hAnsi="Times New Roman" w:cs="Times New Roman"/>
          <w:sz w:val="28"/>
          <w:szCs w:val="28"/>
        </w:rPr>
      </w:pPr>
      <w:bookmarkStart w:id="82" w:name="sub_5128"/>
      <w:bookmarkEnd w:id="81"/>
      <w:r w:rsidRPr="00476345">
        <w:rPr>
          <w:rFonts w:ascii="Times New Roman" w:hAnsi="Times New Roman" w:cs="Times New Roman"/>
          <w:sz w:val="28"/>
          <w:szCs w:val="28"/>
        </w:rPr>
        <w:tab/>
        <w:t>Коэффициенты ставок почасовой оплаты труда членов жюри конкурсов и смотров, рецензентов конкурсных работ устанавливаются в   размере: 0,04 - для профессоров, докторов наук;</w:t>
      </w:r>
    </w:p>
    <w:p w14:paraId="2C8026A3" w14:textId="77777777" w:rsidR="00476345" w:rsidRPr="00476345" w:rsidRDefault="00476345" w:rsidP="00D42C15">
      <w:pPr>
        <w:jc w:val="both"/>
        <w:rPr>
          <w:rFonts w:ascii="Times New Roman" w:hAnsi="Times New Roman" w:cs="Times New Roman"/>
          <w:sz w:val="28"/>
          <w:szCs w:val="28"/>
        </w:rPr>
      </w:pPr>
      <w:bookmarkStart w:id="83" w:name="sub_5129"/>
      <w:bookmarkEnd w:id="82"/>
      <w:r w:rsidRPr="00476345">
        <w:rPr>
          <w:rFonts w:ascii="Times New Roman" w:hAnsi="Times New Roman" w:cs="Times New Roman"/>
          <w:sz w:val="28"/>
          <w:szCs w:val="28"/>
        </w:rPr>
        <w:t>0,04 - для доцентов, кандидатов наук;</w:t>
      </w:r>
    </w:p>
    <w:p w14:paraId="4B56FF79" w14:textId="77777777" w:rsidR="00476345" w:rsidRPr="00476345" w:rsidRDefault="00476345" w:rsidP="00D42C15">
      <w:pPr>
        <w:jc w:val="both"/>
        <w:rPr>
          <w:rFonts w:ascii="Times New Roman" w:hAnsi="Times New Roman" w:cs="Times New Roman"/>
          <w:sz w:val="28"/>
          <w:szCs w:val="28"/>
        </w:rPr>
      </w:pPr>
      <w:bookmarkStart w:id="84" w:name="sub_51210"/>
      <w:bookmarkEnd w:id="83"/>
      <w:r w:rsidRPr="00476345">
        <w:rPr>
          <w:rFonts w:ascii="Times New Roman" w:hAnsi="Times New Roman" w:cs="Times New Roman"/>
          <w:sz w:val="28"/>
          <w:szCs w:val="28"/>
        </w:rPr>
        <w:t>0,03 - для лиц, не имеющих ученой степени.</w:t>
      </w:r>
      <w:bookmarkEnd w:id="84"/>
    </w:p>
    <w:p w14:paraId="6393B100" w14:textId="719BC29F" w:rsidR="00476345" w:rsidRDefault="00476345" w:rsidP="000C52AF">
      <w:pPr>
        <w:pStyle w:val="1"/>
        <w:spacing w:before="0" w:line="240" w:lineRule="auto"/>
        <w:jc w:val="center"/>
        <w:rPr>
          <w:rFonts w:ascii="Times New Roman" w:hAnsi="Times New Roman" w:cs="Times New Roman"/>
          <w:color w:val="auto"/>
        </w:rPr>
      </w:pPr>
    </w:p>
    <w:p w14:paraId="7F863C5A" w14:textId="5BC64CCB" w:rsidR="001D1DEF" w:rsidRDefault="001D1DEF" w:rsidP="001D1DEF"/>
    <w:p w14:paraId="617CEA93" w14:textId="50426BDC" w:rsidR="001D1DEF" w:rsidRDefault="001D1DEF" w:rsidP="001D1DEF"/>
    <w:p w14:paraId="1F30C871" w14:textId="4B3A50C1" w:rsidR="001D1DEF" w:rsidRDefault="001D1DEF" w:rsidP="001D1DEF"/>
    <w:p w14:paraId="1738DA87" w14:textId="42BB25E2" w:rsidR="001D1DEF" w:rsidRDefault="001D1DEF" w:rsidP="001D1DEF"/>
    <w:p w14:paraId="20A93827" w14:textId="499DE978" w:rsidR="001D1DEF" w:rsidRDefault="001D1DEF" w:rsidP="001D1DEF"/>
    <w:p w14:paraId="4A127A5C" w14:textId="52610791" w:rsidR="001D1DEF" w:rsidRDefault="001D1DEF" w:rsidP="001D1DEF"/>
    <w:p w14:paraId="6F6C14F3" w14:textId="54AFAC75" w:rsidR="001D1DEF" w:rsidRDefault="001D1DEF" w:rsidP="001D1DEF"/>
    <w:p w14:paraId="7277F053" w14:textId="325243CD" w:rsidR="001D1DEF" w:rsidRDefault="001D1DEF" w:rsidP="001D1DEF"/>
    <w:p w14:paraId="18FFD8C1" w14:textId="75820D59" w:rsidR="001D1DEF" w:rsidRDefault="001D1DEF" w:rsidP="001D1DEF"/>
    <w:p w14:paraId="19470C77" w14:textId="67F28CBE" w:rsidR="001D1DEF" w:rsidRDefault="001D1DEF" w:rsidP="001D1DEF"/>
    <w:p w14:paraId="5F0E3ED2" w14:textId="00B6891C" w:rsidR="001D1DEF" w:rsidRDefault="001D1DEF" w:rsidP="001D1DEF"/>
    <w:p w14:paraId="75B6ADCB" w14:textId="53221584" w:rsidR="001D1DEF" w:rsidRDefault="001D1DEF" w:rsidP="001D1DEF"/>
    <w:p w14:paraId="5DA052C0" w14:textId="2E4CDCC1" w:rsidR="001D1DEF" w:rsidRDefault="001D1DEF" w:rsidP="001D1DEF"/>
    <w:p w14:paraId="0A54A639" w14:textId="19FCCC12" w:rsidR="001D1DEF" w:rsidRDefault="001D1DEF" w:rsidP="001D1DEF"/>
    <w:p w14:paraId="122D7E59" w14:textId="77777777" w:rsidR="001D1DEF" w:rsidRPr="001D1DEF" w:rsidRDefault="001D1DEF" w:rsidP="001D1DEF"/>
    <w:bookmarkEnd w:id="17"/>
    <w:p w14:paraId="33FA4A5B" w14:textId="77777777" w:rsidR="003A22E8" w:rsidRPr="006D79FC" w:rsidRDefault="007953F7" w:rsidP="007953F7">
      <w:pPr>
        <w:spacing w:after="0"/>
        <w:jc w:val="center"/>
        <w:rPr>
          <w:rFonts w:ascii="Times New Roman" w:hAnsi="Times New Roman" w:cs="Times New Roman"/>
          <w:b/>
          <w:sz w:val="24"/>
          <w:szCs w:val="28"/>
        </w:rPr>
      </w:pPr>
      <w:r>
        <w:rPr>
          <w:rFonts w:ascii="Times New Roman" w:hAnsi="Times New Roman" w:cs="Times New Roman"/>
          <w:b/>
          <w:sz w:val="28"/>
          <w:szCs w:val="28"/>
        </w:rPr>
        <w:lastRenderedPageBreak/>
        <w:t xml:space="preserve">                                                     </w:t>
      </w:r>
      <w:r w:rsidR="007B5021">
        <w:rPr>
          <w:rFonts w:ascii="Times New Roman" w:hAnsi="Times New Roman" w:cs="Times New Roman"/>
          <w:b/>
          <w:sz w:val="28"/>
          <w:szCs w:val="28"/>
        </w:rPr>
        <w:t xml:space="preserve">  </w:t>
      </w:r>
      <w:r>
        <w:rPr>
          <w:rFonts w:ascii="Times New Roman" w:hAnsi="Times New Roman" w:cs="Times New Roman"/>
          <w:b/>
          <w:sz w:val="28"/>
          <w:szCs w:val="28"/>
        </w:rPr>
        <w:t xml:space="preserve">  </w:t>
      </w:r>
      <w:bookmarkStart w:id="85" w:name="_Hlk84951903"/>
      <w:r w:rsidR="003A22E8" w:rsidRPr="006D79FC">
        <w:rPr>
          <w:rFonts w:ascii="Times New Roman" w:hAnsi="Times New Roman" w:cs="Times New Roman"/>
          <w:b/>
          <w:sz w:val="24"/>
          <w:szCs w:val="28"/>
        </w:rPr>
        <w:t xml:space="preserve">Приложение № </w:t>
      </w:r>
      <w:r w:rsidR="00EC11C7" w:rsidRPr="006D79FC">
        <w:rPr>
          <w:rFonts w:ascii="Times New Roman" w:hAnsi="Times New Roman" w:cs="Times New Roman"/>
          <w:b/>
          <w:sz w:val="24"/>
          <w:szCs w:val="28"/>
        </w:rPr>
        <w:t>3</w:t>
      </w:r>
    </w:p>
    <w:p w14:paraId="24035A7B" w14:textId="77777777" w:rsidR="007953F7" w:rsidRPr="006D79FC" w:rsidRDefault="007953F7" w:rsidP="007953F7">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2FB2D6DC" w14:textId="77777777" w:rsidR="00E60FD8" w:rsidRPr="00CA4C10" w:rsidRDefault="00E60FD8" w:rsidP="007953F7">
      <w:pPr>
        <w:spacing w:after="0"/>
        <w:jc w:val="right"/>
        <w:rPr>
          <w:rFonts w:ascii="Times New Roman" w:hAnsi="Times New Roman" w:cs="Times New Roman"/>
          <w:b/>
          <w:sz w:val="28"/>
          <w:szCs w:val="28"/>
        </w:rPr>
      </w:pPr>
    </w:p>
    <w:p w14:paraId="40E4BC12" w14:textId="77777777" w:rsidR="001D1DEF" w:rsidRDefault="001D1DEF" w:rsidP="007953F7">
      <w:pPr>
        <w:spacing w:after="0"/>
        <w:jc w:val="center"/>
        <w:rPr>
          <w:rFonts w:ascii="Times New Roman" w:hAnsi="Times New Roman" w:cs="Times New Roman"/>
          <w:b/>
          <w:sz w:val="28"/>
          <w:szCs w:val="28"/>
        </w:rPr>
      </w:pPr>
    </w:p>
    <w:p w14:paraId="571D59B1" w14:textId="77777777" w:rsidR="001D1DEF" w:rsidRDefault="001D1DEF" w:rsidP="007953F7">
      <w:pPr>
        <w:spacing w:after="0"/>
        <w:jc w:val="center"/>
        <w:rPr>
          <w:rFonts w:ascii="Times New Roman" w:hAnsi="Times New Roman" w:cs="Times New Roman"/>
          <w:b/>
          <w:sz w:val="28"/>
          <w:szCs w:val="28"/>
        </w:rPr>
      </w:pPr>
    </w:p>
    <w:p w14:paraId="7AE975E8" w14:textId="220FE6FE" w:rsidR="003A22E8" w:rsidRPr="001D1DEF" w:rsidRDefault="003A22E8" w:rsidP="007953F7">
      <w:pPr>
        <w:spacing w:after="0"/>
        <w:jc w:val="center"/>
        <w:rPr>
          <w:rFonts w:ascii="Times New Roman" w:hAnsi="Times New Roman" w:cs="Times New Roman"/>
          <w:b/>
          <w:sz w:val="28"/>
          <w:szCs w:val="28"/>
        </w:rPr>
      </w:pPr>
      <w:r w:rsidRPr="001D1DEF">
        <w:rPr>
          <w:rFonts w:ascii="Times New Roman" w:hAnsi="Times New Roman" w:cs="Times New Roman"/>
          <w:b/>
          <w:sz w:val="28"/>
          <w:szCs w:val="28"/>
        </w:rPr>
        <w:t>ПЕРЕЧЕНЬ</w:t>
      </w:r>
    </w:p>
    <w:p w14:paraId="695D4A20" w14:textId="77777777" w:rsidR="003A22E8" w:rsidRPr="001D1DEF" w:rsidRDefault="003A22E8" w:rsidP="007953F7">
      <w:pPr>
        <w:spacing w:after="0"/>
        <w:jc w:val="center"/>
        <w:rPr>
          <w:rFonts w:ascii="Times New Roman" w:hAnsi="Times New Roman" w:cs="Times New Roman"/>
          <w:b/>
          <w:sz w:val="28"/>
          <w:szCs w:val="28"/>
        </w:rPr>
      </w:pPr>
      <w:r w:rsidRPr="001D1DEF">
        <w:rPr>
          <w:rFonts w:ascii="Times New Roman" w:hAnsi="Times New Roman" w:cs="Times New Roman"/>
          <w:b/>
          <w:sz w:val="28"/>
          <w:szCs w:val="28"/>
        </w:rPr>
        <w:t>должностей и профессий, дающих право на получение</w:t>
      </w:r>
    </w:p>
    <w:p w14:paraId="3AF1AFC7" w14:textId="77777777" w:rsidR="003A22E8" w:rsidRPr="001D1DEF" w:rsidRDefault="003A22E8" w:rsidP="007953F7">
      <w:pPr>
        <w:spacing w:after="0"/>
        <w:jc w:val="center"/>
        <w:rPr>
          <w:rFonts w:ascii="Times New Roman" w:hAnsi="Times New Roman" w:cs="Times New Roman"/>
          <w:b/>
          <w:sz w:val="28"/>
          <w:szCs w:val="28"/>
        </w:rPr>
      </w:pPr>
      <w:r w:rsidRPr="001D1DEF">
        <w:rPr>
          <w:rFonts w:ascii="Times New Roman" w:hAnsi="Times New Roman" w:cs="Times New Roman"/>
          <w:b/>
          <w:sz w:val="28"/>
          <w:szCs w:val="28"/>
        </w:rPr>
        <w:t>дополнительного оплачиваемого отпуска за работу</w:t>
      </w:r>
    </w:p>
    <w:p w14:paraId="64F12C53" w14:textId="76548BBD" w:rsidR="003A22E8" w:rsidRDefault="003A22E8" w:rsidP="007953F7">
      <w:pPr>
        <w:spacing w:after="0"/>
        <w:jc w:val="center"/>
        <w:rPr>
          <w:rFonts w:ascii="Times New Roman" w:hAnsi="Times New Roman" w:cs="Times New Roman"/>
          <w:b/>
          <w:sz w:val="28"/>
          <w:szCs w:val="28"/>
        </w:rPr>
      </w:pPr>
      <w:r w:rsidRPr="001D1DEF">
        <w:rPr>
          <w:rFonts w:ascii="Times New Roman" w:hAnsi="Times New Roman" w:cs="Times New Roman"/>
          <w:b/>
          <w:sz w:val="28"/>
          <w:szCs w:val="28"/>
        </w:rPr>
        <w:t>во вредных и неблагоприятных условиях труда</w:t>
      </w:r>
    </w:p>
    <w:p w14:paraId="2481D6E2" w14:textId="77777777" w:rsidR="001D1DEF" w:rsidRPr="001D1DEF" w:rsidRDefault="001D1DEF" w:rsidP="007953F7">
      <w:pPr>
        <w:spacing w:after="0"/>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1"/>
        <w:gridCol w:w="5735"/>
        <w:gridCol w:w="2203"/>
      </w:tblGrid>
      <w:tr w:rsidR="003A22E8" w:rsidRPr="00CA4C10" w14:paraId="09E8C5F8" w14:textId="77777777" w:rsidTr="003A22E8">
        <w:tc>
          <w:tcPr>
            <w:tcW w:w="751" w:type="dxa"/>
            <w:tcBorders>
              <w:top w:val="single" w:sz="4" w:space="0" w:color="auto"/>
              <w:bottom w:val="single" w:sz="4" w:space="0" w:color="auto"/>
              <w:right w:val="single" w:sz="4" w:space="0" w:color="auto"/>
            </w:tcBorders>
          </w:tcPr>
          <w:bookmarkEnd w:id="85"/>
          <w:p w14:paraId="133E4D7D"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w:t>
            </w:r>
          </w:p>
          <w:p w14:paraId="582F6603"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п/п</w:t>
            </w:r>
          </w:p>
        </w:tc>
        <w:tc>
          <w:tcPr>
            <w:tcW w:w="5735" w:type="dxa"/>
            <w:tcBorders>
              <w:top w:val="single" w:sz="4" w:space="0" w:color="auto"/>
              <w:left w:val="single" w:sz="4" w:space="0" w:color="auto"/>
              <w:bottom w:val="single" w:sz="4" w:space="0" w:color="auto"/>
              <w:right w:val="single" w:sz="4" w:space="0" w:color="auto"/>
            </w:tcBorders>
          </w:tcPr>
          <w:p w14:paraId="2D69645F"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Наименование профессии, должности</w:t>
            </w:r>
          </w:p>
        </w:tc>
        <w:tc>
          <w:tcPr>
            <w:tcW w:w="2203" w:type="dxa"/>
            <w:tcBorders>
              <w:top w:val="single" w:sz="4" w:space="0" w:color="auto"/>
              <w:left w:val="single" w:sz="4" w:space="0" w:color="auto"/>
              <w:bottom w:val="single" w:sz="4" w:space="0" w:color="auto"/>
            </w:tcBorders>
          </w:tcPr>
          <w:p w14:paraId="3F3C5DD7"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Кол-во дней</w:t>
            </w:r>
          </w:p>
        </w:tc>
      </w:tr>
      <w:tr w:rsidR="003A22E8" w:rsidRPr="00CA4C10" w14:paraId="68BF4F3A" w14:textId="77777777" w:rsidTr="003A22E8">
        <w:tc>
          <w:tcPr>
            <w:tcW w:w="751" w:type="dxa"/>
            <w:tcBorders>
              <w:top w:val="single" w:sz="4" w:space="0" w:color="auto"/>
              <w:bottom w:val="single" w:sz="4" w:space="0" w:color="auto"/>
              <w:right w:val="single" w:sz="4" w:space="0" w:color="auto"/>
            </w:tcBorders>
          </w:tcPr>
          <w:p w14:paraId="41FF6BCC"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1.</w:t>
            </w:r>
          </w:p>
          <w:p w14:paraId="7ED74D7E" w14:textId="77777777" w:rsidR="003A22E8" w:rsidRPr="00CA4C10" w:rsidRDefault="003A22E8" w:rsidP="007953F7">
            <w:pPr>
              <w:spacing w:after="0"/>
              <w:rPr>
                <w:rFonts w:ascii="Times New Roman" w:hAnsi="Times New Roman" w:cs="Times New Roman"/>
                <w:sz w:val="28"/>
                <w:szCs w:val="28"/>
              </w:rPr>
            </w:pPr>
          </w:p>
        </w:tc>
        <w:tc>
          <w:tcPr>
            <w:tcW w:w="5735" w:type="dxa"/>
            <w:tcBorders>
              <w:top w:val="single" w:sz="4" w:space="0" w:color="auto"/>
              <w:left w:val="single" w:sz="4" w:space="0" w:color="auto"/>
              <w:bottom w:val="single" w:sz="4" w:space="0" w:color="auto"/>
              <w:right w:val="single" w:sz="4" w:space="0" w:color="auto"/>
            </w:tcBorders>
          </w:tcPr>
          <w:p w14:paraId="24C4D98E"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 xml:space="preserve">Повар </w:t>
            </w:r>
          </w:p>
          <w:p w14:paraId="2EDADCF3" w14:textId="77777777" w:rsidR="003A22E8" w:rsidRDefault="003A22E8" w:rsidP="007953F7">
            <w:pPr>
              <w:spacing w:after="0"/>
              <w:rPr>
                <w:rFonts w:ascii="Times New Roman" w:hAnsi="Times New Roman" w:cs="Times New Roman"/>
                <w:sz w:val="28"/>
                <w:szCs w:val="28"/>
              </w:rPr>
            </w:pPr>
          </w:p>
          <w:p w14:paraId="1D5B313E" w14:textId="77777777" w:rsidR="007953F7" w:rsidRPr="00CA4C10" w:rsidRDefault="007953F7" w:rsidP="007953F7">
            <w:pPr>
              <w:spacing w:after="0"/>
              <w:rPr>
                <w:rFonts w:ascii="Times New Roman" w:hAnsi="Times New Roman" w:cs="Times New Roman"/>
                <w:sz w:val="28"/>
                <w:szCs w:val="28"/>
              </w:rPr>
            </w:pPr>
          </w:p>
        </w:tc>
        <w:tc>
          <w:tcPr>
            <w:tcW w:w="2203" w:type="dxa"/>
            <w:tcBorders>
              <w:top w:val="single" w:sz="4" w:space="0" w:color="auto"/>
              <w:left w:val="single" w:sz="4" w:space="0" w:color="auto"/>
              <w:bottom w:val="single" w:sz="4" w:space="0" w:color="auto"/>
            </w:tcBorders>
          </w:tcPr>
          <w:p w14:paraId="4E7CDEA1"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7</w:t>
            </w:r>
          </w:p>
          <w:p w14:paraId="2775AECA" w14:textId="77777777" w:rsidR="003A22E8" w:rsidRPr="00CA4C10" w:rsidRDefault="003A22E8" w:rsidP="007953F7">
            <w:pPr>
              <w:spacing w:after="0"/>
              <w:rPr>
                <w:rFonts w:ascii="Times New Roman" w:hAnsi="Times New Roman" w:cs="Times New Roman"/>
                <w:sz w:val="28"/>
                <w:szCs w:val="28"/>
              </w:rPr>
            </w:pPr>
          </w:p>
        </w:tc>
      </w:tr>
      <w:tr w:rsidR="003A22E8" w:rsidRPr="00CA4C10" w14:paraId="17E19E75" w14:textId="77777777" w:rsidTr="003A22E8">
        <w:tc>
          <w:tcPr>
            <w:tcW w:w="751" w:type="dxa"/>
            <w:tcBorders>
              <w:top w:val="single" w:sz="4" w:space="0" w:color="auto"/>
              <w:bottom w:val="single" w:sz="4" w:space="0" w:color="auto"/>
              <w:right w:val="single" w:sz="4" w:space="0" w:color="auto"/>
            </w:tcBorders>
          </w:tcPr>
          <w:p w14:paraId="0E4F47BA" w14:textId="77777777" w:rsidR="003A22E8" w:rsidRPr="00CA4C10" w:rsidRDefault="00AC70C7" w:rsidP="007953F7">
            <w:pPr>
              <w:spacing w:after="0"/>
              <w:rPr>
                <w:rFonts w:ascii="Times New Roman" w:hAnsi="Times New Roman" w:cs="Times New Roman"/>
                <w:sz w:val="28"/>
                <w:szCs w:val="28"/>
              </w:rPr>
            </w:pPr>
            <w:r>
              <w:rPr>
                <w:rFonts w:ascii="Times New Roman" w:hAnsi="Times New Roman" w:cs="Times New Roman"/>
                <w:sz w:val="28"/>
                <w:szCs w:val="28"/>
              </w:rPr>
              <w:t>2</w:t>
            </w:r>
            <w:r w:rsidR="003A22E8" w:rsidRPr="00CA4C10">
              <w:rPr>
                <w:rFonts w:ascii="Times New Roman" w:hAnsi="Times New Roman" w:cs="Times New Roman"/>
                <w:sz w:val="28"/>
                <w:szCs w:val="28"/>
              </w:rPr>
              <w:t>.</w:t>
            </w:r>
          </w:p>
        </w:tc>
        <w:tc>
          <w:tcPr>
            <w:tcW w:w="5735" w:type="dxa"/>
            <w:tcBorders>
              <w:top w:val="single" w:sz="4" w:space="0" w:color="auto"/>
              <w:left w:val="single" w:sz="4" w:space="0" w:color="auto"/>
              <w:bottom w:val="single" w:sz="4" w:space="0" w:color="auto"/>
              <w:right w:val="single" w:sz="4" w:space="0" w:color="auto"/>
            </w:tcBorders>
          </w:tcPr>
          <w:p w14:paraId="127F7461" w14:textId="77777777" w:rsidR="003A22E8"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Уборщик служебных помещений</w:t>
            </w:r>
          </w:p>
          <w:p w14:paraId="3EA05D7E" w14:textId="77777777" w:rsidR="007953F7" w:rsidRPr="00CA4C10" w:rsidRDefault="007953F7" w:rsidP="007953F7">
            <w:pPr>
              <w:spacing w:after="0"/>
              <w:rPr>
                <w:rFonts w:ascii="Times New Roman" w:hAnsi="Times New Roman" w:cs="Times New Roman"/>
                <w:sz w:val="28"/>
                <w:szCs w:val="28"/>
              </w:rPr>
            </w:pPr>
          </w:p>
          <w:p w14:paraId="292F83B7" w14:textId="77777777" w:rsidR="003A22E8" w:rsidRPr="00CA4C10" w:rsidRDefault="003A22E8" w:rsidP="007953F7">
            <w:pPr>
              <w:spacing w:after="0"/>
              <w:rPr>
                <w:rFonts w:ascii="Times New Roman" w:hAnsi="Times New Roman" w:cs="Times New Roman"/>
                <w:sz w:val="28"/>
                <w:szCs w:val="28"/>
              </w:rPr>
            </w:pPr>
          </w:p>
        </w:tc>
        <w:tc>
          <w:tcPr>
            <w:tcW w:w="2203" w:type="dxa"/>
            <w:tcBorders>
              <w:top w:val="single" w:sz="4" w:space="0" w:color="auto"/>
              <w:left w:val="single" w:sz="4" w:space="0" w:color="auto"/>
              <w:bottom w:val="single" w:sz="4" w:space="0" w:color="auto"/>
            </w:tcBorders>
          </w:tcPr>
          <w:p w14:paraId="1EDCCE43"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7</w:t>
            </w:r>
          </w:p>
        </w:tc>
      </w:tr>
      <w:tr w:rsidR="003A22E8" w:rsidRPr="00CA4C10" w14:paraId="660EBD75" w14:textId="77777777" w:rsidTr="003A22E8">
        <w:tc>
          <w:tcPr>
            <w:tcW w:w="751" w:type="dxa"/>
            <w:tcBorders>
              <w:top w:val="single" w:sz="4" w:space="0" w:color="auto"/>
              <w:bottom w:val="single" w:sz="4" w:space="0" w:color="auto"/>
              <w:right w:val="single" w:sz="4" w:space="0" w:color="auto"/>
            </w:tcBorders>
          </w:tcPr>
          <w:p w14:paraId="4588B83C" w14:textId="77777777" w:rsidR="003A22E8" w:rsidRPr="00CA4C10" w:rsidRDefault="00AC70C7" w:rsidP="007953F7">
            <w:pPr>
              <w:spacing w:after="0"/>
              <w:rPr>
                <w:rFonts w:ascii="Times New Roman" w:hAnsi="Times New Roman" w:cs="Times New Roman"/>
                <w:sz w:val="28"/>
                <w:szCs w:val="28"/>
              </w:rPr>
            </w:pPr>
            <w:r>
              <w:rPr>
                <w:rFonts w:ascii="Times New Roman" w:hAnsi="Times New Roman" w:cs="Times New Roman"/>
                <w:sz w:val="28"/>
                <w:szCs w:val="28"/>
              </w:rPr>
              <w:t>3</w:t>
            </w:r>
            <w:r w:rsidR="003A22E8" w:rsidRPr="00CA4C10">
              <w:rPr>
                <w:rFonts w:ascii="Times New Roman" w:hAnsi="Times New Roman" w:cs="Times New Roman"/>
                <w:sz w:val="28"/>
                <w:szCs w:val="28"/>
              </w:rPr>
              <w:t>.</w:t>
            </w:r>
          </w:p>
        </w:tc>
        <w:tc>
          <w:tcPr>
            <w:tcW w:w="5735" w:type="dxa"/>
            <w:tcBorders>
              <w:top w:val="single" w:sz="4" w:space="0" w:color="auto"/>
              <w:left w:val="single" w:sz="4" w:space="0" w:color="auto"/>
              <w:bottom w:val="single" w:sz="4" w:space="0" w:color="auto"/>
              <w:right w:val="single" w:sz="4" w:space="0" w:color="auto"/>
            </w:tcBorders>
          </w:tcPr>
          <w:p w14:paraId="2910A573" w14:textId="77777777" w:rsidR="003A22E8"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Кухонный рабочий</w:t>
            </w:r>
          </w:p>
          <w:p w14:paraId="7EA7E379" w14:textId="77777777" w:rsidR="007953F7" w:rsidRPr="00CA4C10" w:rsidRDefault="007953F7" w:rsidP="007953F7">
            <w:pPr>
              <w:spacing w:after="0"/>
              <w:rPr>
                <w:rFonts w:ascii="Times New Roman" w:hAnsi="Times New Roman" w:cs="Times New Roman"/>
                <w:sz w:val="28"/>
                <w:szCs w:val="28"/>
              </w:rPr>
            </w:pPr>
          </w:p>
          <w:p w14:paraId="09CE89BA" w14:textId="77777777" w:rsidR="003A22E8" w:rsidRPr="00CA4C10" w:rsidRDefault="003A22E8" w:rsidP="007953F7">
            <w:pPr>
              <w:spacing w:after="0"/>
              <w:rPr>
                <w:rFonts w:ascii="Times New Roman" w:hAnsi="Times New Roman" w:cs="Times New Roman"/>
                <w:sz w:val="28"/>
                <w:szCs w:val="28"/>
              </w:rPr>
            </w:pPr>
          </w:p>
        </w:tc>
        <w:tc>
          <w:tcPr>
            <w:tcW w:w="2203" w:type="dxa"/>
            <w:tcBorders>
              <w:top w:val="single" w:sz="4" w:space="0" w:color="auto"/>
              <w:left w:val="single" w:sz="4" w:space="0" w:color="auto"/>
              <w:bottom w:val="single" w:sz="4" w:space="0" w:color="auto"/>
            </w:tcBorders>
          </w:tcPr>
          <w:p w14:paraId="53866648" w14:textId="77777777" w:rsidR="003A22E8" w:rsidRPr="00CA4C10" w:rsidRDefault="003A22E8" w:rsidP="007953F7">
            <w:pPr>
              <w:spacing w:after="0"/>
              <w:rPr>
                <w:rFonts w:ascii="Times New Roman" w:hAnsi="Times New Roman" w:cs="Times New Roman"/>
                <w:sz w:val="28"/>
                <w:szCs w:val="28"/>
              </w:rPr>
            </w:pPr>
            <w:r w:rsidRPr="00CA4C10">
              <w:rPr>
                <w:rFonts w:ascii="Times New Roman" w:hAnsi="Times New Roman" w:cs="Times New Roman"/>
                <w:sz w:val="28"/>
                <w:szCs w:val="28"/>
              </w:rPr>
              <w:t>7</w:t>
            </w:r>
          </w:p>
        </w:tc>
      </w:tr>
    </w:tbl>
    <w:p w14:paraId="5E872185" w14:textId="77777777" w:rsidR="003A22E8" w:rsidRDefault="003A22E8" w:rsidP="007953F7">
      <w:pPr>
        <w:spacing w:after="0"/>
        <w:rPr>
          <w:rFonts w:ascii="Times New Roman" w:hAnsi="Times New Roman" w:cs="Times New Roman"/>
          <w:sz w:val="28"/>
          <w:szCs w:val="28"/>
        </w:rPr>
      </w:pPr>
    </w:p>
    <w:p w14:paraId="011DDA5D" w14:textId="77777777" w:rsidR="007953F7" w:rsidRDefault="007953F7" w:rsidP="007953F7">
      <w:pPr>
        <w:spacing w:after="0"/>
        <w:rPr>
          <w:rFonts w:ascii="Times New Roman" w:hAnsi="Times New Roman" w:cs="Times New Roman"/>
          <w:sz w:val="28"/>
          <w:szCs w:val="28"/>
        </w:rPr>
      </w:pPr>
    </w:p>
    <w:p w14:paraId="714EDC9A" w14:textId="77777777" w:rsidR="006D79FC" w:rsidRDefault="006D79FC" w:rsidP="007953F7">
      <w:pPr>
        <w:spacing w:after="0"/>
        <w:rPr>
          <w:rFonts w:ascii="Times New Roman" w:hAnsi="Times New Roman" w:cs="Times New Roman"/>
          <w:sz w:val="28"/>
          <w:szCs w:val="28"/>
        </w:rPr>
      </w:pPr>
    </w:p>
    <w:p w14:paraId="7971F056" w14:textId="77777777" w:rsidR="006D79FC" w:rsidRPr="00CA4C10" w:rsidRDefault="006D79FC" w:rsidP="007953F7">
      <w:pPr>
        <w:spacing w:after="0"/>
        <w:rPr>
          <w:rFonts w:ascii="Times New Roman" w:hAnsi="Times New Roman" w:cs="Times New Roman"/>
          <w:sz w:val="28"/>
          <w:szCs w:val="28"/>
        </w:rPr>
      </w:pPr>
    </w:p>
    <w:p w14:paraId="231E0A4E" w14:textId="77777777" w:rsidR="003A22E8" w:rsidRPr="00CA4C10" w:rsidRDefault="003A22E8" w:rsidP="007953F7">
      <w:pPr>
        <w:spacing w:after="0"/>
        <w:rPr>
          <w:rFonts w:ascii="Times New Roman" w:hAnsi="Times New Roman" w:cs="Times New Roman"/>
          <w:sz w:val="28"/>
          <w:szCs w:val="28"/>
        </w:rPr>
      </w:pPr>
    </w:p>
    <w:p w14:paraId="179AB9F5" w14:textId="77777777" w:rsidR="003A22E8" w:rsidRDefault="003A22E8" w:rsidP="007953F7">
      <w:pPr>
        <w:spacing w:after="0"/>
        <w:rPr>
          <w:rFonts w:ascii="Times New Roman" w:hAnsi="Times New Roman" w:cs="Times New Roman"/>
          <w:sz w:val="28"/>
          <w:szCs w:val="28"/>
        </w:rPr>
      </w:pPr>
    </w:p>
    <w:p w14:paraId="4DA6A118" w14:textId="77777777" w:rsidR="001713C9" w:rsidRDefault="001713C9" w:rsidP="007953F7">
      <w:pPr>
        <w:spacing w:after="0"/>
        <w:rPr>
          <w:rFonts w:ascii="Times New Roman" w:hAnsi="Times New Roman" w:cs="Times New Roman"/>
          <w:sz w:val="28"/>
          <w:szCs w:val="28"/>
        </w:rPr>
      </w:pPr>
    </w:p>
    <w:p w14:paraId="0C7EEE70" w14:textId="77777777" w:rsidR="001713C9" w:rsidRDefault="001713C9" w:rsidP="007953F7">
      <w:pPr>
        <w:spacing w:after="0"/>
        <w:rPr>
          <w:rFonts w:ascii="Times New Roman" w:hAnsi="Times New Roman" w:cs="Times New Roman"/>
          <w:sz w:val="28"/>
          <w:szCs w:val="28"/>
        </w:rPr>
      </w:pPr>
    </w:p>
    <w:p w14:paraId="7C8DF48F" w14:textId="77777777" w:rsidR="001713C9" w:rsidRDefault="001713C9" w:rsidP="007953F7">
      <w:pPr>
        <w:spacing w:after="0"/>
        <w:rPr>
          <w:rFonts w:ascii="Times New Roman" w:hAnsi="Times New Roman" w:cs="Times New Roman"/>
          <w:sz w:val="28"/>
          <w:szCs w:val="28"/>
        </w:rPr>
      </w:pPr>
    </w:p>
    <w:p w14:paraId="25DCA254" w14:textId="77777777" w:rsidR="00E60FD8" w:rsidRDefault="00E60FD8" w:rsidP="007953F7">
      <w:pPr>
        <w:spacing w:after="0"/>
        <w:rPr>
          <w:rFonts w:ascii="Times New Roman" w:hAnsi="Times New Roman" w:cs="Times New Roman"/>
          <w:sz w:val="28"/>
          <w:szCs w:val="28"/>
        </w:rPr>
      </w:pPr>
    </w:p>
    <w:p w14:paraId="1C4C3E72" w14:textId="77777777" w:rsidR="00E60FD8" w:rsidRDefault="00E60FD8" w:rsidP="0074078A">
      <w:pPr>
        <w:spacing w:after="0" w:line="240" w:lineRule="auto"/>
        <w:rPr>
          <w:rFonts w:ascii="Times New Roman" w:hAnsi="Times New Roman" w:cs="Times New Roman"/>
          <w:sz w:val="28"/>
          <w:szCs w:val="28"/>
        </w:rPr>
      </w:pPr>
    </w:p>
    <w:p w14:paraId="34044B4B" w14:textId="77777777" w:rsidR="00E60FD8" w:rsidRDefault="00E60FD8" w:rsidP="0074078A">
      <w:pPr>
        <w:spacing w:after="0" w:line="240" w:lineRule="auto"/>
        <w:rPr>
          <w:rFonts w:ascii="Times New Roman" w:hAnsi="Times New Roman" w:cs="Times New Roman"/>
          <w:sz w:val="28"/>
          <w:szCs w:val="28"/>
        </w:rPr>
      </w:pPr>
    </w:p>
    <w:p w14:paraId="23C958B6" w14:textId="77777777" w:rsidR="00E60FD8" w:rsidRDefault="00E60FD8" w:rsidP="0074078A">
      <w:pPr>
        <w:spacing w:after="0" w:line="240" w:lineRule="auto"/>
        <w:rPr>
          <w:rFonts w:ascii="Times New Roman" w:hAnsi="Times New Roman" w:cs="Times New Roman"/>
          <w:sz w:val="28"/>
          <w:szCs w:val="28"/>
        </w:rPr>
      </w:pPr>
    </w:p>
    <w:p w14:paraId="58E7F519" w14:textId="1C06B6B7" w:rsidR="00E60FD8" w:rsidRDefault="00E60FD8" w:rsidP="0074078A">
      <w:pPr>
        <w:spacing w:after="0" w:line="240" w:lineRule="auto"/>
        <w:rPr>
          <w:rFonts w:ascii="Times New Roman" w:hAnsi="Times New Roman" w:cs="Times New Roman"/>
          <w:sz w:val="28"/>
          <w:szCs w:val="28"/>
        </w:rPr>
      </w:pPr>
    </w:p>
    <w:p w14:paraId="489C5509" w14:textId="77777777" w:rsidR="001D1DEF" w:rsidRDefault="001D1DEF" w:rsidP="0074078A">
      <w:pPr>
        <w:spacing w:after="0" w:line="240" w:lineRule="auto"/>
        <w:rPr>
          <w:rFonts w:ascii="Times New Roman" w:hAnsi="Times New Roman" w:cs="Times New Roman"/>
          <w:sz w:val="28"/>
          <w:szCs w:val="28"/>
        </w:rPr>
      </w:pPr>
    </w:p>
    <w:p w14:paraId="55B295CD" w14:textId="77777777" w:rsidR="006D79FC" w:rsidRDefault="006D79FC" w:rsidP="007953F7">
      <w:pPr>
        <w:spacing w:after="0" w:line="240" w:lineRule="auto"/>
        <w:jc w:val="center"/>
        <w:rPr>
          <w:rFonts w:ascii="Times New Roman" w:hAnsi="Times New Roman" w:cs="Times New Roman"/>
          <w:b/>
          <w:sz w:val="28"/>
          <w:szCs w:val="28"/>
        </w:rPr>
      </w:pPr>
    </w:p>
    <w:p w14:paraId="3F29AB85" w14:textId="77777777" w:rsidR="003A22E8" w:rsidRPr="006D79FC" w:rsidRDefault="007953F7" w:rsidP="007953F7">
      <w:pPr>
        <w:spacing w:after="0" w:line="240" w:lineRule="auto"/>
        <w:jc w:val="center"/>
        <w:rPr>
          <w:rFonts w:ascii="Times New Roman" w:hAnsi="Times New Roman" w:cs="Times New Roman"/>
          <w:b/>
          <w:sz w:val="24"/>
          <w:szCs w:val="28"/>
        </w:rPr>
      </w:pPr>
      <w:r>
        <w:rPr>
          <w:rFonts w:ascii="Times New Roman" w:hAnsi="Times New Roman" w:cs="Times New Roman"/>
          <w:b/>
          <w:sz w:val="28"/>
          <w:szCs w:val="28"/>
        </w:rPr>
        <w:t xml:space="preserve">                                                    </w:t>
      </w:r>
      <w:r w:rsidR="007B502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6D79FC">
        <w:rPr>
          <w:rFonts w:ascii="Times New Roman" w:hAnsi="Times New Roman" w:cs="Times New Roman"/>
          <w:b/>
          <w:sz w:val="28"/>
          <w:szCs w:val="28"/>
        </w:rPr>
        <w:t xml:space="preserve"> </w:t>
      </w:r>
      <w:bookmarkStart w:id="86" w:name="_Hlk84951944"/>
      <w:r w:rsidR="003A22E8" w:rsidRPr="006D79FC">
        <w:rPr>
          <w:rFonts w:ascii="Times New Roman" w:hAnsi="Times New Roman" w:cs="Times New Roman"/>
          <w:b/>
          <w:sz w:val="24"/>
          <w:szCs w:val="28"/>
        </w:rPr>
        <w:t xml:space="preserve">Приложение № </w:t>
      </w:r>
      <w:r w:rsidR="00EC11C7" w:rsidRPr="006D79FC">
        <w:rPr>
          <w:rFonts w:ascii="Times New Roman" w:hAnsi="Times New Roman" w:cs="Times New Roman"/>
          <w:b/>
          <w:sz w:val="24"/>
          <w:szCs w:val="28"/>
        </w:rPr>
        <w:t>4</w:t>
      </w:r>
    </w:p>
    <w:p w14:paraId="3CA5E32F" w14:textId="77777777" w:rsidR="007953F7" w:rsidRPr="006D79FC" w:rsidRDefault="007953F7" w:rsidP="007953F7">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5A03A713" w14:textId="4CFBCB3E" w:rsidR="00D87B76" w:rsidRDefault="00D87B76" w:rsidP="0074078A">
      <w:pPr>
        <w:pStyle w:val="a3"/>
        <w:rPr>
          <w:rFonts w:ascii="Times New Roman" w:hAnsi="Times New Roman" w:cs="Times New Roman"/>
          <w:sz w:val="28"/>
          <w:szCs w:val="28"/>
        </w:rPr>
      </w:pPr>
    </w:p>
    <w:p w14:paraId="72B0D4C0" w14:textId="77777777" w:rsidR="001D1DEF" w:rsidRPr="00CA4C10" w:rsidRDefault="001D1DEF" w:rsidP="0074078A">
      <w:pPr>
        <w:pStyle w:val="a3"/>
        <w:rPr>
          <w:rFonts w:ascii="Times New Roman" w:hAnsi="Times New Roman" w:cs="Times New Roman"/>
          <w:sz w:val="28"/>
          <w:szCs w:val="28"/>
        </w:rPr>
      </w:pPr>
    </w:p>
    <w:p w14:paraId="592D64A2" w14:textId="77777777" w:rsidR="003A22E8" w:rsidRPr="00CA4C10" w:rsidRDefault="003A22E8" w:rsidP="0074078A">
      <w:pPr>
        <w:spacing w:after="0" w:line="240" w:lineRule="auto"/>
        <w:jc w:val="center"/>
        <w:rPr>
          <w:rFonts w:ascii="Times New Roman" w:hAnsi="Times New Roman" w:cs="Times New Roman"/>
          <w:b/>
          <w:sz w:val="28"/>
          <w:szCs w:val="28"/>
        </w:rPr>
      </w:pPr>
      <w:r w:rsidRPr="00CA4C10">
        <w:rPr>
          <w:rFonts w:ascii="Times New Roman" w:hAnsi="Times New Roman" w:cs="Times New Roman"/>
          <w:b/>
          <w:sz w:val="28"/>
          <w:szCs w:val="28"/>
        </w:rPr>
        <w:t>Положение о порядке</w:t>
      </w:r>
    </w:p>
    <w:p w14:paraId="3D7A87CC" w14:textId="77777777" w:rsidR="003A22E8" w:rsidRPr="00CA4C10" w:rsidRDefault="003A22E8" w:rsidP="0074078A">
      <w:pPr>
        <w:spacing w:after="0" w:line="240" w:lineRule="auto"/>
        <w:jc w:val="center"/>
        <w:rPr>
          <w:rFonts w:ascii="Times New Roman" w:hAnsi="Times New Roman" w:cs="Times New Roman"/>
          <w:b/>
          <w:sz w:val="28"/>
          <w:szCs w:val="28"/>
        </w:rPr>
      </w:pPr>
      <w:r w:rsidRPr="00CA4C10">
        <w:rPr>
          <w:rFonts w:ascii="Times New Roman" w:hAnsi="Times New Roman" w:cs="Times New Roman"/>
          <w:b/>
          <w:sz w:val="28"/>
          <w:szCs w:val="28"/>
        </w:rPr>
        <w:t>оценки  выполнения  критериев и показателей</w:t>
      </w:r>
    </w:p>
    <w:p w14:paraId="20B87AFF" w14:textId="170907F5" w:rsidR="003A22E8" w:rsidRDefault="003A22E8" w:rsidP="0074078A">
      <w:pPr>
        <w:spacing w:after="0" w:line="240" w:lineRule="auto"/>
        <w:jc w:val="center"/>
        <w:rPr>
          <w:rFonts w:ascii="Times New Roman" w:hAnsi="Times New Roman" w:cs="Times New Roman"/>
          <w:b/>
          <w:sz w:val="28"/>
          <w:szCs w:val="28"/>
        </w:rPr>
      </w:pPr>
      <w:r w:rsidRPr="00CA4C10">
        <w:rPr>
          <w:rFonts w:ascii="Times New Roman" w:hAnsi="Times New Roman" w:cs="Times New Roman"/>
          <w:b/>
          <w:sz w:val="28"/>
          <w:szCs w:val="28"/>
        </w:rPr>
        <w:t>результативности и эффективности работы работников</w:t>
      </w:r>
    </w:p>
    <w:p w14:paraId="61C1798F" w14:textId="77777777" w:rsidR="001D1DEF" w:rsidRPr="00CA4C10" w:rsidRDefault="001D1DEF" w:rsidP="0074078A">
      <w:pPr>
        <w:spacing w:after="0" w:line="240" w:lineRule="auto"/>
        <w:jc w:val="center"/>
        <w:rPr>
          <w:rFonts w:ascii="Times New Roman" w:hAnsi="Times New Roman" w:cs="Times New Roman"/>
          <w:b/>
          <w:sz w:val="28"/>
          <w:szCs w:val="28"/>
        </w:rPr>
      </w:pPr>
    </w:p>
    <w:bookmarkEnd w:id="86"/>
    <w:p w14:paraId="605352F7" w14:textId="77777777" w:rsidR="003A22E8" w:rsidRPr="00CA4C10" w:rsidRDefault="003A22E8" w:rsidP="0074078A">
      <w:pPr>
        <w:spacing w:after="0" w:line="240" w:lineRule="auto"/>
        <w:jc w:val="center"/>
        <w:rPr>
          <w:rFonts w:ascii="Times New Roman" w:hAnsi="Times New Roman" w:cs="Times New Roman"/>
          <w:b/>
          <w:sz w:val="28"/>
          <w:szCs w:val="28"/>
        </w:rPr>
      </w:pPr>
      <w:r w:rsidRPr="00CA4C10">
        <w:rPr>
          <w:rFonts w:ascii="Times New Roman" w:hAnsi="Times New Roman" w:cs="Times New Roman"/>
          <w:sz w:val="28"/>
          <w:szCs w:val="28"/>
        </w:rPr>
        <w:t>1</w:t>
      </w:r>
      <w:r w:rsidRPr="00CA4C10">
        <w:rPr>
          <w:rFonts w:ascii="Times New Roman" w:hAnsi="Times New Roman" w:cs="Times New Roman"/>
          <w:b/>
          <w:sz w:val="28"/>
          <w:szCs w:val="28"/>
        </w:rPr>
        <w:t>.Общие положения</w:t>
      </w:r>
    </w:p>
    <w:p w14:paraId="77A2AEC2"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Настоящий Порядок оценки выполнения критериев и показателей результативности и эффективности работы работников разработан в соответствии с Положением об оплате труда работников и определяет основания установления стимулирующих выплат работникам образовательного учреждения.</w:t>
      </w:r>
    </w:p>
    <w:p w14:paraId="3717514C"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К выплатам стимулирующего характера и иным выплатам относятся выплаты, направленные на стимулирование работника к качественному результату труда, а также поощрение за выполненную работу.</w:t>
      </w:r>
    </w:p>
    <w:p w14:paraId="14969E2A"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Выплаты стимулирующего характера и иные выплаты, размеры и условия их осуществления устанавливаются коллективным договором и нормативными актами.</w:t>
      </w:r>
    </w:p>
    <w:p w14:paraId="713E64A8"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Размеры и условия осуществления выплат стимулирующего характера конкретизируются в трудовых договорах работников образовательного учреждения.</w:t>
      </w:r>
    </w:p>
    <w:p w14:paraId="01A8721A"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Цель введения оценки выполнения критериев и показателей результативности эффективности работы работников школы – обеспечение зависимости от уровня оплаты труда работников от результатов их деятельности путем объективного оценивания профессиональной деятельности и получения его на основе рейтинговых таблиц по каждой категории работников.</w:t>
      </w:r>
    </w:p>
    <w:p w14:paraId="362E06AB"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Работники учреждения принимают участие в распределении стимулирующей части ФОТ на добровольной основе.</w:t>
      </w:r>
    </w:p>
    <w:p w14:paraId="1EC2A2F2" w14:textId="77777777" w:rsidR="003A22E8" w:rsidRPr="00CA4C10" w:rsidRDefault="003A22E8" w:rsidP="00FD1EC9">
      <w:pPr>
        <w:pStyle w:val="af0"/>
        <w:numPr>
          <w:ilvl w:val="1"/>
          <w:numId w:val="2"/>
        </w:numPr>
        <w:spacing w:after="0" w:line="240" w:lineRule="auto"/>
        <w:jc w:val="both"/>
        <w:rPr>
          <w:rFonts w:ascii="Times New Roman" w:hAnsi="Times New Roman"/>
          <w:sz w:val="28"/>
          <w:szCs w:val="28"/>
        </w:rPr>
      </w:pPr>
      <w:r w:rsidRPr="00CA4C10">
        <w:rPr>
          <w:rFonts w:ascii="Times New Roman" w:hAnsi="Times New Roman"/>
          <w:sz w:val="28"/>
          <w:szCs w:val="28"/>
        </w:rPr>
        <w:t>Распределение стимулирующей части фонда оплаты труда работников осуществляется дважды: декабре и августе месяце  каждого года.</w:t>
      </w:r>
    </w:p>
    <w:p w14:paraId="2BF1CE2B" w14:textId="77777777" w:rsidR="003A22E8" w:rsidRPr="00CA4C10" w:rsidRDefault="003A22E8" w:rsidP="0074078A">
      <w:pPr>
        <w:pStyle w:val="af0"/>
        <w:spacing w:after="0" w:line="240" w:lineRule="auto"/>
        <w:jc w:val="both"/>
        <w:rPr>
          <w:rFonts w:ascii="Times New Roman" w:hAnsi="Times New Roman"/>
          <w:sz w:val="28"/>
          <w:szCs w:val="28"/>
        </w:rPr>
      </w:pPr>
    </w:p>
    <w:p w14:paraId="767F208F" w14:textId="77777777" w:rsidR="003A22E8" w:rsidRPr="00CA4C10" w:rsidRDefault="003A22E8" w:rsidP="00FD1EC9">
      <w:pPr>
        <w:pStyle w:val="af0"/>
        <w:numPr>
          <w:ilvl w:val="0"/>
          <w:numId w:val="2"/>
        </w:numPr>
        <w:spacing w:after="0" w:line="240" w:lineRule="auto"/>
        <w:jc w:val="center"/>
        <w:rPr>
          <w:rFonts w:ascii="Times New Roman" w:hAnsi="Times New Roman"/>
          <w:b/>
          <w:sz w:val="28"/>
          <w:szCs w:val="28"/>
        </w:rPr>
      </w:pPr>
      <w:r w:rsidRPr="00CA4C10">
        <w:rPr>
          <w:rFonts w:ascii="Times New Roman" w:hAnsi="Times New Roman"/>
          <w:b/>
          <w:sz w:val="28"/>
          <w:szCs w:val="28"/>
        </w:rPr>
        <w:t>Порядок оценки выполнения утвержденных критериев и показателей результативности  и эффективности работы и распределения стимулирующей части фонда оплаты труда работников учреждения</w:t>
      </w:r>
    </w:p>
    <w:p w14:paraId="0610FF18"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lastRenderedPageBreak/>
        <w:t>Оценка качества выполнения своих должностных обязанностей осуществляется на основе утвержденных критериев и показателей для распределения стимулирующих выплат работникам учреждения.</w:t>
      </w:r>
    </w:p>
    <w:p w14:paraId="5516F9FC"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 xml:space="preserve">Для оценки выполнения утвержденных критериев и показателей результативности и эффективности работы работников на выплату стимулирующих выплат и из части ФОТ приказом директора школы создаётся рабочая комиссия. </w:t>
      </w:r>
    </w:p>
    <w:p w14:paraId="6D811036"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 xml:space="preserve">Состав рабочей комиссии входят представители администрации школы и профсоюзной организации в равном соотношении. </w:t>
      </w:r>
    </w:p>
    <w:p w14:paraId="0B57D564"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Каждый работник представляет в рабочую комиссию оценочный лист с результатами оценки эффективности его работы.</w:t>
      </w:r>
    </w:p>
    <w:p w14:paraId="43A214DA"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Рассмотрев на предварительном заседании оценочные листы, рабочая комиссия принимает решение об определении количества баллов в соответствии с критериями выполнения должностных обязанностей работников открытым голосованием. Результаты рассмотрения заносятся в сводный оценочный лист.</w:t>
      </w:r>
    </w:p>
    <w:p w14:paraId="3C06B986"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В случае голосования при равном количестве голосов «за» и «против», голос председателя рабочей комиссии является решающим.</w:t>
      </w:r>
    </w:p>
    <w:p w14:paraId="69082AB6"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Решение рабочей комиссии по определению количества баллов доводится до сведения каждого работника персонально в течение трех дней со дня оформления сводного оценочного листа.</w:t>
      </w:r>
    </w:p>
    <w:p w14:paraId="795B6A92"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В случае несогласия работника с решением рабочей комиссии. В течение двух дней со дня ознакомления работника с оценкой качества его работы, он может обратиться в рабочую комиссию с заявлением о своём несогласии. В этом случае работник представляет рабочей комиссии аналитические материалы, подтверждающие качества его работы и объективность своего несогласия.</w:t>
      </w:r>
    </w:p>
    <w:p w14:paraId="431456CE"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В течение трех дней рабочая комиссия рассматривает представленные материалы в присутствии работника и принимает соответствующее решение с пояснением.</w:t>
      </w:r>
    </w:p>
    <w:p w14:paraId="7E52E8BC"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Решение рабочей комиссии оформляется протоколом утверждения сводного оценочного листа о выполнении результативности и эффективности работы работников учреждения. Решение рабочей комиссии является окончательным.</w:t>
      </w:r>
    </w:p>
    <w:p w14:paraId="4DB77493" w14:textId="77777777" w:rsidR="003A22E8" w:rsidRPr="00CA4C10" w:rsidRDefault="003A22E8" w:rsidP="00FD1EC9">
      <w:pPr>
        <w:pStyle w:val="af0"/>
        <w:numPr>
          <w:ilvl w:val="1"/>
          <w:numId w:val="3"/>
        </w:numPr>
        <w:spacing w:after="0" w:line="240" w:lineRule="auto"/>
        <w:jc w:val="both"/>
        <w:rPr>
          <w:rFonts w:ascii="Times New Roman" w:hAnsi="Times New Roman"/>
          <w:sz w:val="28"/>
          <w:szCs w:val="28"/>
        </w:rPr>
      </w:pPr>
      <w:r w:rsidRPr="00CA4C10">
        <w:rPr>
          <w:rFonts w:ascii="Times New Roman" w:hAnsi="Times New Roman"/>
          <w:sz w:val="28"/>
          <w:szCs w:val="28"/>
        </w:rPr>
        <w:t xml:space="preserve">В случае применения к работнику мер дисциплинарного взыскания в оцениваемый период, администрация по согласованию с профсоюзным комитетом издает приказ о снижении размера выплаты или в целом отмене мер стимулирующего характера. В зависимости от вида дисциплинарного взыскания рабочая комиссия может принять следующее решение: </w:t>
      </w:r>
    </w:p>
    <w:p w14:paraId="1200040C" w14:textId="77777777" w:rsidR="003A22E8" w:rsidRPr="00CA4C10" w:rsidRDefault="003A22E8" w:rsidP="0074078A">
      <w:pPr>
        <w:pStyle w:val="af0"/>
        <w:spacing w:after="0" w:line="240" w:lineRule="auto"/>
        <w:jc w:val="both"/>
        <w:rPr>
          <w:rFonts w:ascii="Times New Roman" w:hAnsi="Times New Roman"/>
          <w:sz w:val="28"/>
          <w:szCs w:val="28"/>
        </w:rPr>
      </w:pPr>
      <w:r w:rsidRPr="00CA4C10">
        <w:rPr>
          <w:rFonts w:ascii="Times New Roman" w:hAnsi="Times New Roman"/>
          <w:sz w:val="28"/>
          <w:szCs w:val="28"/>
        </w:rPr>
        <w:t>– при объявлении работнику «замечания» - уменьшить размер стимулирующих выплат на 50% сроком до трех месяцев.</w:t>
      </w:r>
    </w:p>
    <w:p w14:paraId="25A7EF44" w14:textId="77777777" w:rsidR="003A22E8" w:rsidRPr="00CA4C10" w:rsidRDefault="003A22E8" w:rsidP="0074078A">
      <w:pPr>
        <w:pStyle w:val="af0"/>
        <w:spacing w:after="0" w:line="240" w:lineRule="auto"/>
        <w:jc w:val="both"/>
        <w:rPr>
          <w:rFonts w:ascii="Times New Roman" w:hAnsi="Times New Roman"/>
          <w:sz w:val="28"/>
          <w:szCs w:val="28"/>
        </w:rPr>
      </w:pPr>
      <w:r w:rsidRPr="00CA4C10">
        <w:rPr>
          <w:rFonts w:ascii="Times New Roman" w:hAnsi="Times New Roman"/>
          <w:sz w:val="28"/>
          <w:szCs w:val="28"/>
        </w:rPr>
        <w:t xml:space="preserve">- при объявлении работнику «выговора» - приостановить выплату стимулирующего характера в размере 100% сроком до трех месяцев.  </w:t>
      </w:r>
    </w:p>
    <w:p w14:paraId="3193FA30" w14:textId="03CB1CC0" w:rsidR="00D42C15" w:rsidRPr="001D1DEF" w:rsidRDefault="007953F7" w:rsidP="001D1DEF">
      <w:pPr>
        <w:autoSpaceDE w:val="0"/>
        <w:autoSpaceDN w:val="0"/>
        <w:adjustRightInd w:val="0"/>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14F1CFDE" w14:textId="77777777" w:rsidR="00D42C15" w:rsidRDefault="00D42C15" w:rsidP="007953F7">
      <w:pPr>
        <w:autoSpaceDE w:val="0"/>
        <w:autoSpaceDN w:val="0"/>
        <w:adjustRightInd w:val="0"/>
        <w:spacing w:after="0" w:line="240" w:lineRule="auto"/>
        <w:ind w:firstLine="540"/>
        <w:jc w:val="center"/>
        <w:rPr>
          <w:rFonts w:ascii="Times New Roman" w:hAnsi="Times New Roman" w:cs="Times New Roman"/>
          <w:b/>
          <w:sz w:val="24"/>
          <w:szCs w:val="28"/>
        </w:rPr>
      </w:pPr>
    </w:p>
    <w:p w14:paraId="1BC0359E" w14:textId="77777777" w:rsidR="003A22E8" w:rsidRPr="006D79FC" w:rsidRDefault="006D79FC" w:rsidP="007953F7">
      <w:pPr>
        <w:autoSpaceDE w:val="0"/>
        <w:autoSpaceDN w:val="0"/>
        <w:adjustRightInd w:val="0"/>
        <w:spacing w:after="0" w:line="240" w:lineRule="auto"/>
        <w:ind w:firstLine="540"/>
        <w:jc w:val="center"/>
        <w:rPr>
          <w:rFonts w:ascii="Times New Roman" w:hAnsi="Times New Roman" w:cs="Times New Roman"/>
          <w:b/>
          <w:sz w:val="24"/>
          <w:szCs w:val="28"/>
        </w:rPr>
      </w:pPr>
      <w:r>
        <w:rPr>
          <w:rFonts w:ascii="Times New Roman" w:hAnsi="Times New Roman" w:cs="Times New Roman"/>
          <w:b/>
          <w:sz w:val="24"/>
          <w:szCs w:val="28"/>
        </w:rPr>
        <w:t xml:space="preserve">                                                        </w:t>
      </w:r>
      <w:bookmarkStart w:id="87" w:name="_Hlk84951972"/>
      <w:r w:rsidR="007B5021">
        <w:rPr>
          <w:rFonts w:ascii="Times New Roman" w:hAnsi="Times New Roman" w:cs="Times New Roman"/>
          <w:b/>
          <w:sz w:val="24"/>
          <w:szCs w:val="28"/>
        </w:rPr>
        <w:t xml:space="preserve">   </w:t>
      </w:r>
      <w:r w:rsidR="003A22E8" w:rsidRPr="006D79FC">
        <w:rPr>
          <w:rFonts w:ascii="Times New Roman" w:hAnsi="Times New Roman" w:cs="Times New Roman"/>
          <w:b/>
          <w:sz w:val="24"/>
          <w:szCs w:val="28"/>
        </w:rPr>
        <w:t xml:space="preserve">Приложение № </w:t>
      </w:r>
      <w:r w:rsidR="005C786B" w:rsidRPr="006D79FC">
        <w:rPr>
          <w:rFonts w:ascii="Times New Roman" w:hAnsi="Times New Roman" w:cs="Times New Roman"/>
          <w:b/>
          <w:sz w:val="24"/>
          <w:szCs w:val="28"/>
        </w:rPr>
        <w:t>5</w:t>
      </w:r>
    </w:p>
    <w:p w14:paraId="37D5AA31" w14:textId="77777777" w:rsidR="007953F7" w:rsidRPr="006D79FC" w:rsidRDefault="007953F7" w:rsidP="007953F7">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1AEEF1B2" w14:textId="77777777" w:rsidR="0089481A" w:rsidRPr="00CA4C10" w:rsidRDefault="0089481A" w:rsidP="007B5021">
      <w:pPr>
        <w:autoSpaceDE w:val="0"/>
        <w:autoSpaceDN w:val="0"/>
        <w:adjustRightInd w:val="0"/>
        <w:spacing w:after="0"/>
        <w:jc w:val="center"/>
        <w:rPr>
          <w:rFonts w:ascii="Times New Roman" w:hAnsi="Times New Roman" w:cs="Times New Roman"/>
          <w:b/>
          <w:bCs/>
          <w:sz w:val="28"/>
          <w:szCs w:val="28"/>
        </w:rPr>
      </w:pPr>
      <w:r w:rsidRPr="00CA4C10">
        <w:rPr>
          <w:rFonts w:ascii="Times New Roman" w:hAnsi="Times New Roman" w:cs="Times New Roman"/>
          <w:b/>
          <w:bCs/>
          <w:sz w:val="28"/>
          <w:szCs w:val="28"/>
        </w:rPr>
        <w:t>Положение</w:t>
      </w:r>
    </w:p>
    <w:p w14:paraId="5BBAEF9C" w14:textId="77777777" w:rsidR="0089481A" w:rsidRPr="00CA4C10" w:rsidRDefault="0089481A" w:rsidP="007B5021">
      <w:pPr>
        <w:spacing w:after="0"/>
        <w:ind w:right="-5"/>
        <w:jc w:val="center"/>
        <w:rPr>
          <w:rFonts w:ascii="Times New Roman" w:hAnsi="Times New Roman" w:cs="Times New Roman"/>
          <w:b/>
          <w:bCs/>
          <w:sz w:val="28"/>
          <w:szCs w:val="28"/>
        </w:rPr>
      </w:pPr>
      <w:r w:rsidRPr="00CA4C10">
        <w:rPr>
          <w:rFonts w:ascii="Times New Roman" w:hAnsi="Times New Roman" w:cs="Times New Roman"/>
          <w:b/>
          <w:bCs/>
          <w:sz w:val="28"/>
          <w:szCs w:val="28"/>
        </w:rPr>
        <w:t xml:space="preserve">о порядке  премирования и оказания материальной помощи работникам </w:t>
      </w:r>
    </w:p>
    <w:p w14:paraId="2D872B7C" w14:textId="77777777" w:rsidR="0089481A" w:rsidRPr="00CA4C10" w:rsidRDefault="0089481A" w:rsidP="007B5021">
      <w:pPr>
        <w:spacing w:after="0"/>
        <w:ind w:right="-5"/>
        <w:jc w:val="center"/>
        <w:rPr>
          <w:rFonts w:ascii="Times New Roman" w:hAnsi="Times New Roman" w:cs="Times New Roman"/>
          <w:b/>
          <w:bCs/>
          <w:sz w:val="28"/>
          <w:szCs w:val="28"/>
        </w:rPr>
      </w:pPr>
      <w:r w:rsidRPr="00CA4C10">
        <w:rPr>
          <w:rFonts w:ascii="Times New Roman" w:hAnsi="Times New Roman" w:cs="Times New Roman"/>
          <w:b/>
          <w:bCs/>
          <w:sz w:val="28"/>
          <w:szCs w:val="28"/>
        </w:rPr>
        <w:t xml:space="preserve">муниципального  казённого общеобразовательного учреждения </w:t>
      </w:r>
    </w:p>
    <w:p w14:paraId="359BF888" w14:textId="77777777" w:rsidR="0089481A" w:rsidRPr="00CA4C10" w:rsidRDefault="0089481A" w:rsidP="007B5021">
      <w:pPr>
        <w:spacing w:after="0"/>
        <w:ind w:right="-5"/>
        <w:jc w:val="center"/>
        <w:rPr>
          <w:rFonts w:ascii="Times New Roman" w:hAnsi="Times New Roman" w:cs="Times New Roman"/>
          <w:b/>
          <w:bCs/>
          <w:sz w:val="28"/>
          <w:szCs w:val="28"/>
        </w:rPr>
      </w:pPr>
      <w:r w:rsidRPr="00CA4C10">
        <w:rPr>
          <w:rFonts w:ascii="Times New Roman" w:hAnsi="Times New Roman" w:cs="Times New Roman"/>
          <w:b/>
          <w:bCs/>
          <w:sz w:val="28"/>
          <w:szCs w:val="28"/>
        </w:rPr>
        <w:t>«Средняя общеобразовательная школа №7»</w:t>
      </w:r>
    </w:p>
    <w:bookmarkEnd w:id="87"/>
    <w:p w14:paraId="75B9D74A" w14:textId="77777777" w:rsidR="001D1DEF" w:rsidRDefault="001D1DEF" w:rsidP="007B5021">
      <w:pPr>
        <w:tabs>
          <w:tab w:val="left" w:pos="0"/>
        </w:tabs>
        <w:spacing w:after="0"/>
        <w:ind w:left="927" w:right="-5"/>
        <w:jc w:val="center"/>
        <w:rPr>
          <w:rFonts w:ascii="Times New Roman" w:hAnsi="Times New Roman" w:cs="Times New Roman"/>
          <w:b/>
          <w:sz w:val="28"/>
          <w:szCs w:val="28"/>
        </w:rPr>
      </w:pPr>
    </w:p>
    <w:p w14:paraId="3B9A53FF" w14:textId="221AB5B6" w:rsidR="0089481A" w:rsidRPr="00CA4C10" w:rsidRDefault="0089481A" w:rsidP="007B5021">
      <w:pPr>
        <w:tabs>
          <w:tab w:val="left" w:pos="0"/>
        </w:tabs>
        <w:spacing w:after="0"/>
        <w:ind w:left="927" w:right="-5"/>
        <w:jc w:val="center"/>
        <w:rPr>
          <w:rFonts w:ascii="Times New Roman" w:hAnsi="Times New Roman" w:cs="Times New Roman"/>
          <w:b/>
          <w:sz w:val="28"/>
          <w:szCs w:val="28"/>
        </w:rPr>
      </w:pPr>
      <w:r w:rsidRPr="00CA4C10">
        <w:rPr>
          <w:rFonts w:ascii="Times New Roman" w:hAnsi="Times New Roman" w:cs="Times New Roman"/>
          <w:b/>
          <w:sz w:val="28"/>
          <w:szCs w:val="28"/>
        </w:rPr>
        <w:t>1.Общие положения</w:t>
      </w:r>
    </w:p>
    <w:p w14:paraId="2A95284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1.1. Настоящее Положение о премировании и материальной помощи (далее по тексту - Положение) является локальным нормативным актом  муниципального казённого общеобразовательного учреждения «Средняя общеобразовательная школа № 7» (далее учреждение) и регулирует правоотношения сторон трудового договора в части установления поощрительных выплат как за счет  средств, предусмотренных на стимулирующие выплаты так и из фонда экономии заработной платы.</w:t>
      </w:r>
    </w:p>
    <w:p w14:paraId="37368F3F"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1.2    Настоящее Положение разработано в соответствии с  действующими трудовым и налоговым законодательством Российской Федерации, уставом,  коллективным договором и Положением об оплате труда работников учреждения.</w:t>
      </w:r>
    </w:p>
    <w:p w14:paraId="432235DC"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1.3. Настоящее Положение имеет целью повышение мотивации к труду работников учреждения, обеспечение материальной заинтересованности работников в улучшении качественных результатов труда, творческом и ответственном отношении к труду, проявлении инициативы, дисциплинированности, ответственности работников.</w:t>
      </w:r>
    </w:p>
    <w:p w14:paraId="127907D3"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1.4.  Финансовые расходы на выплату работникам учреждения премии  осуществляется как за счет  средств, предусмотренных на стимулирующие выплаты так и из фонда экономии заработной платы  учреждения на соответствующий  год.</w:t>
      </w:r>
    </w:p>
    <w:p w14:paraId="482DE765" w14:textId="77777777" w:rsidR="0089481A" w:rsidRPr="00CA4C10" w:rsidRDefault="0089481A" w:rsidP="007B5021">
      <w:pPr>
        <w:pStyle w:val="af0"/>
        <w:tabs>
          <w:tab w:val="left" w:pos="3399"/>
        </w:tabs>
        <w:spacing w:after="0"/>
        <w:ind w:left="360" w:right="-5"/>
        <w:jc w:val="center"/>
        <w:rPr>
          <w:rFonts w:ascii="Times New Roman" w:hAnsi="Times New Roman"/>
          <w:b/>
          <w:sz w:val="28"/>
          <w:szCs w:val="28"/>
        </w:rPr>
      </w:pPr>
      <w:r w:rsidRPr="00CA4C10">
        <w:rPr>
          <w:rFonts w:ascii="Times New Roman" w:hAnsi="Times New Roman"/>
          <w:b/>
          <w:sz w:val="28"/>
          <w:szCs w:val="28"/>
        </w:rPr>
        <w:t>2.</w:t>
      </w:r>
      <w:r w:rsidR="00E33170">
        <w:rPr>
          <w:rFonts w:ascii="Times New Roman" w:hAnsi="Times New Roman"/>
          <w:b/>
          <w:sz w:val="28"/>
          <w:szCs w:val="28"/>
        </w:rPr>
        <w:t xml:space="preserve"> </w:t>
      </w:r>
      <w:r w:rsidRPr="00CA4C10">
        <w:rPr>
          <w:rFonts w:ascii="Times New Roman" w:hAnsi="Times New Roman"/>
          <w:b/>
          <w:sz w:val="28"/>
          <w:szCs w:val="28"/>
        </w:rPr>
        <w:t>Премирование</w:t>
      </w:r>
    </w:p>
    <w:p w14:paraId="2412DAF2"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2.1. Виды премии:</w:t>
      </w:r>
    </w:p>
    <w:p w14:paraId="026633CF"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премии по результатам работы за месяц, квартал, год по критериям, установленным  приказом руководителя учреждения на месяц, квартал, год;</w:t>
      </w:r>
    </w:p>
    <w:p w14:paraId="25DE4107"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премии  за выполнение особо важных и сложных заданий, юбилейным и знаменательным датам.</w:t>
      </w:r>
    </w:p>
    <w:p w14:paraId="5A715F31"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lastRenderedPageBreak/>
        <w:t xml:space="preserve">2.2.Премирование работников по результатам работы за месяц, квартал, год, за выполнение особо важных и сложных заданий  осуществляется   при выполнении критериев на основании приказа руководителя. </w:t>
      </w:r>
    </w:p>
    <w:p w14:paraId="4A5DCDBE"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2.3. В качестве расчетного периода для начисления премии принимается отработанное время, равное  кварталу, году или иному сроку, установленному для выполнения заданий. </w:t>
      </w:r>
    </w:p>
    <w:p w14:paraId="0BAABDEE"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2.4. Периоды, в которые работник по инициативе руководителя осуществляет профессиональную подготовку, переподготовку и повышение квалификации, находится в служебной командировке, включаются в расчетный период для начисления всех видов премий.</w:t>
      </w:r>
    </w:p>
    <w:p w14:paraId="30450703"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2.5. Премия по результатам работы за месяц, квартал, год, за выполнение особо важных и сложных заданий устанавливается в конкретной сумме или в процентах к должностному окладу и максимальными размерами не ограничивается.</w:t>
      </w:r>
    </w:p>
    <w:p w14:paraId="632AD6BA"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2.6. В случае изменения размера должностного оклада работника, при расчете премии учитывается тот размер должностного оклада, который установлен работнику на дату принятия решения о премии.</w:t>
      </w:r>
    </w:p>
    <w:p w14:paraId="7D7C9933"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Датой принятия решения о выплате премии следует считать дату издания приказа о выплате премии руководителем.</w:t>
      </w:r>
    </w:p>
    <w:p w14:paraId="300E2E7E"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2.7. Выплата всех видов премий производится по решению руководителя с учетом финансовых возможностей.</w:t>
      </w:r>
    </w:p>
    <w:p w14:paraId="2B1A6015"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2.8. Время нахождения работника в ежегодном оплачиваемом отпуске или дополнительном оплачиваемом отпуске включается в расчетный период для начисления премии по результатам работы.</w:t>
      </w:r>
    </w:p>
    <w:p w14:paraId="2DE4C3F8"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2.9. Премирование работников проработавших не полный период, за, который выплачивается премия, и уволенных в связи с ликвидацией учреждения, сокращением численности или штата работников, по состоянию здоровья в соответствии с медицинским заключением, в связи с переводом на другую работу, поступлением в учебное заведение, уходом на пенсию, призывом на военную службу производится пропорционально отработанному времени.</w:t>
      </w:r>
    </w:p>
    <w:p w14:paraId="3C3EDFBB"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Работникам, уволенным с работы по другим основаниям до окончания периода, за который выплачивается премия, премия по результатам работы не выплачивается. </w:t>
      </w:r>
    </w:p>
    <w:p w14:paraId="5319CC38" w14:textId="7585195B"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2.10.</w:t>
      </w:r>
      <w:r w:rsidR="001D1DEF">
        <w:rPr>
          <w:rFonts w:ascii="Times New Roman" w:hAnsi="Times New Roman" w:cs="Times New Roman"/>
          <w:sz w:val="28"/>
          <w:szCs w:val="28"/>
        </w:rPr>
        <w:t xml:space="preserve"> </w:t>
      </w:r>
      <w:r w:rsidRPr="00CA4C10">
        <w:rPr>
          <w:rFonts w:ascii="Times New Roman" w:hAnsi="Times New Roman" w:cs="Times New Roman"/>
          <w:sz w:val="28"/>
          <w:szCs w:val="28"/>
        </w:rPr>
        <w:t>Премирование работников не производится при наличии следующих критериев.</w:t>
      </w:r>
    </w:p>
    <w:p w14:paraId="1FBC5E88"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Для педагогических работников:</w:t>
      </w:r>
    </w:p>
    <w:p w14:paraId="1883473F"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травмы детей;</w:t>
      </w:r>
    </w:p>
    <w:p w14:paraId="7F510C6E"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нарушение трудовой дисциплины, нарушение прав обучающихся;</w:t>
      </w:r>
    </w:p>
    <w:p w14:paraId="6356E247"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lastRenderedPageBreak/>
        <w:t>- жалобы родителей;</w:t>
      </w:r>
    </w:p>
    <w:p w14:paraId="1733A3A0"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непосещение районных и школьных мероприятий;</w:t>
      </w:r>
    </w:p>
    <w:p w14:paraId="3318DED5"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исполнительскую дисциплину;</w:t>
      </w:r>
    </w:p>
    <w:p w14:paraId="5C296393"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неисполнение правил внутреннего трудового распорядка.</w:t>
      </w:r>
    </w:p>
    <w:p w14:paraId="3ADDE235" w14:textId="77777777" w:rsidR="0089481A" w:rsidRPr="00CA4C10" w:rsidRDefault="0089481A" w:rsidP="001D1DEF">
      <w:pPr>
        <w:tabs>
          <w:tab w:val="left" w:pos="8222"/>
        </w:tabs>
        <w:spacing w:after="0"/>
        <w:jc w:val="both"/>
        <w:rPr>
          <w:rFonts w:ascii="Times New Roman" w:hAnsi="Times New Roman" w:cs="Times New Roman"/>
          <w:sz w:val="28"/>
          <w:szCs w:val="28"/>
        </w:rPr>
      </w:pPr>
      <w:r w:rsidRPr="00CA4C10">
        <w:rPr>
          <w:rFonts w:ascii="Times New Roman" w:hAnsi="Times New Roman" w:cs="Times New Roman"/>
          <w:sz w:val="28"/>
          <w:szCs w:val="28"/>
        </w:rPr>
        <w:t>Для работников, осуществляющих профессиональную деятельность по профессиям рабочих и служащих:</w:t>
      </w:r>
    </w:p>
    <w:p w14:paraId="6D3BE2FE"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нарушение санитарных правил;</w:t>
      </w:r>
    </w:p>
    <w:p w14:paraId="2D801F03"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нарушение трудовой дисциплины;</w:t>
      </w:r>
    </w:p>
    <w:p w14:paraId="27328FEE" w14:textId="77777777" w:rsidR="0089481A" w:rsidRPr="00CA4C10" w:rsidRDefault="0089481A" w:rsidP="007B5021">
      <w:pPr>
        <w:spacing w:after="0"/>
        <w:rPr>
          <w:rFonts w:ascii="Times New Roman" w:hAnsi="Times New Roman" w:cs="Times New Roman"/>
          <w:sz w:val="28"/>
          <w:szCs w:val="28"/>
        </w:rPr>
      </w:pPr>
      <w:r w:rsidRPr="00CA4C10">
        <w:rPr>
          <w:rFonts w:ascii="Times New Roman" w:hAnsi="Times New Roman" w:cs="Times New Roman"/>
          <w:sz w:val="28"/>
          <w:szCs w:val="28"/>
        </w:rPr>
        <w:t>- неисполнение правил внутреннего трудового распорядка.</w:t>
      </w:r>
    </w:p>
    <w:p w14:paraId="59C86F22"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Премия по результатам работы не выплачивается работникам, заключившим срочный трудовой договор на выполнение временных работ (сроком до двух месяцев).</w:t>
      </w:r>
    </w:p>
    <w:p w14:paraId="795C44BD"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2.11. Основанием для выплаты премий является приказ руководителя образовательного учреждения  о поощрении (премировании) сотрудников  с указанием основания для премирования и размера премии. </w:t>
      </w:r>
    </w:p>
    <w:p w14:paraId="63C5FB3F"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2.12. Оценка качества и эффективности работников осуществляется  комиссией, которая назначается руководителем образовательного учреждения по согласованию с профсоюзным комитетом.  </w:t>
      </w:r>
    </w:p>
    <w:p w14:paraId="3D44920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2.13. Выплаты ежемесячной, квартальной, годовой  премии работникам образовательного учреждения осуществляется в пределах фонда оплаты труда образовательного учреждения, предусмотренных в бюджетных сметах на текущий календарный год при наличии свободных денежных средств.</w:t>
      </w:r>
    </w:p>
    <w:p w14:paraId="0AA1FC58" w14:textId="77777777" w:rsidR="0089481A" w:rsidRPr="00CA4C10" w:rsidRDefault="0089481A" w:rsidP="007B5021">
      <w:pPr>
        <w:spacing w:after="0"/>
        <w:jc w:val="both"/>
        <w:rPr>
          <w:rFonts w:ascii="Times New Roman" w:hAnsi="Times New Roman" w:cs="Times New Roman"/>
          <w:b/>
          <w:sz w:val="28"/>
          <w:szCs w:val="28"/>
        </w:rPr>
      </w:pPr>
      <w:r w:rsidRPr="00CA4C10">
        <w:rPr>
          <w:rFonts w:ascii="Times New Roman" w:hAnsi="Times New Roman" w:cs="Times New Roman"/>
          <w:b/>
          <w:sz w:val="28"/>
          <w:szCs w:val="28"/>
        </w:rPr>
        <w:t>2.2. Условия премирования по результатам работы за месяц, квартал, год.</w:t>
      </w:r>
    </w:p>
    <w:p w14:paraId="035A767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xml:space="preserve">2.1. Основными условиями  и показателями премирования сотрудников:  </w:t>
      </w:r>
    </w:p>
    <w:p w14:paraId="40806DE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w:t>
      </w:r>
      <w:r w:rsidRPr="00CA4C10">
        <w:rPr>
          <w:rFonts w:ascii="Times New Roman" w:hAnsi="Times New Roman" w:cs="Times New Roman"/>
          <w:sz w:val="28"/>
          <w:szCs w:val="28"/>
        </w:rPr>
        <w:t xml:space="preserve"> Педагогическим работникам (учителя, классные руководители, воспитатели,   преподаватель-организатор основ безопасности жизнедеятельности) за:</w:t>
      </w:r>
    </w:p>
    <w:p w14:paraId="1A06191B"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2.1.1.1.</w:t>
      </w:r>
      <w:r w:rsidRPr="00CA4C10">
        <w:rPr>
          <w:rFonts w:ascii="Times New Roman" w:hAnsi="Times New Roman" w:cs="Times New Roman"/>
          <w:sz w:val="28"/>
          <w:szCs w:val="28"/>
        </w:rPr>
        <w:t xml:space="preserve"> достижение учащимися высоких показателей, рост качества образования и уровня обученности;</w:t>
      </w:r>
    </w:p>
    <w:p w14:paraId="76FDEBE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2.1.1.2.</w:t>
      </w:r>
      <w:r w:rsidRPr="00CA4C10">
        <w:rPr>
          <w:rFonts w:ascii="Times New Roman" w:hAnsi="Times New Roman" w:cs="Times New Roman"/>
          <w:sz w:val="28"/>
          <w:szCs w:val="28"/>
        </w:rPr>
        <w:t xml:space="preserve"> участие в инновационной деятельности, ведение опытно-экспериментальной работы, разработка и внедрение авторских программ, выполнение программ углубленного и расширенного изучения предмета;</w:t>
      </w:r>
    </w:p>
    <w:p w14:paraId="064F3D75"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2.1.1.3.</w:t>
      </w:r>
      <w:r w:rsidRPr="00CA4C10">
        <w:rPr>
          <w:rFonts w:ascii="Times New Roman" w:hAnsi="Times New Roman" w:cs="Times New Roman"/>
          <w:sz w:val="28"/>
          <w:szCs w:val="28"/>
        </w:rPr>
        <w:t xml:space="preserve"> высокое качество подготовки и проведения внеклассных мероприятий; дополнительные занятия с обучающимися;</w:t>
      </w:r>
    </w:p>
    <w:p w14:paraId="28F56AD3"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2.1.1.4.</w:t>
      </w:r>
      <w:r w:rsidRPr="00CA4C10">
        <w:rPr>
          <w:rFonts w:ascii="Times New Roman" w:hAnsi="Times New Roman" w:cs="Times New Roman"/>
          <w:sz w:val="28"/>
          <w:szCs w:val="28"/>
        </w:rPr>
        <w:t xml:space="preserve"> проведение системы мероприятий по профилактике зависимостей;</w:t>
      </w:r>
    </w:p>
    <w:p w14:paraId="6A0FF8C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2.1.1.5.</w:t>
      </w:r>
      <w:r w:rsidRPr="00CA4C10">
        <w:rPr>
          <w:rFonts w:ascii="Times New Roman" w:hAnsi="Times New Roman" w:cs="Times New Roman"/>
          <w:sz w:val="28"/>
          <w:szCs w:val="28"/>
        </w:rPr>
        <w:t xml:space="preserve"> организацию и проведение мероприятий, повышающих имидж школы у учащихся, родителей, общественности; подготовка информационных материалов для сети Интернет и периодических изданий;</w:t>
      </w:r>
    </w:p>
    <w:p w14:paraId="01C7686D"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lastRenderedPageBreak/>
        <w:t>2.1.1.6.</w:t>
      </w:r>
      <w:r w:rsidRPr="00CA4C10">
        <w:rPr>
          <w:rFonts w:ascii="Times New Roman" w:hAnsi="Times New Roman" w:cs="Times New Roman"/>
          <w:sz w:val="28"/>
          <w:szCs w:val="28"/>
        </w:rPr>
        <w:t xml:space="preserve"> эффективное использование на уроке и во внеклассной работе здоровьесберегающих технологий;</w:t>
      </w:r>
    </w:p>
    <w:p w14:paraId="59FDBC5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.1.1.7.</w:t>
      </w:r>
      <w:r w:rsidRPr="00CA4C10">
        <w:rPr>
          <w:rFonts w:ascii="Times New Roman" w:hAnsi="Times New Roman" w:cs="Times New Roman"/>
          <w:sz w:val="28"/>
          <w:szCs w:val="28"/>
        </w:rPr>
        <w:t xml:space="preserve">  систематическое применение  информационных технологий на учебных занятиях;</w:t>
      </w:r>
    </w:p>
    <w:p w14:paraId="762E5B6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2.1.1.8.</w:t>
      </w:r>
      <w:r w:rsidRPr="00CA4C10">
        <w:rPr>
          <w:rFonts w:ascii="Times New Roman" w:hAnsi="Times New Roman" w:cs="Times New Roman"/>
          <w:sz w:val="28"/>
          <w:szCs w:val="28"/>
        </w:rPr>
        <w:t xml:space="preserve"> эффективную работу по методической теме школы и высокое качество методической работы; наставничество;</w:t>
      </w:r>
    </w:p>
    <w:p w14:paraId="6B753F1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2.1.1.9.</w:t>
      </w:r>
      <w:r w:rsidRPr="00CA4C10">
        <w:rPr>
          <w:rFonts w:ascii="Times New Roman" w:hAnsi="Times New Roman" w:cs="Times New Roman"/>
          <w:sz w:val="28"/>
          <w:szCs w:val="28"/>
        </w:rPr>
        <w:t xml:space="preserve"> образцовое содержание и эстетическое оформление кабинета в соответствии с требованиями; накопление дидактических и методических материалов и их эффективное использование в образовательном процессе; </w:t>
      </w:r>
    </w:p>
    <w:p w14:paraId="0C01D92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.1.1.10.</w:t>
      </w:r>
      <w:r w:rsidRPr="00CA4C10">
        <w:rPr>
          <w:rFonts w:ascii="Times New Roman" w:hAnsi="Times New Roman" w:cs="Times New Roman"/>
          <w:sz w:val="28"/>
          <w:szCs w:val="28"/>
        </w:rPr>
        <w:t xml:space="preserve"> успешное руководство выпускными классами; организация профессиональной ориентации в 10-11 классах;</w:t>
      </w:r>
    </w:p>
    <w:p w14:paraId="3DF5776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.1.1.11.</w:t>
      </w:r>
      <w:r w:rsidRPr="00CA4C10">
        <w:rPr>
          <w:rFonts w:ascii="Times New Roman" w:hAnsi="Times New Roman" w:cs="Times New Roman"/>
          <w:sz w:val="28"/>
          <w:szCs w:val="28"/>
        </w:rPr>
        <w:t xml:space="preserve"> качественную работу в оздоровительном лагере;</w:t>
      </w:r>
    </w:p>
    <w:p w14:paraId="0CF18A8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2.1.1.12.</w:t>
      </w:r>
      <w:r w:rsidRPr="00CA4C10">
        <w:rPr>
          <w:rFonts w:ascii="Times New Roman" w:hAnsi="Times New Roman" w:cs="Times New Roman"/>
          <w:sz w:val="28"/>
          <w:szCs w:val="28"/>
        </w:rPr>
        <w:t xml:space="preserve"> организацию эффективного сотрудничества с родителями;</w:t>
      </w:r>
    </w:p>
    <w:p w14:paraId="295BF8B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 xml:space="preserve">.1.1.13. организацию и качественное выполнение  </w:t>
      </w:r>
      <w:r w:rsidRPr="00CA4C10">
        <w:rPr>
          <w:rFonts w:ascii="Times New Roman" w:hAnsi="Times New Roman" w:cs="Times New Roman"/>
          <w:sz w:val="28"/>
          <w:szCs w:val="28"/>
        </w:rPr>
        <w:t>оформительской работы;</w:t>
      </w:r>
    </w:p>
    <w:p w14:paraId="4860791D"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2.1.1.14.</w:t>
      </w:r>
      <w:r w:rsidRPr="00CA4C10">
        <w:rPr>
          <w:rFonts w:ascii="Times New Roman" w:hAnsi="Times New Roman" w:cs="Times New Roman"/>
          <w:sz w:val="28"/>
          <w:szCs w:val="28"/>
        </w:rPr>
        <w:t xml:space="preserve"> содействие школьному самоуправлению;</w:t>
      </w:r>
    </w:p>
    <w:p w14:paraId="38132D1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.1.1.15.</w:t>
      </w:r>
      <w:r w:rsidRPr="00CA4C10">
        <w:rPr>
          <w:rFonts w:ascii="Times New Roman" w:hAnsi="Times New Roman" w:cs="Times New Roman"/>
          <w:sz w:val="28"/>
          <w:szCs w:val="28"/>
        </w:rPr>
        <w:t xml:space="preserve"> качественное дежурство по школе;</w:t>
      </w:r>
    </w:p>
    <w:p w14:paraId="52B4D5B8"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2.1.1.16.</w:t>
      </w:r>
      <w:r w:rsidRPr="00CA4C10">
        <w:rPr>
          <w:rFonts w:ascii="Times New Roman" w:hAnsi="Times New Roman" w:cs="Times New Roman"/>
          <w:sz w:val="28"/>
          <w:szCs w:val="28"/>
        </w:rPr>
        <w:t xml:space="preserve"> результативную работу по адаптации учащихся;</w:t>
      </w:r>
    </w:p>
    <w:p w14:paraId="7E77C6F0"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2.1.1.17.</w:t>
      </w:r>
      <w:r w:rsidRPr="00CA4C10">
        <w:rPr>
          <w:rFonts w:ascii="Times New Roman" w:hAnsi="Times New Roman" w:cs="Times New Roman"/>
          <w:sz w:val="28"/>
          <w:szCs w:val="28"/>
        </w:rPr>
        <w:t xml:space="preserve"> успешную подготовку обучающихся к олимпиадам, конференциям, смотрам;</w:t>
      </w:r>
    </w:p>
    <w:p w14:paraId="5417CFE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2.1.1.18. системную организацию работы по правилам дорожного движения.</w:t>
      </w:r>
    </w:p>
    <w:p w14:paraId="308F041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2.1.2.</w:t>
      </w:r>
      <w:r w:rsidRPr="00CA4C10">
        <w:rPr>
          <w:rFonts w:ascii="Times New Roman" w:hAnsi="Times New Roman" w:cs="Times New Roman"/>
          <w:sz w:val="28"/>
          <w:szCs w:val="28"/>
        </w:rPr>
        <w:t xml:space="preserve"> Заместителям директора (по воспитательной работе и учебно-воспитательной работе) за:</w:t>
      </w:r>
    </w:p>
    <w:p w14:paraId="799DC5C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2.1.2.1.</w:t>
      </w:r>
      <w:r w:rsidRPr="00CA4C10">
        <w:rPr>
          <w:rFonts w:ascii="Times New Roman" w:hAnsi="Times New Roman" w:cs="Times New Roman"/>
          <w:sz w:val="28"/>
          <w:szCs w:val="28"/>
        </w:rPr>
        <w:t xml:space="preserve"> высокий уровень организации и проведения итоговой и промежуточной аттестации и высокие  результаты по качеству обучения и уровню обученности (не ниже районного);</w:t>
      </w:r>
    </w:p>
    <w:p w14:paraId="34B8EC5C"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2.1.2.2.</w:t>
      </w:r>
      <w:r w:rsidRPr="00CA4C10">
        <w:rPr>
          <w:rFonts w:ascii="Times New Roman" w:hAnsi="Times New Roman" w:cs="Times New Roman"/>
          <w:sz w:val="28"/>
          <w:szCs w:val="28"/>
        </w:rPr>
        <w:t xml:space="preserve"> высокий уровень организации и проведения внеклассных мероприятий;</w:t>
      </w:r>
    </w:p>
    <w:p w14:paraId="35505E83"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.1.2.3.</w:t>
      </w:r>
      <w:r w:rsidRPr="00CA4C10">
        <w:rPr>
          <w:rFonts w:ascii="Times New Roman" w:hAnsi="Times New Roman" w:cs="Times New Roman"/>
          <w:sz w:val="28"/>
          <w:szCs w:val="28"/>
        </w:rPr>
        <w:t xml:space="preserve"> высокий уровень организации и контроля (мониторинга) учебно-воспитательного процесса, инновационной деятельности и опытно-экспериментальной работы;</w:t>
      </w:r>
    </w:p>
    <w:p w14:paraId="6746A04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.1.2.4.</w:t>
      </w:r>
      <w:r w:rsidRPr="00CA4C10">
        <w:rPr>
          <w:rFonts w:ascii="Times New Roman" w:hAnsi="Times New Roman" w:cs="Times New Roman"/>
          <w:sz w:val="28"/>
          <w:szCs w:val="28"/>
        </w:rPr>
        <w:t xml:space="preserve"> качественную организацию работы общественных органов, участвующих в управлении школой;</w:t>
      </w:r>
    </w:p>
    <w:p w14:paraId="1B80AC93"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2.1.2.5.</w:t>
      </w:r>
      <w:r w:rsidRPr="00CA4C10">
        <w:rPr>
          <w:rFonts w:ascii="Times New Roman" w:hAnsi="Times New Roman" w:cs="Times New Roman"/>
          <w:sz w:val="28"/>
          <w:szCs w:val="28"/>
        </w:rPr>
        <w:t xml:space="preserve"> сохранение контингента обучающихся;</w:t>
      </w:r>
    </w:p>
    <w:p w14:paraId="32694DE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2.1.2.6.</w:t>
      </w:r>
      <w:r w:rsidRPr="00CA4C10">
        <w:rPr>
          <w:rFonts w:ascii="Times New Roman" w:hAnsi="Times New Roman" w:cs="Times New Roman"/>
          <w:sz w:val="28"/>
          <w:szCs w:val="28"/>
        </w:rPr>
        <w:t xml:space="preserve"> высокий уровень аттестации педагогических работников школы;</w:t>
      </w:r>
    </w:p>
    <w:p w14:paraId="0CDD9FB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2.1.2.7.</w:t>
      </w:r>
      <w:r w:rsidRPr="00CA4C10">
        <w:rPr>
          <w:rFonts w:ascii="Times New Roman" w:hAnsi="Times New Roman" w:cs="Times New Roman"/>
          <w:sz w:val="28"/>
          <w:szCs w:val="28"/>
        </w:rPr>
        <w:t xml:space="preserve"> качественную организацию профилактической работы;</w:t>
      </w:r>
    </w:p>
    <w:p w14:paraId="2D44BCF8"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2.1.2.8.</w:t>
      </w:r>
      <w:r w:rsidRPr="00CA4C10">
        <w:rPr>
          <w:rFonts w:ascii="Times New Roman" w:hAnsi="Times New Roman" w:cs="Times New Roman"/>
          <w:sz w:val="28"/>
          <w:szCs w:val="28"/>
        </w:rPr>
        <w:t xml:space="preserve"> высокий уровень исполнительской дисциплины;</w:t>
      </w:r>
    </w:p>
    <w:p w14:paraId="4112443F" w14:textId="43813ED8"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2.1.3.</w:t>
      </w:r>
      <w:r w:rsidRPr="00CA4C10">
        <w:rPr>
          <w:rFonts w:ascii="Times New Roman" w:hAnsi="Times New Roman" w:cs="Times New Roman"/>
          <w:sz w:val="28"/>
          <w:szCs w:val="28"/>
        </w:rPr>
        <w:t xml:space="preserve"> Заведующей  хозяйственной частью </w:t>
      </w:r>
      <w:proofErr w:type="gramStart"/>
      <w:r w:rsidRPr="00CA4C10">
        <w:rPr>
          <w:rFonts w:ascii="Times New Roman" w:hAnsi="Times New Roman" w:cs="Times New Roman"/>
          <w:sz w:val="28"/>
          <w:szCs w:val="28"/>
        </w:rPr>
        <w:t>за</w:t>
      </w:r>
      <w:proofErr w:type="gramEnd"/>
      <w:r w:rsidRPr="00CA4C10">
        <w:rPr>
          <w:rFonts w:ascii="Times New Roman" w:hAnsi="Times New Roman" w:cs="Times New Roman"/>
          <w:sz w:val="28"/>
          <w:szCs w:val="28"/>
        </w:rPr>
        <w:t>:</w:t>
      </w:r>
    </w:p>
    <w:p w14:paraId="74D0E9AB"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2.1.3.1.</w:t>
      </w:r>
      <w:r w:rsidRPr="00CA4C10">
        <w:rPr>
          <w:rFonts w:ascii="Times New Roman" w:hAnsi="Times New Roman" w:cs="Times New Roman"/>
          <w:sz w:val="28"/>
          <w:szCs w:val="28"/>
        </w:rPr>
        <w:t xml:space="preserve"> обеспечение высокого качества санитарно-гигиенических условий в помещениях и на территории школы;</w:t>
      </w:r>
    </w:p>
    <w:p w14:paraId="0DA13B9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lastRenderedPageBreak/>
        <w:t>2.1.3.2.</w:t>
      </w:r>
      <w:r w:rsidRPr="00CA4C10">
        <w:rPr>
          <w:rFonts w:ascii="Times New Roman" w:hAnsi="Times New Roman" w:cs="Times New Roman"/>
          <w:sz w:val="28"/>
          <w:szCs w:val="28"/>
        </w:rPr>
        <w:t xml:space="preserve"> высокое качество выполнения требований пожарной и электробезопасности, охраны труда;</w:t>
      </w:r>
    </w:p>
    <w:p w14:paraId="7D77A3B5"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2.1.3.3.</w:t>
      </w:r>
      <w:r w:rsidRPr="00CA4C10">
        <w:rPr>
          <w:rFonts w:ascii="Times New Roman" w:hAnsi="Times New Roman" w:cs="Times New Roman"/>
          <w:sz w:val="28"/>
          <w:szCs w:val="28"/>
        </w:rPr>
        <w:t xml:space="preserve"> высокое качество подготовки и организации ремонтных работ;</w:t>
      </w:r>
    </w:p>
    <w:p w14:paraId="71D05C20"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.1.3.4.</w:t>
      </w:r>
      <w:r w:rsidRPr="00CA4C10">
        <w:rPr>
          <w:rFonts w:ascii="Times New Roman" w:hAnsi="Times New Roman" w:cs="Times New Roman"/>
          <w:sz w:val="28"/>
          <w:szCs w:val="28"/>
        </w:rPr>
        <w:t xml:space="preserve"> высокий уровень исполнительской дисциплины.</w:t>
      </w:r>
    </w:p>
    <w:p w14:paraId="616B1DC0"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2.1.4.</w:t>
      </w:r>
      <w:r w:rsidRPr="00CA4C10">
        <w:rPr>
          <w:rFonts w:ascii="Times New Roman" w:hAnsi="Times New Roman" w:cs="Times New Roman"/>
          <w:sz w:val="28"/>
          <w:szCs w:val="28"/>
        </w:rPr>
        <w:t xml:space="preserve"> Педагогу-психологу, социальному педагогу за:</w:t>
      </w:r>
    </w:p>
    <w:p w14:paraId="65613EC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2.1.4.1.</w:t>
      </w:r>
      <w:r w:rsidRPr="00CA4C10">
        <w:rPr>
          <w:rFonts w:ascii="Times New Roman" w:hAnsi="Times New Roman" w:cs="Times New Roman"/>
          <w:sz w:val="28"/>
          <w:szCs w:val="28"/>
        </w:rPr>
        <w:t xml:space="preserve"> результативность коррекционно-развивающей работы с учащимися; высокое качество консультативной помощи учащимся и их родителям;</w:t>
      </w:r>
    </w:p>
    <w:p w14:paraId="5EB1D43F"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2.1.4.2.</w:t>
      </w:r>
      <w:r w:rsidRPr="00CA4C10">
        <w:rPr>
          <w:rFonts w:ascii="Times New Roman" w:hAnsi="Times New Roman" w:cs="Times New Roman"/>
          <w:sz w:val="28"/>
          <w:szCs w:val="28"/>
        </w:rPr>
        <w:t xml:space="preserve"> своевременное и качественное ведение банка данных на детей, охваченных различными видами контроля;</w:t>
      </w:r>
    </w:p>
    <w:p w14:paraId="6728561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2.1.4.3.</w:t>
      </w:r>
      <w:r w:rsidRPr="00CA4C10">
        <w:rPr>
          <w:rFonts w:ascii="Times New Roman" w:hAnsi="Times New Roman" w:cs="Times New Roman"/>
          <w:sz w:val="28"/>
          <w:szCs w:val="28"/>
        </w:rPr>
        <w:t xml:space="preserve"> участие в инновационной деятельности, ведение опытно-экспериментальной работы;</w:t>
      </w:r>
    </w:p>
    <w:p w14:paraId="117ABA9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2.1.5.</w:t>
      </w:r>
      <w:r w:rsidRPr="00CA4C10">
        <w:rPr>
          <w:rFonts w:ascii="Times New Roman" w:hAnsi="Times New Roman" w:cs="Times New Roman"/>
          <w:sz w:val="28"/>
          <w:szCs w:val="28"/>
        </w:rPr>
        <w:t xml:space="preserve">  Библиотекарю школы за:</w:t>
      </w:r>
    </w:p>
    <w:p w14:paraId="2C543833"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2.1.5.1.</w:t>
      </w:r>
      <w:r w:rsidRPr="00CA4C10">
        <w:rPr>
          <w:rFonts w:ascii="Times New Roman" w:hAnsi="Times New Roman" w:cs="Times New Roman"/>
          <w:sz w:val="28"/>
          <w:szCs w:val="28"/>
        </w:rPr>
        <w:t xml:space="preserve"> высокую читательскую активность обучающихся;</w:t>
      </w:r>
    </w:p>
    <w:p w14:paraId="35FCC91B"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.1.5.2.</w:t>
      </w:r>
      <w:r w:rsidRPr="00CA4C10">
        <w:rPr>
          <w:rFonts w:ascii="Times New Roman" w:hAnsi="Times New Roman" w:cs="Times New Roman"/>
          <w:sz w:val="28"/>
          <w:szCs w:val="28"/>
        </w:rPr>
        <w:t xml:space="preserve"> пропаганду чтения как формы культурного досуга;</w:t>
      </w:r>
    </w:p>
    <w:p w14:paraId="3DBBDCB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2.1.5.3.</w:t>
      </w:r>
      <w:r w:rsidRPr="00CA4C10">
        <w:rPr>
          <w:rFonts w:ascii="Times New Roman" w:hAnsi="Times New Roman" w:cs="Times New Roman"/>
          <w:sz w:val="28"/>
          <w:szCs w:val="28"/>
        </w:rPr>
        <w:t xml:space="preserve">  высокое качество участия в общешкольных и районных мероприятиях;</w:t>
      </w:r>
    </w:p>
    <w:p w14:paraId="6B0F0C07"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2.1.5.4.</w:t>
      </w:r>
      <w:r w:rsidRPr="00CA4C10">
        <w:rPr>
          <w:rFonts w:ascii="Times New Roman" w:hAnsi="Times New Roman" w:cs="Times New Roman"/>
          <w:sz w:val="28"/>
          <w:szCs w:val="28"/>
        </w:rPr>
        <w:t xml:space="preserve"> оформление тематических выставок;</w:t>
      </w:r>
    </w:p>
    <w:p w14:paraId="3B4D678C"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2.1.6.</w:t>
      </w:r>
      <w:r w:rsidRPr="00CA4C10">
        <w:rPr>
          <w:rFonts w:ascii="Times New Roman" w:hAnsi="Times New Roman" w:cs="Times New Roman"/>
          <w:sz w:val="28"/>
          <w:szCs w:val="28"/>
        </w:rPr>
        <w:t xml:space="preserve"> Обслуживающему персоналу за:</w:t>
      </w:r>
    </w:p>
    <w:p w14:paraId="238A3B3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.1.6.1.</w:t>
      </w:r>
      <w:r w:rsidRPr="00CA4C10">
        <w:rPr>
          <w:rFonts w:ascii="Times New Roman" w:hAnsi="Times New Roman" w:cs="Times New Roman"/>
          <w:sz w:val="28"/>
          <w:szCs w:val="28"/>
        </w:rPr>
        <w:t xml:space="preserve"> высокое качество работы;</w:t>
      </w:r>
    </w:p>
    <w:p w14:paraId="090E0F7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2.1.6.2.</w:t>
      </w:r>
      <w:r w:rsidRPr="00CA4C10">
        <w:rPr>
          <w:rFonts w:ascii="Times New Roman" w:hAnsi="Times New Roman" w:cs="Times New Roman"/>
          <w:sz w:val="28"/>
          <w:szCs w:val="28"/>
        </w:rPr>
        <w:t xml:space="preserve"> увеличение объема работ;</w:t>
      </w:r>
    </w:p>
    <w:p w14:paraId="7B73E5F9"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.1.6.3.</w:t>
      </w:r>
      <w:r w:rsidRPr="00CA4C10">
        <w:rPr>
          <w:rFonts w:ascii="Times New Roman" w:hAnsi="Times New Roman" w:cs="Times New Roman"/>
          <w:sz w:val="28"/>
          <w:szCs w:val="28"/>
        </w:rPr>
        <w:t xml:space="preserve"> оперативность выполнения работ по устранению технических неполадок.</w:t>
      </w:r>
    </w:p>
    <w:p w14:paraId="284A85EF"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
          <w:bCs/>
          <w:sz w:val="28"/>
          <w:szCs w:val="28"/>
        </w:rPr>
        <w:t>2.3.</w:t>
      </w:r>
      <w:r w:rsidR="00D42C15">
        <w:rPr>
          <w:rFonts w:ascii="Times New Roman" w:hAnsi="Times New Roman" w:cs="Times New Roman"/>
          <w:b/>
          <w:bCs/>
          <w:sz w:val="28"/>
          <w:szCs w:val="28"/>
        </w:rPr>
        <w:t xml:space="preserve"> </w:t>
      </w:r>
      <w:r w:rsidRPr="00CA4C10">
        <w:rPr>
          <w:rFonts w:ascii="Times New Roman" w:hAnsi="Times New Roman" w:cs="Times New Roman"/>
          <w:b/>
          <w:sz w:val="28"/>
          <w:szCs w:val="28"/>
        </w:rPr>
        <w:t>Премии за выполнение особо важных и сложных заданий, юбилейным и знаменательным датам производится:</w:t>
      </w:r>
    </w:p>
    <w:p w14:paraId="4E00DAB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2.3.1.</w:t>
      </w:r>
      <w:r w:rsidRPr="00CA4C10">
        <w:rPr>
          <w:rFonts w:ascii="Times New Roman" w:hAnsi="Times New Roman" w:cs="Times New Roman"/>
          <w:sz w:val="28"/>
          <w:szCs w:val="28"/>
        </w:rPr>
        <w:t xml:space="preserve"> при наступлении знаменательного события или юбилея, как в жизни страны и трудового коллектива школы (празднование Дня учителя, Дня защитника Отечества, Международного женского дня, юбилея образовательного учреждения);</w:t>
      </w:r>
    </w:p>
    <w:p w14:paraId="11D2B356"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2.3.2.</w:t>
      </w:r>
      <w:r w:rsidRPr="00CA4C10">
        <w:rPr>
          <w:rFonts w:ascii="Times New Roman" w:hAnsi="Times New Roman" w:cs="Times New Roman"/>
          <w:sz w:val="28"/>
          <w:szCs w:val="28"/>
        </w:rPr>
        <w:t xml:space="preserve"> по результатам участия в конкурсах педагогического мастерства;</w:t>
      </w:r>
    </w:p>
    <w:p w14:paraId="5B36A775"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2.3.3.</w:t>
      </w:r>
      <w:r w:rsidRPr="00CA4C10">
        <w:rPr>
          <w:rFonts w:ascii="Times New Roman" w:hAnsi="Times New Roman" w:cs="Times New Roman"/>
          <w:sz w:val="28"/>
          <w:szCs w:val="28"/>
        </w:rPr>
        <w:t xml:space="preserve"> за качественное проведение открытого мероприятия для педагогических работников (мастер-класс, семинар и др.);</w:t>
      </w:r>
    </w:p>
    <w:p w14:paraId="5AC31CB4"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bCs/>
          <w:sz w:val="28"/>
          <w:szCs w:val="28"/>
        </w:rPr>
        <w:t>2.3.4.</w:t>
      </w:r>
      <w:r w:rsidRPr="00CA4C10">
        <w:rPr>
          <w:rFonts w:ascii="Times New Roman" w:hAnsi="Times New Roman" w:cs="Times New Roman"/>
          <w:sz w:val="28"/>
          <w:szCs w:val="28"/>
        </w:rPr>
        <w:t xml:space="preserve"> за представление своего педагогического или управленческого опыта в печати;</w:t>
      </w:r>
    </w:p>
    <w:p w14:paraId="0A31002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.3.5.</w:t>
      </w:r>
      <w:r w:rsidRPr="00CA4C10">
        <w:rPr>
          <w:rFonts w:ascii="Times New Roman" w:hAnsi="Times New Roman" w:cs="Times New Roman"/>
          <w:sz w:val="28"/>
          <w:szCs w:val="28"/>
        </w:rPr>
        <w:t xml:space="preserve"> подготовка победителей и призеров олимпиад, конкурсов — победителя, призеров на районном уровне; на  краевом уровне; в командном первенстве;</w:t>
      </w:r>
    </w:p>
    <w:p w14:paraId="14DECA8E"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w:t>
      </w:r>
      <w:r w:rsidRPr="00CA4C10">
        <w:rPr>
          <w:rFonts w:ascii="Times New Roman" w:hAnsi="Times New Roman" w:cs="Times New Roman"/>
          <w:bCs/>
          <w:sz w:val="28"/>
          <w:szCs w:val="28"/>
        </w:rPr>
        <w:t>.3.6.</w:t>
      </w:r>
      <w:r w:rsidRPr="00CA4C10">
        <w:rPr>
          <w:rFonts w:ascii="Times New Roman" w:hAnsi="Times New Roman" w:cs="Times New Roman"/>
          <w:sz w:val="28"/>
          <w:szCs w:val="28"/>
        </w:rPr>
        <w:t xml:space="preserve"> подготовка медалистов по результатам ЕГЭ (подтверждение или повышение годовой отметки);</w:t>
      </w:r>
    </w:p>
    <w:p w14:paraId="420D77E3"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2.3.7. за итоги ЕГЭ соответствующие краевому показателю.</w:t>
      </w:r>
    </w:p>
    <w:p w14:paraId="19BD1230" w14:textId="77777777" w:rsidR="0089481A" w:rsidRPr="00CA4C10" w:rsidRDefault="0089481A" w:rsidP="007B5021">
      <w:pPr>
        <w:spacing w:after="0"/>
        <w:jc w:val="both"/>
        <w:rPr>
          <w:rFonts w:ascii="Times New Roman" w:hAnsi="Times New Roman" w:cs="Times New Roman"/>
          <w:b/>
          <w:sz w:val="28"/>
          <w:szCs w:val="28"/>
        </w:rPr>
      </w:pPr>
      <w:r w:rsidRPr="00CA4C10">
        <w:rPr>
          <w:rFonts w:ascii="Times New Roman" w:hAnsi="Times New Roman" w:cs="Times New Roman"/>
          <w:b/>
          <w:sz w:val="28"/>
          <w:szCs w:val="28"/>
        </w:rPr>
        <w:lastRenderedPageBreak/>
        <w:t>2.4. Размеры премий:</w:t>
      </w:r>
    </w:p>
    <w:p w14:paraId="056F834C"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2.4.1. Распределение премий по категориям работников на основании критериев и составляет:</w:t>
      </w:r>
    </w:p>
    <w:p w14:paraId="220CB581"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административно-вспомогательный персонал – 30-40%;</w:t>
      </w:r>
    </w:p>
    <w:p w14:paraId="5C9BE6DC"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педагогический персонал, осуществляющий образовательный процесс – 40-50%;</w:t>
      </w:r>
    </w:p>
    <w:p w14:paraId="63F46D52" w14:textId="77777777" w:rsidR="0089481A" w:rsidRPr="00CA4C10" w:rsidRDefault="0089481A" w:rsidP="007B5021">
      <w:pPr>
        <w:spacing w:after="0"/>
        <w:jc w:val="both"/>
        <w:rPr>
          <w:rFonts w:ascii="Times New Roman" w:hAnsi="Times New Roman" w:cs="Times New Roman"/>
          <w:sz w:val="28"/>
          <w:szCs w:val="28"/>
        </w:rPr>
      </w:pPr>
      <w:r w:rsidRPr="00CA4C10">
        <w:rPr>
          <w:rFonts w:ascii="Times New Roman" w:hAnsi="Times New Roman" w:cs="Times New Roman"/>
          <w:sz w:val="28"/>
          <w:szCs w:val="28"/>
        </w:rPr>
        <w:t>- младший обслуживающий персонал – 5 - 10%;</w:t>
      </w:r>
    </w:p>
    <w:p w14:paraId="3312D61B" w14:textId="6D857EB7" w:rsidR="0089481A" w:rsidRPr="00CA4C10" w:rsidRDefault="0089481A" w:rsidP="007B5021">
      <w:pPr>
        <w:spacing w:after="0"/>
        <w:ind w:right="-5"/>
        <w:jc w:val="both"/>
        <w:rPr>
          <w:rFonts w:ascii="Times New Roman" w:hAnsi="Times New Roman" w:cs="Times New Roman"/>
          <w:b/>
          <w:sz w:val="28"/>
          <w:szCs w:val="28"/>
        </w:rPr>
      </w:pPr>
      <w:r w:rsidRPr="00CA4C10">
        <w:rPr>
          <w:rFonts w:ascii="Times New Roman" w:hAnsi="Times New Roman" w:cs="Times New Roman"/>
          <w:b/>
          <w:sz w:val="28"/>
          <w:szCs w:val="28"/>
        </w:rPr>
        <w:t xml:space="preserve">   </w:t>
      </w:r>
      <w:r w:rsidR="001D1DEF">
        <w:rPr>
          <w:rFonts w:ascii="Times New Roman" w:hAnsi="Times New Roman" w:cs="Times New Roman"/>
          <w:b/>
          <w:sz w:val="28"/>
          <w:szCs w:val="28"/>
        </w:rPr>
        <w:t xml:space="preserve">                                        </w:t>
      </w:r>
      <w:r w:rsidRPr="00CA4C10">
        <w:rPr>
          <w:rFonts w:ascii="Times New Roman" w:hAnsi="Times New Roman" w:cs="Times New Roman"/>
          <w:b/>
          <w:sz w:val="28"/>
          <w:szCs w:val="28"/>
        </w:rPr>
        <w:t xml:space="preserve">  3. Материальная помощь</w:t>
      </w:r>
    </w:p>
    <w:p w14:paraId="74AC9230" w14:textId="77777777" w:rsidR="0089481A" w:rsidRPr="00CA4C10" w:rsidRDefault="0089481A" w:rsidP="007B5021">
      <w:pPr>
        <w:spacing w:after="0"/>
        <w:ind w:right="-5"/>
        <w:jc w:val="both"/>
        <w:rPr>
          <w:rFonts w:ascii="Times New Roman" w:hAnsi="Times New Roman" w:cs="Times New Roman"/>
          <w:b/>
          <w:sz w:val="28"/>
          <w:szCs w:val="28"/>
        </w:rPr>
      </w:pPr>
      <w:r w:rsidRPr="00CA4C10">
        <w:rPr>
          <w:rFonts w:ascii="Times New Roman" w:hAnsi="Times New Roman" w:cs="Times New Roman"/>
          <w:b/>
          <w:sz w:val="28"/>
          <w:szCs w:val="28"/>
        </w:rPr>
        <w:t>3.1.Единовременная материальная помощь.</w:t>
      </w:r>
    </w:p>
    <w:p w14:paraId="1B71271D"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Указанный вид материальной помощи выплачивается лицам, для которых работа в учреждении является работой по основному месту, заключившим трудовой договор на срок не менее одного года и проработавшим к моменту выплаты единовременной материальной помощи не менее шести месяцев, один раз в году по их заявлению.                          </w:t>
      </w:r>
    </w:p>
    <w:p w14:paraId="5EF637C2"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Выплата единовременной материальной помощи   может производиться  при предоставлении ежегодного основного оплачиваемого отпуска.                </w:t>
      </w:r>
    </w:p>
    <w:p w14:paraId="26C5FE78"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Единовременная материальная помощь выплачивается в размере  должностного оклада (ставки з/п) по занимаемой ими должности;</w:t>
      </w:r>
    </w:p>
    <w:p w14:paraId="14C0182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Работникам, принятым на работу в течение календарного года или уволенным до его истечения, материальная помощь выплачивается пропорционально отработанным работником полным месяцам в текущем календарном году, за исключением случаев увольнения, предусмотренных пунктами 3, 5, 6, 7, 11 статьи 81 Трудового кодекса Российской Федерации.</w:t>
      </w:r>
    </w:p>
    <w:p w14:paraId="23A1D6D7" w14:textId="67A69DB2" w:rsidR="007B5021" w:rsidRPr="001E19AB"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В случае смерти работника материальная помощь, выплачивается супругу, а при его отсутствии – проживающим с ней совершеннолетним детям.     </w:t>
      </w:r>
    </w:p>
    <w:p w14:paraId="12BBB3D9" w14:textId="77777777" w:rsidR="0089481A" w:rsidRPr="00CA4C10" w:rsidRDefault="0089481A" w:rsidP="007B5021">
      <w:pPr>
        <w:spacing w:after="0"/>
        <w:ind w:right="-5"/>
        <w:jc w:val="both"/>
        <w:rPr>
          <w:rFonts w:ascii="Times New Roman" w:hAnsi="Times New Roman" w:cs="Times New Roman"/>
          <w:b/>
          <w:sz w:val="28"/>
          <w:szCs w:val="28"/>
        </w:rPr>
      </w:pPr>
      <w:r w:rsidRPr="00CA4C10">
        <w:rPr>
          <w:rFonts w:ascii="Times New Roman" w:hAnsi="Times New Roman" w:cs="Times New Roman"/>
          <w:b/>
          <w:sz w:val="28"/>
          <w:szCs w:val="28"/>
        </w:rPr>
        <w:t>3.2.</w:t>
      </w:r>
      <w:r w:rsidR="00D42C15">
        <w:rPr>
          <w:rFonts w:ascii="Times New Roman" w:hAnsi="Times New Roman" w:cs="Times New Roman"/>
          <w:b/>
          <w:sz w:val="28"/>
          <w:szCs w:val="28"/>
        </w:rPr>
        <w:t xml:space="preserve"> </w:t>
      </w:r>
      <w:r w:rsidRPr="00CA4C10">
        <w:rPr>
          <w:rFonts w:ascii="Times New Roman" w:hAnsi="Times New Roman" w:cs="Times New Roman"/>
          <w:b/>
          <w:sz w:val="28"/>
          <w:szCs w:val="28"/>
        </w:rPr>
        <w:t>Материальную помощь в связи с выходом на пенсию</w:t>
      </w:r>
    </w:p>
    <w:p w14:paraId="45EF5915" w14:textId="77777777" w:rsidR="0089481A" w:rsidRPr="00CA4C10" w:rsidRDefault="0089481A" w:rsidP="007B5021">
      <w:pPr>
        <w:pStyle w:val="a3"/>
        <w:spacing w:line="276" w:lineRule="auto"/>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Материальная помощь в связи с выходом на пенсию выплачивается  в размере одного   должностного оклада. Указанная выплата производится  по решению руководителя учреждения  на основании заявления работника.</w:t>
      </w:r>
    </w:p>
    <w:p w14:paraId="0A395EE3" w14:textId="77777777" w:rsidR="0089481A" w:rsidRPr="00CA4C10" w:rsidRDefault="0089481A" w:rsidP="007B5021">
      <w:pPr>
        <w:spacing w:after="0"/>
        <w:ind w:right="-5"/>
        <w:jc w:val="both"/>
        <w:rPr>
          <w:rFonts w:ascii="Times New Roman" w:hAnsi="Times New Roman" w:cs="Times New Roman"/>
          <w:b/>
          <w:sz w:val="28"/>
          <w:szCs w:val="28"/>
        </w:rPr>
      </w:pPr>
      <w:r w:rsidRPr="00CA4C10">
        <w:rPr>
          <w:rFonts w:ascii="Times New Roman" w:hAnsi="Times New Roman" w:cs="Times New Roman"/>
          <w:b/>
          <w:sz w:val="28"/>
          <w:szCs w:val="28"/>
        </w:rPr>
        <w:t>3.3. Материальную помощь по семейным и иным личным обстоятельствам</w:t>
      </w:r>
    </w:p>
    <w:p w14:paraId="55F9DF4A" w14:textId="77777777" w:rsidR="0089481A" w:rsidRPr="00CA4C10" w:rsidRDefault="0089481A" w:rsidP="007B5021">
      <w:pPr>
        <w:pStyle w:val="a3"/>
        <w:spacing w:line="276" w:lineRule="auto"/>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Материальная помощь по семейным и иным личным обстоятельствам может выплачивается по заявлению работника на основании приказа руководителя учреждения.   В заявлении об оказании материальной помощи работник указывает мотивы, послужившие причиной ходатайства об оказании материальной помощи с приложением подтверждающих документов.</w:t>
      </w:r>
    </w:p>
    <w:p w14:paraId="6DF7F5E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lastRenderedPageBreak/>
        <w:t xml:space="preserve">     Материальная помощь по семейным и иным личным  обстоятельствам выплачивается  до двух должностных окладов работника.</w:t>
      </w:r>
    </w:p>
    <w:p w14:paraId="5CA12E21"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b/>
          <w:sz w:val="28"/>
          <w:szCs w:val="28"/>
        </w:rPr>
        <w:t xml:space="preserve">3.4. Выплата  материальной  помощи в связи с юбилейными датами </w:t>
      </w:r>
      <w:r w:rsidRPr="00CA4C10">
        <w:rPr>
          <w:rFonts w:ascii="Times New Roman" w:hAnsi="Times New Roman" w:cs="Times New Roman"/>
          <w:sz w:val="28"/>
          <w:szCs w:val="28"/>
        </w:rPr>
        <w:t>может быть, выплачена работникам учреждения по</w:t>
      </w:r>
      <w:r w:rsidR="00211F46" w:rsidRPr="00CA4C10">
        <w:rPr>
          <w:rFonts w:ascii="Times New Roman" w:hAnsi="Times New Roman" w:cs="Times New Roman"/>
          <w:sz w:val="28"/>
          <w:szCs w:val="28"/>
        </w:rPr>
        <w:t xml:space="preserve"> достижении женщинами возраста 60</w:t>
      </w:r>
      <w:r w:rsidRPr="00CA4C10">
        <w:rPr>
          <w:rFonts w:ascii="Times New Roman" w:hAnsi="Times New Roman" w:cs="Times New Roman"/>
          <w:sz w:val="28"/>
          <w:szCs w:val="28"/>
        </w:rPr>
        <w:t xml:space="preserve"> лет, мужчинами 6</w:t>
      </w:r>
      <w:r w:rsidR="00211F46" w:rsidRPr="00CA4C10">
        <w:rPr>
          <w:rFonts w:ascii="Times New Roman" w:hAnsi="Times New Roman" w:cs="Times New Roman"/>
          <w:sz w:val="28"/>
          <w:szCs w:val="28"/>
        </w:rPr>
        <w:t>5</w:t>
      </w:r>
      <w:r w:rsidRPr="00CA4C10">
        <w:rPr>
          <w:rFonts w:ascii="Times New Roman" w:hAnsi="Times New Roman" w:cs="Times New Roman"/>
          <w:sz w:val="28"/>
          <w:szCs w:val="28"/>
        </w:rPr>
        <w:t xml:space="preserve"> лет в размере одного должностного оклада работника.</w:t>
      </w:r>
    </w:p>
    <w:p w14:paraId="2E737D09" w14:textId="77777777" w:rsidR="0089481A" w:rsidRPr="00CA4C10" w:rsidRDefault="0089481A" w:rsidP="007B5021">
      <w:pPr>
        <w:pStyle w:val="a3"/>
        <w:spacing w:line="276" w:lineRule="auto"/>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Выплата материальной помощи в связи с юбилейными датами производится на основании приказа руководителя учреждения.      </w:t>
      </w:r>
    </w:p>
    <w:p w14:paraId="1F907BF7"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b/>
          <w:sz w:val="28"/>
          <w:szCs w:val="28"/>
        </w:rPr>
        <w:t>3.5. Материальная помощь на погребение</w:t>
      </w:r>
      <w:r w:rsidRPr="00CA4C10">
        <w:rPr>
          <w:rFonts w:ascii="Times New Roman" w:hAnsi="Times New Roman" w:cs="Times New Roman"/>
          <w:sz w:val="28"/>
          <w:szCs w:val="28"/>
        </w:rPr>
        <w:t xml:space="preserve"> может быть предоставлена по заявлению работника или членов его семьи, к которому прилагаются подтверждающие документы. Материальная помощь на погребение выплачивается на основании приказа руководителя:</w:t>
      </w:r>
    </w:p>
    <w:p w14:paraId="04F0875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в случае смерти работника по заявлению членов его семьи материальная помощь предоставляется в размере не более 2 должностных окладов умершего;</w:t>
      </w:r>
    </w:p>
    <w:p w14:paraId="1A8457C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в случае смерти близких родственников (супруг, родители, дети) работнику по его заявлению может предоставляться материальная помощь в размере не более одного должностного оклада.</w:t>
      </w:r>
    </w:p>
    <w:p w14:paraId="6227C129"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 xml:space="preserve">     Финансовые средства на все виды выплат формируются за счёт экономии по смете расходов на содержание учреждения и фонда заработной платы, утверждённой на текущий  финансовый год.</w:t>
      </w:r>
    </w:p>
    <w:p w14:paraId="2A2A1C42" w14:textId="77777777" w:rsidR="0089481A" w:rsidRPr="00CA4C10" w:rsidRDefault="0089481A" w:rsidP="007B5021">
      <w:pPr>
        <w:spacing w:after="0"/>
        <w:ind w:right="-5"/>
        <w:jc w:val="both"/>
        <w:rPr>
          <w:rFonts w:ascii="Times New Roman" w:hAnsi="Times New Roman" w:cs="Times New Roman"/>
          <w:b/>
          <w:sz w:val="28"/>
          <w:szCs w:val="28"/>
        </w:rPr>
      </w:pPr>
      <w:r w:rsidRPr="00CA4C10">
        <w:rPr>
          <w:rFonts w:ascii="Times New Roman" w:hAnsi="Times New Roman" w:cs="Times New Roman"/>
          <w:sz w:val="28"/>
          <w:szCs w:val="28"/>
        </w:rPr>
        <w:tab/>
      </w:r>
      <w:r w:rsidRPr="00CA4C10">
        <w:rPr>
          <w:rFonts w:ascii="Times New Roman" w:hAnsi="Times New Roman" w:cs="Times New Roman"/>
          <w:b/>
          <w:sz w:val="28"/>
          <w:szCs w:val="28"/>
        </w:rPr>
        <w:t xml:space="preserve">        4. Заключительные положения</w:t>
      </w:r>
    </w:p>
    <w:p w14:paraId="2C8AEC11" w14:textId="77777777" w:rsidR="0089481A" w:rsidRPr="00CA4C10" w:rsidRDefault="0089481A" w:rsidP="007B5021">
      <w:pPr>
        <w:pStyle w:val="a5"/>
        <w:tabs>
          <w:tab w:val="left" w:pos="3300"/>
        </w:tabs>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4.1. Настоящее Положение вступает в силу с момента утверждения руководителем учреждения и вводится в действие приказом руководителя.</w:t>
      </w:r>
      <w:r w:rsidRPr="00CA4C10">
        <w:rPr>
          <w:rFonts w:ascii="Times New Roman" w:hAnsi="Times New Roman" w:cs="Times New Roman"/>
          <w:sz w:val="28"/>
          <w:szCs w:val="28"/>
        </w:rPr>
        <w:tab/>
      </w:r>
    </w:p>
    <w:p w14:paraId="688F04B7"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4.2. Настоящее Положение применяется к трудовым правоотношениям, возникшим после введения его в действие.</w:t>
      </w:r>
    </w:p>
    <w:p w14:paraId="51B4D7B1"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4.3. Если трудовые правоотношения возникли до введения  в действие настоящего Положения, то оно применяется к тем правам и обязанностям, которые возникнут после введения его в действие.</w:t>
      </w:r>
    </w:p>
    <w:p w14:paraId="21C37AC4" w14:textId="77777777" w:rsidR="0089481A" w:rsidRPr="00CA4C10" w:rsidRDefault="0089481A" w:rsidP="007B5021">
      <w:pPr>
        <w:spacing w:after="0"/>
        <w:ind w:right="-5"/>
        <w:jc w:val="both"/>
        <w:rPr>
          <w:rFonts w:ascii="Times New Roman" w:hAnsi="Times New Roman" w:cs="Times New Roman"/>
          <w:sz w:val="28"/>
          <w:szCs w:val="28"/>
        </w:rPr>
      </w:pPr>
      <w:r w:rsidRPr="00CA4C10">
        <w:rPr>
          <w:rFonts w:ascii="Times New Roman" w:hAnsi="Times New Roman" w:cs="Times New Roman"/>
          <w:sz w:val="28"/>
          <w:szCs w:val="28"/>
        </w:rPr>
        <w:t>4.4. При заключении трудового договора в качестве обязательного пункта включается условие о том, что работник принимает настоящее Положение в качестве неотъемлемой части трудового договора и, следовательно, во всем, что непосредственно не предусмотрено в трудовом договоре, стороны руководствуются настоящим Положением.</w:t>
      </w:r>
    </w:p>
    <w:p w14:paraId="63498665" w14:textId="77777777" w:rsidR="0089481A" w:rsidRPr="00CA4C10" w:rsidRDefault="0089481A" w:rsidP="007B5021">
      <w:pPr>
        <w:spacing w:after="0"/>
        <w:rPr>
          <w:rFonts w:ascii="Times New Roman" w:hAnsi="Times New Roman" w:cs="Times New Roman"/>
          <w:sz w:val="28"/>
          <w:szCs w:val="28"/>
        </w:rPr>
      </w:pPr>
    </w:p>
    <w:p w14:paraId="16B5BEB0" w14:textId="77777777" w:rsidR="0089481A" w:rsidRPr="00CA4C10" w:rsidRDefault="0089481A" w:rsidP="007B5021">
      <w:pPr>
        <w:spacing w:after="0"/>
        <w:rPr>
          <w:rFonts w:ascii="Times New Roman" w:hAnsi="Times New Roman" w:cs="Times New Roman"/>
          <w:sz w:val="28"/>
          <w:szCs w:val="28"/>
        </w:rPr>
      </w:pPr>
    </w:p>
    <w:p w14:paraId="5561324A" w14:textId="77777777" w:rsidR="00E40E17" w:rsidRDefault="00E40E17" w:rsidP="007B5021">
      <w:pPr>
        <w:spacing w:after="0"/>
        <w:rPr>
          <w:rFonts w:ascii="Times New Roman" w:hAnsi="Times New Roman" w:cs="Times New Roman"/>
          <w:sz w:val="28"/>
          <w:szCs w:val="28"/>
        </w:rPr>
      </w:pPr>
    </w:p>
    <w:p w14:paraId="0CD31E3F" w14:textId="77777777" w:rsidR="00D42C15" w:rsidRDefault="00D42C15" w:rsidP="007B5021">
      <w:pPr>
        <w:spacing w:after="0"/>
        <w:rPr>
          <w:rFonts w:ascii="Times New Roman" w:hAnsi="Times New Roman" w:cs="Times New Roman"/>
          <w:sz w:val="28"/>
          <w:szCs w:val="28"/>
        </w:rPr>
      </w:pPr>
    </w:p>
    <w:p w14:paraId="47B9DB45" w14:textId="77777777" w:rsidR="006D79FC" w:rsidRDefault="006D79FC" w:rsidP="001E19AB">
      <w:pPr>
        <w:pStyle w:val="a3"/>
        <w:rPr>
          <w:rFonts w:ascii="Times New Roman" w:hAnsi="Times New Roman"/>
          <w:sz w:val="28"/>
          <w:szCs w:val="28"/>
        </w:rPr>
      </w:pPr>
    </w:p>
    <w:p w14:paraId="401DC35A" w14:textId="77777777" w:rsidR="006D79FC" w:rsidRPr="006D79FC" w:rsidRDefault="007B5021" w:rsidP="006D79FC">
      <w:pPr>
        <w:pStyle w:val="a3"/>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     </w:t>
      </w:r>
      <w:r w:rsidR="006D79FC">
        <w:rPr>
          <w:rFonts w:ascii="Times New Roman" w:hAnsi="Times New Roman" w:cs="Times New Roman"/>
          <w:b/>
          <w:sz w:val="24"/>
          <w:szCs w:val="28"/>
        </w:rPr>
        <w:t xml:space="preserve">                                                              </w:t>
      </w:r>
      <w:bookmarkStart w:id="88" w:name="_Hlk84952013"/>
      <w:r>
        <w:rPr>
          <w:rFonts w:ascii="Times New Roman" w:hAnsi="Times New Roman" w:cs="Times New Roman"/>
          <w:b/>
          <w:sz w:val="24"/>
          <w:szCs w:val="28"/>
        </w:rPr>
        <w:t xml:space="preserve"> </w:t>
      </w:r>
      <w:r w:rsidR="006D79FC" w:rsidRPr="006D79FC">
        <w:rPr>
          <w:rFonts w:ascii="Times New Roman" w:hAnsi="Times New Roman" w:cs="Times New Roman"/>
          <w:b/>
          <w:sz w:val="24"/>
          <w:szCs w:val="28"/>
        </w:rPr>
        <w:t>Приложение №</w:t>
      </w:r>
      <w:r w:rsidR="006D79FC">
        <w:rPr>
          <w:rFonts w:ascii="Times New Roman" w:hAnsi="Times New Roman" w:cs="Times New Roman"/>
          <w:b/>
          <w:sz w:val="24"/>
          <w:szCs w:val="28"/>
        </w:rPr>
        <w:t xml:space="preserve"> 6</w:t>
      </w:r>
    </w:p>
    <w:p w14:paraId="50DC3301" w14:textId="77777777" w:rsidR="006D79FC" w:rsidRPr="006D79FC" w:rsidRDefault="006D79FC" w:rsidP="006D79FC">
      <w:pPr>
        <w:pStyle w:val="a3"/>
        <w:spacing w:line="276" w:lineRule="auto"/>
        <w:ind w:left="5812"/>
        <w:rPr>
          <w:rFonts w:ascii="Times New Roman" w:hAnsi="Times New Roman" w:cs="Times New Roman"/>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2A9D8901" w14:textId="77777777" w:rsidR="00E33170" w:rsidRDefault="00E33170" w:rsidP="00E33170">
      <w:pPr>
        <w:jc w:val="center"/>
        <w:rPr>
          <w:b/>
          <w:sz w:val="28"/>
          <w:szCs w:val="28"/>
        </w:rPr>
      </w:pPr>
    </w:p>
    <w:p w14:paraId="789DA475" w14:textId="4C0CF400" w:rsidR="00E33170" w:rsidRPr="002210D1" w:rsidRDefault="00E33170" w:rsidP="00E33170">
      <w:pPr>
        <w:jc w:val="center"/>
        <w:rPr>
          <w:rFonts w:ascii="Times New Roman" w:hAnsi="Times New Roman" w:cs="Times New Roman"/>
          <w:b/>
          <w:sz w:val="28"/>
          <w:szCs w:val="28"/>
          <w:u w:val="single"/>
        </w:rPr>
      </w:pPr>
      <w:r w:rsidRPr="002210D1">
        <w:rPr>
          <w:rFonts w:ascii="Times New Roman" w:hAnsi="Times New Roman" w:cs="Times New Roman"/>
          <w:b/>
          <w:sz w:val="28"/>
          <w:szCs w:val="28"/>
          <w:u w:val="single"/>
        </w:rPr>
        <w:t xml:space="preserve">Соглашение по охране труда на </w:t>
      </w:r>
      <w:r w:rsidR="008D46BF" w:rsidRPr="002210D1">
        <w:rPr>
          <w:rFonts w:ascii="Times New Roman" w:hAnsi="Times New Roman" w:cs="Times New Roman"/>
          <w:b/>
          <w:sz w:val="28"/>
          <w:szCs w:val="28"/>
          <w:u w:val="single"/>
        </w:rPr>
        <w:t xml:space="preserve"> </w:t>
      </w:r>
      <w:r w:rsidRPr="002210D1">
        <w:rPr>
          <w:rFonts w:ascii="Times New Roman" w:hAnsi="Times New Roman" w:cs="Times New Roman"/>
          <w:b/>
          <w:sz w:val="28"/>
          <w:szCs w:val="28"/>
          <w:u w:val="single"/>
        </w:rPr>
        <w:t>202</w:t>
      </w:r>
      <w:r w:rsidR="00D42C15" w:rsidRPr="002210D1">
        <w:rPr>
          <w:rFonts w:ascii="Times New Roman" w:hAnsi="Times New Roman" w:cs="Times New Roman"/>
          <w:b/>
          <w:sz w:val="28"/>
          <w:szCs w:val="28"/>
          <w:u w:val="single"/>
        </w:rPr>
        <w:t>4</w:t>
      </w:r>
      <w:r w:rsidRPr="002210D1">
        <w:rPr>
          <w:rFonts w:ascii="Times New Roman" w:hAnsi="Times New Roman" w:cs="Times New Roman"/>
          <w:b/>
          <w:sz w:val="28"/>
          <w:szCs w:val="28"/>
          <w:u w:val="single"/>
        </w:rPr>
        <w:t xml:space="preserve"> </w:t>
      </w:r>
      <w:r w:rsidR="002210D1" w:rsidRPr="002210D1">
        <w:rPr>
          <w:rFonts w:ascii="Times New Roman" w:hAnsi="Times New Roman" w:cs="Times New Roman"/>
          <w:b/>
          <w:sz w:val="28"/>
          <w:szCs w:val="28"/>
          <w:u w:val="single"/>
        </w:rPr>
        <w:t>год</w:t>
      </w:r>
      <w:r w:rsidR="008D46BF" w:rsidRPr="002210D1">
        <w:rPr>
          <w:rFonts w:ascii="Times New Roman" w:hAnsi="Times New Roman" w:cs="Times New Roman"/>
          <w:b/>
          <w:sz w:val="28"/>
          <w:szCs w:val="28"/>
          <w:u w:val="single"/>
        </w:rPr>
        <w:t xml:space="preserve"> </w:t>
      </w:r>
    </w:p>
    <w:bookmarkEnd w:id="88"/>
    <w:p w14:paraId="52BB0614" w14:textId="77777777" w:rsidR="00E33170" w:rsidRPr="00E33170" w:rsidRDefault="00E33170" w:rsidP="00E33170">
      <w:pPr>
        <w:shd w:val="clear" w:color="auto" w:fill="FFFFFF"/>
        <w:spacing w:before="307"/>
        <w:ind w:right="178" w:firstLine="720"/>
        <w:jc w:val="both"/>
        <w:rPr>
          <w:rFonts w:ascii="Times New Roman" w:hAnsi="Times New Roman" w:cs="Times New Roman"/>
          <w:color w:val="000000"/>
          <w:sz w:val="28"/>
          <w:szCs w:val="28"/>
        </w:rPr>
      </w:pPr>
      <w:r w:rsidRPr="00E33170">
        <w:rPr>
          <w:rFonts w:ascii="Times New Roman" w:hAnsi="Times New Roman" w:cs="Times New Roman"/>
          <w:color w:val="000000"/>
          <w:sz w:val="28"/>
          <w:szCs w:val="28"/>
        </w:rPr>
        <w:t xml:space="preserve">Администрация в лице директора МКОУ СОШ № 7 </w:t>
      </w:r>
      <w:proofErr w:type="spellStart"/>
      <w:r w:rsidRPr="00E33170">
        <w:rPr>
          <w:rFonts w:ascii="Times New Roman" w:hAnsi="Times New Roman" w:cs="Times New Roman"/>
          <w:color w:val="000000"/>
          <w:sz w:val="28"/>
          <w:szCs w:val="28"/>
        </w:rPr>
        <w:t>Гагян</w:t>
      </w:r>
      <w:proofErr w:type="spellEnd"/>
      <w:r w:rsidRPr="00E33170">
        <w:rPr>
          <w:rFonts w:ascii="Times New Roman" w:hAnsi="Times New Roman" w:cs="Times New Roman"/>
          <w:color w:val="000000"/>
          <w:sz w:val="28"/>
          <w:szCs w:val="28"/>
        </w:rPr>
        <w:t xml:space="preserve"> Зинаиды Петровны и профсоюзный комитет, в лице председателя Кравцовой Натальи Васильевны, заключили настоящее соглашение по охране труда.</w:t>
      </w:r>
    </w:p>
    <w:tbl>
      <w:tblPr>
        <w:tblpPr w:leftFromText="180" w:rightFromText="180" w:vertAnchor="text" w:horzAnchor="margin" w:tblpX="183" w:tblpY="190"/>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0"/>
        <w:gridCol w:w="4361"/>
        <w:gridCol w:w="1134"/>
        <w:gridCol w:w="1559"/>
        <w:gridCol w:w="1843"/>
      </w:tblGrid>
      <w:tr w:rsidR="00E33170" w:rsidRPr="00E33170" w14:paraId="4956203C" w14:textId="77777777" w:rsidTr="00E33170">
        <w:trPr>
          <w:trHeight w:val="282"/>
        </w:trPr>
        <w:tc>
          <w:tcPr>
            <w:tcW w:w="850" w:type="dxa"/>
          </w:tcPr>
          <w:p w14:paraId="6BE5048E" w14:textId="77777777" w:rsidR="00E33170" w:rsidRPr="00E33170" w:rsidRDefault="00E33170" w:rsidP="00E33170">
            <w:pPr>
              <w:spacing w:line="240" w:lineRule="auto"/>
              <w:ind w:left="33" w:hanging="33"/>
              <w:rPr>
                <w:rFonts w:ascii="Times New Roman" w:hAnsi="Times New Roman" w:cs="Times New Roman"/>
                <w:sz w:val="28"/>
                <w:szCs w:val="28"/>
              </w:rPr>
            </w:pPr>
            <w:r w:rsidRPr="00E33170">
              <w:rPr>
                <w:rFonts w:ascii="Times New Roman" w:hAnsi="Times New Roman" w:cs="Times New Roman"/>
                <w:sz w:val="28"/>
                <w:szCs w:val="28"/>
              </w:rPr>
              <w:t>№</w:t>
            </w:r>
          </w:p>
          <w:p w14:paraId="4BECACE1" w14:textId="77777777" w:rsidR="00E33170" w:rsidRPr="00E33170" w:rsidRDefault="00E33170" w:rsidP="00E33170">
            <w:pPr>
              <w:spacing w:line="240" w:lineRule="auto"/>
              <w:ind w:left="33" w:hanging="33"/>
              <w:rPr>
                <w:rFonts w:ascii="Times New Roman" w:hAnsi="Times New Roman" w:cs="Times New Roman"/>
                <w:sz w:val="28"/>
                <w:szCs w:val="28"/>
              </w:rPr>
            </w:pPr>
            <w:r w:rsidRPr="00E33170">
              <w:rPr>
                <w:rFonts w:ascii="Times New Roman" w:hAnsi="Times New Roman" w:cs="Times New Roman"/>
                <w:sz w:val="28"/>
                <w:szCs w:val="28"/>
              </w:rPr>
              <w:t>п/п</w:t>
            </w:r>
          </w:p>
        </w:tc>
        <w:tc>
          <w:tcPr>
            <w:tcW w:w="4361" w:type="dxa"/>
          </w:tcPr>
          <w:p w14:paraId="51B0FFC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Мероприятия</w:t>
            </w:r>
          </w:p>
        </w:tc>
        <w:tc>
          <w:tcPr>
            <w:tcW w:w="1134" w:type="dxa"/>
            <w:tcBorders>
              <w:right w:val="single" w:sz="4" w:space="0" w:color="auto"/>
            </w:tcBorders>
          </w:tcPr>
          <w:p w14:paraId="0E51D03D" w14:textId="77777777" w:rsidR="00E33170" w:rsidRPr="00E33170" w:rsidRDefault="00E33170" w:rsidP="00E33170">
            <w:pPr>
              <w:spacing w:line="240" w:lineRule="auto"/>
              <w:jc w:val="center"/>
              <w:rPr>
                <w:rFonts w:ascii="Times New Roman" w:hAnsi="Times New Roman" w:cs="Times New Roman"/>
                <w:color w:val="000000"/>
                <w:sz w:val="28"/>
                <w:szCs w:val="28"/>
              </w:rPr>
            </w:pPr>
            <w:r w:rsidRPr="00E33170">
              <w:rPr>
                <w:rFonts w:ascii="Times New Roman" w:hAnsi="Times New Roman" w:cs="Times New Roman"/>
                <w:color w:val="000000"/>
                <w:sz w:val="28"/>
                <w:szCs w:val="28"/>
              </w:rPr>
              <w:t xml:space="preserve">Стоимость работ, </w:t>
            </w:r>
          </w:p>
          <w:p w14:paraId="73AE5E3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color w:val="000000"/>
                <w:sz w:val="28"/>
                <w:szCs w:val="28"/>
              </w:rPr>
              <w:t>(руб.)</w:t>
            </w:r>
          </w:p>
        </w:tc>
        <w:tc>
          <w:tcPr>
            <w:tcW w:w="1559" w:type="dxa"/>
            <w:tcBorders>
              <w:left w:val="single" w:sz="4" w:space="0" w:color="auto"/>
            </w:tcBorders>
          </w:tcPr>
          <w:p w14:paraId="221E445B" w14:textId="77777777" w:rsid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Сроки</w:t>
            </w:r>
          </w:p>
          <w:p w14:paraId="03607A30" w14:textId="7938CAC5" w:rsidR="00D936A5" w:rsidRPr="00E33170" w:rsidRDefault="00D936A5" w:rsidP="00E33170">
            <w:pPr>
              <w:spacing w:line="240" w:lineRule="auto"/>
              <w:jc w:val="center"/>
              <w:rPr>
                <w:rFonts w:ascii="Times New Roman" w:hAnsi="Times New Roman" w:cs="Times New Roman"/>
                <w:sz w:val="28"/>
                <w:szCs w:val="28"/>
              </w:rPr>
            </w:pPr>
          </w:p>
        </w:tc>
        <w:tc>
          <w:tcPr>
            <w:tcW w:w="1843" w:type="dxa"/>
          </w:tcPr>
          <w:p w14:paraId="273C24A2" w14:textId="77BECA7C"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Ответстве</w:t>
            </w:r>
            <w:proofErr w:type="gramStart"/>
            <w:r w:rsidRPr="00E33170">
              <w:rPr>
                <w:rFonts w:ascii="Times New Roman" w:hAnsi="Times New Roman" w:cs="Times New Roman"/>
                <w:sz w:val="28"/>
                <w:szCs w:val="28"/>
              </w:rPr>
              <w:t>н</w:t>
            </w:r>
            <w:r w:rsidR="001E19AB">
              <w:rPr>
                <w:rFonts w:ascii="Times New Roman" w:hAnsi="Times New Roman" w:cs="Times New Roman"/>
                <w:sz w:val="28"/>
                <w:szCs w:val="28"/>
              </w:rPr>
              <w:t>-</w:t>
            </w:r>
            <w:proofErr w:type="gramEnd"/>
            <w:r w:rsidR="001E19AB">
              <w:rPr>
                <w:rFonts w:ascii="Times New Roman" w:hAnsi="Times New Roman" w:cs="Times New Roman"/>
                <w:sz w:val="28"/>
                <w:szCs w:val="28"/>
              </w:rPr>
              <w:t xml:space="preserve"> </w:t>
            </w:r>
            <w:proofErr w:type="spellStart"/>
            <w:r w:rsidRPr="00E33170">
              <w:rPr>
                <w:rFonts w:ascii="Times New Roman" w:hAnsi="Times New Roman" w:cs="Times New Roman"/>
                <w:sz w:val="28"/>
                <w:szCs w:val="28"/>
              </w:rPr>
              <w:t>ные</w:t>
            </w:r>
            <w:proofErr w:type="spellEnd"/>
          </w:p>
        </w:tc>
      </w:tr>
      <w:tr w:rsidR="00E33170" w:rsidRPr="00E33170" w14:paraId="0F2F30F0" w14:textId="77777777" w:rsidTr="00E33170">
        <w:trPr>
          <w:trHeight w:val="282"/>
        </w:trPr>
        <w:tc>
          <w:tcPr>
            <w:tcW w:w="850" w:type="dxa"/>
          </w:tcPr>
          <w:p w14:paraId="081F7F4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w:t>
            </w:r>
          </w:p>
        </w:tc>
        <w:tc>
          <w:tcPr>
            <w:tcW w:w="4361" w:type="dxa"/>
          </w:tcPr>
          <w:p w14:paraId="3B62ACB2" w14:textId="77777777" w:rsidR="00E33170" w:rsidRPr="00E33170" w:rsidRDefault="00E33170" w:rsidP="00E33170">
            <w:pPr>
              <w:spacing w:line="240" w:lineRule="auto"/>
              <w:jc w:val="both"/>
              <w:rPr>
                <w:rFonts w:ascii="Times New Roman" w:hAnsi="Times New Roman" w:cs="Times New Roman"/>
                <w:sz w:val="28"/>
                <w:szCs w:val="28"/>
              </w:rPr>
            </w:pPr>
            <w:r w:rsidRPr="00E33170">
              <w:rPr>
                <w:rFonts w:ascii="Times New Roman" w:hAnsi="Times New Roman" w:cs="Times New Roman"/>
                <w:color w:val="000000"/>
                <w:sz w:val="28"/>
                <w:szCs w:val="28"/>
              </w:rPr>
              <w:t>Обучение педагогических работников навыкам оказания первой помощи</w:t>
            </w:r>
          </w:p>
        </w:tc>
        <w:tc>
          <w:tcPr>
            <w:tcW w:w="1134" w:type="dxa"/>
            <w:tcBorders>
              <w:right w:val="single" w:sz="4" w:space="0" w:color="auto"/>
            </w:tcBorders>
          </w:tcPr>
          <w:p w14:paraId="538803B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7500</w:t>
            </w:r>
          </w:p>
        </w:tc>
        <w:tc>
          <w:tcPr>
            <w:tcW w:w="1559" w:type="dxa"/>
            <w:tcBorders>
              <w:left w:val="single" w:sz="4" w:space="0" w:color="auto"/>
            </w:tcBorders>
          </w:tcPr>
          <w:p w14:paraId="1D1D5F69" w14:textId="56765662" w:rsidR="00E33170" w:rsidRPr="00E33170" w:rsidRDefault="001E19AB" w:rsidP="001E19AB">
            <w:pPr>
              <w:spacing w:line="240" w:lineRule="auto"/>
              <w:rPr>
                <w:rFonts w:ascii="Times New Roman" w:hAnsi="Times New Roman" w:cs="Times New Roman"/>
                <w:sz w:val="28"/>
                <w:szCs w:val="28"/>
              </w:rPr>
            </w:pPr>
            <w:r>
              <w:rPr>
                <w:rFonts w:ascii="Times New Roman" w:hAnsi="Times New Roman" w:cs="Times New Roman"/>
                <w:sz w:val="28"/>
                <w:szCs w:val="28"/>
              </w:rPr>
              <w:t>май-</w:t>
            </w:r>
            <w:r w:rsidRPr="00E33170">
              <w:rPr>
                <w:rFonts w:ascii="Times New Roman" w:hAnsi="Times New Roman" w:cs="Times New Roman"/>
                <w:sz w:val="28"/>
                <w:szCs w:val="28"/>
              </w:rPr>
              <w:t>август</w:t>
            </w:r>
          </w:p>
        </w:tc>
        <w:tc>
          <w:tcPr>
            <w:tcW w:w="1843" w:type="dxa"/>
          </w:tcPr>
          <w:p w14:paraId="0AE2135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w:t>
            </w:r>
          </w:p>
          <w:p w14:paraId="1E0DB6EC" w14:textId="77777777" w:rsidR="00E33170" w:rsidRPr="00E33170" w:rsidRDefault="00E33170" w:rsidP="00E33170">
            <w:pPr>
              <w:spacing w:line="240" w:lineRule="auto"/>
              <w:jc w:val="center"/>
              <w:rPr>
                <w:rFonts w:ascii="Times New Roman" w:hAnsi="Times New Roman" w:cs="Times New Roman"/>
                <w:sz w:val="28"/>
                <w:szCs w:val="28"/>
              </w:rPr>
            </w:pPr>
          </w:p>
        </w:tc>
      </w:tr>
      <w:tr w:rsidR="00E33170" w:rsidRPr="00E33170" w14:paraId="1BB5C813" w14:textId="77777777" w:rsidTr="00E33170">
        <w:trPr>
          <w:trHeight w:val="282"/>
        </w:trPr>
        <w:tc>
          <w:tcPr>
            <w:tcW w:w="850" w:type="dxa"/>
          </w:tcPr>
          <w:p w14:paraId="2075195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w:t>
            </w:r>
          </w:p>
        </w:tc>
        <w:tc>
          <w:tcPr>
            <w:tcW w:w="4361" w:type="dxa"/>
          </w:tcPr>
          <w:p w14:paraId="4758FFC2" w14:textId="77777777" w:rsidR="00E33170" w:rsidRPr="00E33170" w:rsidRDefault="00E33170" w:rsidP="00E33170">
            <w:pPr>
              <w:spacing w:line="240" w:lineRule="auto"/>
              <w:jc w:val="both"/>
              <w:rPr>
                <w:rFonts w:ascii="Times New Roman" w:hAnsi="Times New Roman" w:cs="Times New Roman"/>
                <w:color w:val="000000"/>
                <w:sz w:val="28"/>
                <w:szCs w:val="28"/>
              </w:rPr>
            </w:pPr>
            <w:r w:rsidRPr="00E33170">
              <w:rPr>
                <w:rFonts w:ascii="Times New Roman" w:hAnsi="Times New Roman" w:cs="Times New Roman"/>
                <w:color w:val="000000"/>
                <w:sz w:val="28"/>
                <w:szCs w:val="28"/>
              </w:rPr>
              <w:t>Приобретение средств индивидуальной защиты органов дыхания (маски)</w:t>
            </w:r>
          </w:p>
        </w:tc>
        <w:tc>
          <w:tcPr>
            <w:tcW w:w="1134" w:type="dxa"/>
            <w:tcBorders>
              <w:right w:val="single" w:sz="4" w:space="0" w:color="auto"/>
            </w:tcBorders>
          </w:tcPr>
          <w:p w14:paraId="3C588C5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1000</w:t>
            </w:r>
          </w:p>
        </w:tc>
        <w:tc>
          <w:tcPr>
            <w:tcW w:w="1559" w:type="dxa"/>
            <w:tcBorders>
              <w:left w:val="single" w:sz="4" w:space="0" w:color="auto"/>
            </w:tcBorders>
          </w:tcPr>
          <w:p w14:paraId="2C0BED4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609A54D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w:t>
            </w:r>
          </w:p>
        </w:tc>
      </w:tr>
      <w:tr w:rsidR="00E33170" w:rsidRPr="00E33170" w14:paraId="3C9DDE1A" w14:textId="77777777" w:rsidTr="00E33170">
        <w:trPr>
          <w:trHeight w:val="282"/>
        </w:trPr>
        <w:tc>
          <w:tcPr>
            <w:tcW w:w="850" w:type="dxa"/>
          </w:tcPr>
          <w:p w14:paraId="27C9401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3.</w:t>
            </w:r>
          </w:p>
        </w:tc>
        <w:tc>
          <w:tcPr>
            <w:tcW w:w="4361" w:type="dxa"/>
          </w:tcPr>
          <w:p w14:paraId="6EABAABC" w14:textId="77777777" w:rsidR="00E33170" w:rsidRPr="00E33170" w:rsidRDefault="00E33170" w:rsidP="00E33170">
            <w:pPr>
              <w:spacing w:line="240" w:lineRule="auto"/>
              <w:jc w:val="both"/>
              <w:rPr>
                <w:rFonts w:ascii="Times New Roman" w:hAnsi="Times New Roman" w:cs="Times New Roman"/>
                <w:color w:val="000000"/>
                <w:sz w:val="28"/>
                <w:szCs w:val="28"/>
              </w:rPr>
            </w:pPr>
            <w:r w:rsidRPr="00E33170">
              <w:rPr>
                <w:rFonts w:ascii="Times New Roman" w:hAnsi="Times New Roman" w:cs="Times New Roman"/>
                <w:color w:val="000000"/>
                <w:sz w:val="28"/>
                <w:szCs w:val="28"/>
              </w:rPr>
              <w:t>Приобретение средств индивидуальной защиты (перчатки)</w:t>
            </w:r>
          </w:p>
        </w:tc>
        <w:tc>
          <w:tcPr>
            <w:tcW w:w="1134" w:type="dxa"/>
            <w:tcBorders>
              <w:right w:val="single" w:sz="4" w:space="0" w:color="auto"/>
            </w:tcBorders>
          </w:tcPr>
          <w:p w14:paraId="4AC1D0F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1200</w:t>
            </w:r>
          </w:p>
        </w:tc>
        <w:tc>
          <w:tcPr>
            <w:tcW w:w="1559" w:type="dxa"/>
            <w:tcBorders>
              <w:left w:val="single" w:sz="4" w:space="0" w:color="auto"/>
            </w:tcBorders>
          </w:tcPr>
          <w:p w14:paraId="087AE93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6E51365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w:t>
            </w:r>
          </w:p>
        </w:tc>
      </w:tr>
      <w:tr w:rsidR="00E33170" w:rsidRPr="00E33170" w14:paraId="24663E92" w14:textId="77777777" w:rsidTr="00E33170">
        <w:trPr>
          <w:trHeight w:val="282"/>
        </w:trPr>
        <w:tc>
          <w:tcPr>
            <w:tcW w:w="850" w:type="dxa"/>
          </w:tcPr>
          <w:p w14:paraId="0F5E5E1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4.</w:t>
            </w:r>
          </w:p>
        </w:tc>
        <w:tc>
          <w:tcPr>
            <w:tcW w:w="4361" w:type="dxa"/>
          </w:tcPr>
          <w:p w14:paraId="324C7F9C" w14:textId="77777777" w:rsidR="00E33170" w:rsidRPr="00E33170" w:rsidRDefault="00E33170" w:rsidP="00E33170">
            <w:pPr>
              <w:spacing w:line="240" w:lineRule="auto"/>
              <w:jc w:val="both"/>
              <w:rPr>
                <w:rFonts w:ascii="Times New Roman" w:hAnsi="Times New Roman" w:cs="Times New Roman"/>
                <w:color w:val="000000"/>
                <w:sz w:val="28"/>
                <w:szCs w:val="28"/>
              </w:rPr>
            </w:pPr>
            <w:r w:rsidRPr="00E33170">
              <w:rPr>
                <w:rFonts w:ascii="Times New Roman" w:hAnsi="Times New Roman" w:cs="Times New Roman"/>
                <w:color w:val="000000"/>
                <w:sz w:val="28"/>
                <w:szCs w:val="28"/>
              </w:rPr>
              <w:t>Приобретение средств коллективной защиты рук (антисептических жидкостей для рук)</w:t>
            </w:r>
          </w:p>
        </w:tc>
        <w:tc>
          <w:tcPr>
            <w:tcW w:w="1134" w:type="dxa"/>
            <w:tcBorders>
              <w:right w:val="single" w:sz="4" w:space="0" w:color="auto"/>
            </w:tcBorders>
          </w:tcPr>
          <w:p w14:paraId="3BC842B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6500</w:t>
            </w:r>
          </w:p>
        </w:tc>
        <w:tc>
          <w:tcPr>
            <w:tcW w:w="1559" w:type="dxa"/>
            <w:tcBorders>
              <w:left w:val="single" w:sz="4" w:space="0" w:color="auto"/>
            </w:tcBorders>
          </w:tcPr>
          <w:p w14:paraId="0CB32A9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50749AD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w:t>
            </w:r>
          </w:p>
        </w:tc>
      </w:tr>
      <w:tr w:rsidR="00E33170" w:rsidRPr="00E33170" w14:paraId="59280EE5" w14:textId="77777777" w:rsidTr="00E33170">
        <w:trPr>
          <w:trHeight w:val="701"/>
        </w:trPr>
        <w:tc>
          <w:tcPr>
            <w:tcW w:w="850" w:type="dxa"/>
          </w:tcPr>
          <w:p w14:paraId="017B2D8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5.</w:t>
            </w:r>
          </w:p>
        </w:tc>
        <w:tc>
          <w:tcPr>
            <w:tcW w:w="4361" w:type="dxa"/>
          </w:tcPr>
          <w:p w14:paraId="6D8F2AC6"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 xml:space="preserve">  Проведение медицинских осмотров, а также обязательные предварительные медосмотры при поступлении на работу. </w:t>
            </w:r>
          </w:p>
        </w:tc>
        <w:tc>
          <w:tcPr>
            <w:tcW w:w="1134" w:type="dxa"/>
            <w:tcBorders>
              <w:right w:val="single" w:sz="4" w:space="0" w:color="auto"/>
            </w:tcBorders>
          </w:tcPr>
          <w:p w14:paraId="2868E2BF" w14:textId="1F7F0DFF" w:rsidR="00E33170" w:rsidRPr="00E33170" w:rsidRDefault="00D743E7"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29</w:t>
            </w:r>
            <w:r w:rsidR="00E33170" w:rsidRPr="00E33170">
              <w:rPr>
                <w:rFonts w:ascii="Times New Roman" w:hAnsi="Times New Roman" w:cs="Times New Roman"/>
                <w:sz w:val="28"/>
                <w:szCs w:val="28"/>
              </w:rPr>
              <w:t>000</w:t>
            </w:r>
          </w:p>
          <w:p w14:paraId="5ACF7F4B" w14:textId="77777777" w:rsidR="00E33170" w:rsidRPr="00E33170" w:rsidRDefault="00E33170" w:rsidP="00E33170">
            <w:pPr>
              <w:spacing w:line="240" w:lineRule="auto"/>
              <w:jc w:val="center"/>
              <w:rPr>
                <w:rFonts w:ascii="Times New Roman" w:hAnsi="Times New Roman" w:cs="Times New Roman"/>
                <w:sz w:val="28"/>
                <w:szCs w:val="28"/>
              </w:rPr>
            </w:pPr>
          </w:p>
        </w:tc>
        <w:tc>
          <w:tcPr>
            <w:tcW w:w="1559" w:type="dxa"/>
            <w:tcBorders>
              <w:left w:val="single" w:sz="4" w:space="0" w:color="auto"/>
            </w:tcBorders>
          </w:tcPr>
          <w:p w14:paraId="65534C2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479CF07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Май - август</w:t>
            </w:r>
          </w:p>
        </w:tc>
        <w:tc>
          <w:tcPr>
            <w:tcW w:w="1843" w:type="dxa"/>
          </w:tcPr>
          <w:p w14:paraId="6AC315C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Директор, медсестра </w:t>
            </w:r>
          </w:p>
        </w:tc>
      </w:tr>
      <w:tr w:rsidR="00E33170" w:rsidRPr="00E33170" w14:paraId="4F619E24" w14:textId="77777777" w:rsidTr="00E33170">
        <w:trPr>
          <w:trHeight w:val="976"/>
        </w:trPr>
        <w:tc>
          <w:tcPr>
            <w:tcW w:w="850" w:type="dxa"/>
          </w:tcPr>
          <w:p w14:paraId="70D0549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6.</w:t>
            </w:r>
          </w:p>
        </w:tc>
        <w:tc>
          <w:tcPr>
            <w:tcW w:w="4361" w:type="dxa"/>
          </w:tcPr>
          <w:p w14:paraId="0349DFD4"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color w:val="FF0000"/>
                <w:sz w:val="28"/>
                <w:szCs w:val="28"/>
              </w:rPr>
              <w:t xml:space="preserve"> </w:t>
            </w:r>
            <w:r w:rsidRPr="00E33170">
              <w:rPr>
                <w:rFonts w:ascii="Times New Roman" w:hAnsi="Times New Roman" w:cs="Times New Roman"/>
                <w:sz w:val="28"/>
                <w:szCs w:val="28"/>
              </w:rPr>
              <w:t xml:space="preserve">Проведение  текущего ремонта  и подготовки  учебных и административных кабинетов,  спортивного зала, школьной мастерской,  пищеблока и мест </w:t>
            </w:r>
            <w:r w:rsidRPr="00E33170">
              <w:rPr>
                <w:rFonts w:ascii="Times New Roman" w:hAnsi="Times New Roman" w:cs="Times New Roman"/>
                <w:sz w:val="28"/>
                <w:szCs w:val="28"/>
              </w:rPr>
              <w:lastRenderedPageBreak/>
              <w:t xml:space="preserve">общего пользования к новому учебному году согласно требованиям </w:t>
            </w:r>
            <w:proofErr w:type="gramStart"/>
            <w:r w:rsidRPr="00E33170">
              <w:rPr>
                <w:rFonts w:ascii="Times New Roman" w:hAnsi="Times New Roman" w:cs="Times New Roman"/>
                <w:sz w:val="28"/>
                <w:szCs w:val="28"/>
              </w:rPr>
              <w:t>ОТ</w:t>
            </w:r>
            <w:proofErr w:type="gramEnd"/>
            <w:r w:rsidRPr="00E33170">
              <w:rPr>
                <w:rFonts w:ascii="Times New Roman" w:hAnsi="Times New Roman" w:cs="Times New Roman"/>
                <w:sz w:val="28"/>
                <w:szCs w:val="28"/>
              </w:rPr>
              <w:t>.</w:t>
            </w:r>
          </w:p>
        </w:tc>
        <w:tc>
          <w:tcPr>
            <w:tcW w:w="1134" w:type="dxa"/>
            <w:tcBorders>
              <w:right w:val="single" w:sz="4" w:space="0" w:color="auto"/>
            </w:tcBorders>
          </w:tcPr>
          <w:p w14:paraId="441C79B1" w14:textId="2C0F53BE"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1</w:t>
            </w:r>
            <w:r w:rsidR="002210D1">
              <w:rPr>
                <w:rFonts w:ascii="Times New Roman" w:hAnsi="Times New Roman" w:cs="Times New Roman"/>
                <w:sz w:val="28"/>
                <w:szCs w:val="28"/>
              </w:rPr>
              <w:t>2</w:t>
            </w:r>
            <w:r w:rsidRPr="00E33170">
              <w:rPr>
                <w:rFonts w:ascii="Times New Roman" w:hAnsi="Times New Roman" w:cs="Times New Roman"/>
                <w:sz w:val="28"/>
                <w:szCs w:val="28"/>
              </w:rPr>
              <w:t>000</w:t>
            </w:r>
          </w:p>
        </w:tc>
        <w:tc>
          <w:tcPr>
            <w:tcW w:w="1559" w:type="dxa"/>
            <w:tcBorders>
              <w:left w:val="single" w:sz="4" w:space="0" w:color="auto"/>
            </w:tcBorders>
          </w:tcPr>
          <w:p w14:paraId="1375658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19C5B26F" w14:textId="380CED12"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Ию</w:t>
            </w:r>
            <w:r w:rsidR="001E19AB">
              <w:rPr>
                <w:rFonts w:ascii="Times New Roman" w:hAnsi="Times New Roman" w:cs="Times New Roman"/>
                <w:sz w:val="28"/>
                <w:szCs w:val="28"/>
              </w:rPr>
              <w:t>л</w:t>
            </w:r>
            <w:r w:rsidRPr="00E33170">
              <w:rPr>
                <w:rFonts w:ascii="Times New Roman" w:hAnsi="Times New Roman" w:cs="Times New Roman"/>
                <w:sz w:val="28"/>
                <w:szCs w:val="28"/>
              </w:rPr>
              <w:t>ь - август</w:t>
            </w:r>
          </w:p>
        </w:tc>
        <w:tc>
          <w:tcPr>
            <w:tcW w:w="1843" w:type="dxa"/>
          </w:tcPr>
          <w:p w14:paraId="505B087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 кабинетами, заведующая хозяйством</w:t>
            </w:r>
          </w:p>
        </w:tc>
      </w:tr>
      <w:tr w:rsidR="00E33170" w:rsidRPr="00E33170" w14:paraId="333B1111" w14:textId="77777777" w:rsidTr="00E33170">
        <w:trPr>
          <w:trHeight w:val="976"/>
        </w:trPr>
        <w:tc>
          <w:tcPr>
            <w:tcW w:w="850" w:type="dxa"/>
          </w:tcPr>
          <w:p w14:paraId="6EFCB92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7</w:t>
            </w:r>
          </w:p>
        </w:tc>
        <w:tc>
          <w:tcPr>
            <w:tcW w:w="4361" w:type="dxa"/>
          </w:tcPr>
          <w:p w14:paraId="7057BA1F" w14:textId="77777777" w:rsidR="00E33170" w:rsidRPr="00E33170" w:rsidRDefault="00E33170" w:rsidP="00E33170">
            <w:pPr>
              <w:spacing w:line="240" w:lineRule="auto"/>
              <w:rPr>
                <w:rFonts w:ascii="Times New Roman" w:hAnsi="Times New Roman" w:cs="Times New Roman"/>
                <w:color w:val="FF0000"/>
                <w:sz w:val="28"/>
                <w:szCs w:val="28"/>
              </w:rPr>
            </w:pPr>
            <w:r w:rsidRPr="00E33170">
              <w:rPr>
                <w:rFonts w:ascii="Times New Roman" w:hAnsi="Times New Roman" w:cs="Times New Roman"/>
                <w:color w:val="000000"/>
                <w:sz w:val="28"/>
                <w:szCs w:val="28"/>
              </w:rPr>
              <w:t>Проведение специальной оценки условий труда</w:t>
            </w:r>
          </w:p>
        </w:tc>
        <w:tc>
          <w:tcPr>
            <w:tcW w:w="1134" w:type="dxa"/>
            <w:tcBorders>
              <w:right w:val="single" w:sz="4" w:space="0" w:color="auto"/>
            </w:tcBorders>
          </w:tcPr>
          <w:p w14:paraId="708C36DD" w14:textId="45D74446"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5</w:t>
            </w:r>
            <w:r w:rsidR="00E33170" w:rsidRPr="00E33170">
              <w:rPr>
                <w:rFonts w:ascii="Times New Roman" w:hAnsi="Times New Roman" w:cs="Times New Roman"/>
                <w:sz w:val="28"/>
                <w:szCs w:val="28"/>
              </w:rPr>
              <w:t>000</w:t>
            </w:r>
          </w:p>
        </w:tc>
        <w:tc>
          <w:tcPr>
            <w:tcW w:w="1559" w:type="dxa"/>
            <w:tcBorders>
              <w:left w:val="single" w:sz="4" w:space="0" w:color="auto"/>
            </w:tcBorders>
          </w:tcPr>
          <w:p w14:paraId="4E21A303" w14:textId="79DA0370"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ноя</w:t>
            </w:r>
            <w:r w:rsidR="00E33170" w:rsidRPr="00E33170">
              <w:rPr>
                <w:rFonts w:ascii="Times New Roman" w:hAnsi="Times New Roman" w:cs="Times New Roman"/>
                <w:sz w:val="28"/>
                <w:szCs w:val="28"/>
              </w:rPr>
              <w:t>брь</w:t>
            </w:r>
          </w:p>
        </w:tc>
        <w:tc>
          <w:tcPr>
            <w:tcW w:w="1843" w:type="dxa"/>
          </w:tcPr>
          <w:p w14:paraId="7B77852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Директор </w:t>
            </w:r>
          </w:p>
        </w:tc>
      </w:tr>
      <w:tr w:rsidR="00E33170" w:rsidRPr="00E33170" w14:paraId="6E31B726" w14:textId="77777777" w:rsidTr="00E33170">
        <w:trPr>
          <w:trHeight w:val="983"/>
        </w:trPr>
        <w:tc>
          <w:tcPr>
            <w:tcW w:w="850" w:type="dxa"/>
          </w:tcPr>
          <w:p w14:paraId="7C0A772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8</w:t>
            </w:r>
          </w:p>
        </w:tc>
        <w:tc>
          <w:tcPr>
            <w:tcW w:w="4361" w:type="dxa"/>
          </w:tcPr>
          <w:p w14:paraId="3889823C" w14:textId="3BC2E549"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color w:val="000000"/>
                <w:sz w:val="28"/>
                <w:szCs w:val="28"/>
              </w:rPr>
              <w:t>Проведение испытаний устройств заземления (зануления) и изоляции проводов электросистем здания на соответствие требований электробезопасности</w:t>
            </w:r>
            <w:r w:rsidRPr="00E33170">
              <w:rPr>
                <w:rFonts w:ascii="Times New Roman" w:hAnsi="Times New Roman" w:cs="Times New Roman"/>
                <w:sz w:val="28"/>
                <w:szCs w:val="28"/>
              </w:rPr>
              <w:t xml:space="preserve">  </w:t>
            </w:r>
          </w:p>
        </w:tc>
        <w:tc>
          <w:tcPr>
            <w:tcW w:w="1134" w:type="dxa"/>
            <w:tcBorders>
              <w:right w:val="single" w:sz="4" w:space="0" w:color="auto"/>
            </w:tcBorders>
          </w:tcPr>
          <w:p w14:paraId="0E560FD7" w14:textId="77777777" w:rsidR="00E33170" w:rsidRPr="00E33170" w:rsidRDefault="00E33170" w:rsidP="00E33170">
            <w:pPr>
              <w:spacing w:line="240" w:lineRule="auto"/>
              <w:jc w:val="center"/>
              <w:rPr>
                <w:rFonts w:ascii="Times New Roman" w:hAnsi="Times New Roman" w:cs="Times New Roman"/>
                <w:sz w:val="28"/>
                <w:szCs w:val="28"/>
              </w:rPr>
            </w:pPr>
          </w:p>
          <w:p w14:paraId="16AA6EFE" w14:textId="240E52E4"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r w:rsidR="00E33170" w:rsidRPr="00E33170">
              <w:rPr>
                <w:rFonts w:ascii="Times New Roman" w:hAnsi="Times New Roman" w:cs="Times New Roman"/>
                <w:sz w:val="28"/>
                <w:szCs w:val="28"/>
              </w:rPr>
              <w:t>500</w:t>
            </w:r>
          </w:p>
        </w:tc>
        <w:tc>
          <w:tcPr>
            <w:tcW w:w="1559" w:type="dxa"/>
            <w:tcBorders>
              <w:left w:val="single" w:sz="4" w:space="0" w:color="auto"/>
            </w:tcBorders>
          </w:tcPr>
          <w:p w14:paraId="2370CF7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39D466EB" w14:textId="7544B860"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Июль</w:t>
            </w:r>
            <w:r w:rsidR="001E19AB">
              <w:rPr>
                <w:rFonts w:ascii="Times New Roman" w:hAnsi="Times New Roman" w:cs="Times New Roman"/>
                <w:sz w:val="28"/>
                <w:szCs w:val="28"/>
              </w:rPr>
              <w:t>-август</w:t>
            </w:r>
          </w:p>
        </w:tc>
        <w:tc>
          <w:tcPr>
            <w:tcW w:w="1843" w:type="dxa"/>
          </w:tcPr>
          <w:p w14:paraId="247D18E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заведующая хозяйством, специалисты электролаборатории </w:t>
            </w:r>
          </w:p>
        </w:tc>
      </w:tr>
      <w:tr w:rsidR="00E33170" w:rsidRPr="00E33170" w14:paraId="46864A43" w14:textId="77777777" w:rsidTr="00E33170">
        <w:trPr>
          <w:trHeight w:val="419"/>
        </w:trPr>
        <w:tc>
          <w:tcPr>
            <w:tcW w:w="850" w:type="dxa"/>
          </w:tcPr>
          <w:p w14:paraId="044C2D7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9</w:t>
            </w:r>
          </w:p>
        </w:tc>
        <w:tc>
          <w:tcPr>
            <w:tcW w:w="4361" w:type="dxa"/>
          </w:tcPr>
          <w:p w14:paraId="7978B6B2"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Обеспечение  качественной  подготовки школы к новому учебному году.</w:t>
            </w:r>
          </w:p>
        </w:tc>
        <w:tc>
          <w:tcPr>
            <w:tcW w:w="1134" w:type="dxa"/>
            <w:tcBorders>
              <w:right w:val="single" w:sz="4" w:space="0" w:color="auto"/>
            </w:tcBorders>
          </w:tcPr>
          <w:p w14:paraId="2705B8A9" w14:textId="77777777" w:rsidR="00E33170" w:rsidRPr="00E33170" w:rsidRDefault="00E33170" w:rsidP="00E33170">
            <w:pPr>
              <w:spacing w:line="240" w:lineRule="auto"/>
              <w:jc w:val="center"/>
              <w:rPr>
                <w:rFonts w:ascii="Times New Roman" w:hAnsi="Times New Roman" w:cs="Times New Roman"/>
                <w:sz w:val="28"/>
                <w:szCs w:val="28"/>
              </w:rPr>
            </w:pPr>
          </w:p>
          <w:p w14:paraId="2189F7C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44F237B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1B5180A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20C1D147"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w:t>
            </w:r>
          </w:p>
        </w:tc>
      </w:tr>
      <w:tr w:rsidR="00E33170" w:rsidRPr="00E33170" w14:paraId="22A78F6E" w14:textId="77777777" w:rsidTr="00E33170">
        <w:trPr>
          <w:trHeight w:val="701"/>
        </w:trPr>
        <w:tc>
          <w:tcPr>
            <w:tcW w:w="850" w:type="dxa"/>
          </w:tcPr>
          <w:p w14:paraId="28DBD26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10</w:t>
            </w:r>
          </w:p>
        </w:tc>
        <w:tc>
          <w:tcPr>
            <w:tcW w:w="4361" w:type="dxa"/>
          </w:tcPr>
          <w:p w14:paraId="14232F4E"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Приказом по школе создать комиссию по охране труда из представителей администрации школы и профсоюзного комитета.</w:t>
            </w:r>
          </w:p>
        </w:tc>
        <w:tc>
          <w:tcPr>
            <w:tcW w:w="1134" w:type="dxa"/>
            <w:tcBorders>
              <w:right w:val="single" w:sz="4" w:space="0" w:color="auto"/>
            </w:tcBorders>
          </w:tcPr>
          <w:p w14:paraId="24DA892C" w14:textId="77777777" w:rsidR="00E33170" w:rsidRPr="00E33170" w:rsidRDefault="00E33170" w:rsidP="00E33170">
            <w:pPr>
              <w:spacing w:line="240" w:lineRule="auto"/>
              <w:jc w:val="center"/>
              <w:rPr>
                <w:rFonts w:ascii="Times New Roman" w:hAnsi="Times New Roman" w:cs="Times New Roman"/>
                <w:sz w:val="28"/>
                <w:szCs w:val="28"/>
              </w:rPr>
            </w:pPr>
          </w:p>
          <w:p w14:paraId="6ECD1B8C"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4DA6BD6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10BCCF7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3670DBA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Директор </w:t>
            </w:r>
          </w:p>
        </w:tc>
      </w:tr>
      <w:tr w:rsidR="00E33170" w:rsidRPr="00E33170" w14:paraId="0C35FB36" w14:textId="77777777" w:rsidTr="00E33170">
        <w:trPr>
          <w:trHeight w:val="426"/>
        </w:trPr>
        <w:tc>
          <w:tcPr>
            <w:tcW w:w="850" w:type="dxa"/>
          </w:tcPr>
          <w:p w14:paraId="113628C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11</w:t>
            </w:r>
          </w:p>
        </w:tc>
        <w:tc>
          <w:tcPr>
            <w:tcW w:w="4361" w:type="dxa"/>
          </w:tcPr>
          <w:p w14:paraId="65C8495D"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 xml:space="preserve">Приказом по школе назначить ответственных за пожарную безопасность, электробезопасность и охрану </w:t>
            </w:r>
            <w:proofErr w:type="gramStart"/>
            <w:r w:rsidRPr="00E33170">
              <w:rPr>
                <w:rFonts w:ascii="Times New Roman" w:hAnsi="Times New Roman" w:cs="Times New Roman"/>
                <w:sz w:val="28"/>
                <w:szCs w:val="28"/>
              </w:rPr>
              <w:t>труда</w:t>
            </w:r>
            <w:proofErr w:type="gramEnd"/>
            <w:r w:rsidRPr="00E33170">
              <w:rPr>
                <w:rFonts w:ascii="Times New Roman" w:hAnsi="Times New Roman" w:cs="Times New Roman"/>
                <w:sz w:val="28"/>
                <w:szCs w:val="28"/>
              </w:rPr>
              <w:t xml:space="preserve"> и технику безопасности</w:t>
            </w:r>
          </w:p>
        </w:tc>
        <w:tc>
          <w:tcPr>
            <w:tcW w:w="1134" w:type="dxa"/>
            <w:tcBorders>
              <w:right w:val="single" w:sz="4" w:space="0" w:color="auto"/>
            </w:tcBorders>
          </w:tcPr>
          <w:p w14:paraId="4FB36F84" w14:textId="77777777" w:rsidR="00E33170" w:rsidRPr="00E33170" w:rsidRDefault="00E33170" w:rsidP="00E33170">
            <w:pPr>
              <w:spacing w:line="240" w:lineRule="auto"/>
              <w:jc w:val="center"/>
              <w:rPr>
                <w:rFonts w:ascii="Times New Roman" w:hAnsi="Times New Roman" w:cs="Times New Roman"/>
                <w:sz w:val="28"/>
                <w:szCs w:val="28"/>
              </w:rPr>
            </w:pPr>
          </w:p>
          <w:p w14:paraId="31CA090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2EC8FE8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6FD84DB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582B325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Директор </w:t>
            </w:r>
          </w:p>
        </w:tc>
      </w:tr>
      <w:tr w:rsidR="00E33170" w:rsidRPr="00E33170" w14:paraId="3A7F0511" w14:textId="77777777" w:rsidTr="00E33170">
        <w:trPr>
          <w:trHeight w:val="563"/>
        </w:trPr>
        <w:tc>
          <w:tcPr>
            <w:tcW w:w="850" w:type="dxa"/>
          </w:tcPr>
          <w:p w14:paraId="0DF2F96C"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12.</w:t>
            </w:r>
          </w:p>
        </w:tc>
        <w:tc>
          <w:tcPr>
            <w:tcW w:w="4361" w:type="dxa"/>
          </w:tcPr>
          <w:p w14:paraId="3D575D8E"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Приказом по школе создать комиссию по проверке знаний по охране труда и технике безопасности</w:t>
            </w:r>
          </w:p>
        </w:tc>
        <w:tc>
          <w:tcPr>
            <w:tcW w:w="1134" w:type="dxa"/>
            <w:tcBorders>
              <w:right w:val="single" w:sz="4" w:space="0" w:color="auto"/>
            </w:tcBorders>
          </w:tcPr>
          <w:p w14:paraId="5BACE8B3" w14:textId="77777777" w:rsidR="00E33170" w:rsidRPr="00E33170" w:rsidRDefault="00E33170" w:rsidP="00E33170">
            <w:pPr>
              <w:spacing w:line="240" w:lineRule="auto"/>
              <w:jc w:val="center"/>
              <w:rPr>
                <w:rFonts w:ascii="Times New Roman" w:hAnsi="Times New Roman" w:cs="Times New Roman"/>
                <w:sz w:val="28"/>
                <w:szCs w:val="28"/>
              </w:rPr>
            </w:pPr>
          </w:p>
          <w:p w14:paraId="13680C3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19AA91F9"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3FAEC31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2E7E333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w:t>
            </w:r>
          </w:p>
        </w:tc>
      </w:tr>
      <w:tr w:rsidR="00E33170" w:rsidRPr="00E33170" w14:paraId="45FB2D8E" w14:textId="77777777" w:rsidTr="00E33170">
        <w:trPr>
          <w:trHeight w:val="275"/>
        </w:trPr>
        <w:tc>
          <w:tcPr>
            <w:tcW w:w="850" w:type="dxa"/>
          </w:tcPr>
          <w:p w14:paraId="35F23957"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13.</w:t>
            </w:r>
          </w:p>
        </w:tc>
        <w:tc>
          <w:tcPr>
            <w:tcW w:w="4361" w:type="dxa"/>
          </w:tcPr>
          <w:p w14:paraId="288E821E"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проверки  испытаний спортивного оборудования.</w:t>
            </w:r>
          </w:p>
        </w:tc>
        <w:tc>
          <w:tcPr>
            <w:tcW w:w="1134" w:type="dxa"/>
            <w:tcBorders>
              <w:right w:val="single" w:sz="4" w:space="0" w:color="auto"/>
            </w:tcBorders>
          </w:tcPr>
          <w:p w14:paraId="7E22859F" w14:textId="77777777" w:rsidR="00E33170" w:rsidRPr="00E33170" w:rsidRDefault="00E33170" w:rsidP="00E33170">
            <w:pPr>
              <w:spacing w:line="240" w:lineRule="auto"/>
              <w:jc w:val="center"/>
              <w:rPr>
                <w:rFonts w:ascii="Times New Roman" w:hAnsi="Times New Roman" w:cs="Times New Roman"/>
                <w:sz w:val="28"/>
                <w:szCs w:val="28"/>
              </w:rPr>
            </w:pPr>
          </w:p>
          <w:p w14:paraId="0D6D24F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2F2FE97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5C1CCDA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Август</w:t>
            </w:r>
          </w:p>
        </w:tc>
        <w:tc>
          <w:tcPr>
            <w:tcW w:w="1843" w:type="dxa"/>
          </w:tcPr>
          <w:p w14:paraId="580B565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Комиссия по ОТ</w:t>
            </w:r>
          </w:p>
        </w:tc>
      </w:tr>
      <w:tr w:rsidR="00E33170" w:rsidRPr="00E33170" w14:paraId="7FEDB955" w14:textId="77777777" w:rsidTr="00E33170">
        <w:trPr>
          <w:trHeight w:val="563"/>
        </w:trPr>
        <w:tc>
          <w:tcPr>
            <w:tcW w:w="850" w:type="dxa"/>
          </w:tcPr>
          <w:p w14:paraId="500F690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14.</w:t>
            </w:r>
          </w:p>
        </w:tc>
        <w:tc>
          <w:tcPr>
            <w:tcW w:w="4361" w:type="dxa"/>
          </w:tcPr>
          <w:p w14:paraId="7A3D9745"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общего  технического  осмотра  здания школы и сооружений,  принадлежащих школе.</w:t>
            </w:r>
          </w:p>
        </w:tc>
        <w:tc>
          <w:tcPr>
            <w:tcW w:w="1134" w:type="dxa"/>
            <w:tcBorders>
              <w:right w:val="single" w:sz="4" w:space="0" w:color="auto"/>
            </w:tcBorders>
          </w:tcPr>
          <w:p w14:paraId="27E12ED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04CE18C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7198CEF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Ежеквартально</w:t>
            </w:r>
          </w:p>
        </w:tc>
        <w:tc>
          <w:tcPr>
            <w:tcW w:w="1843" w:type="dxa"/>
          </w:tcPr>
          <w:p w14:paraId="0E481F8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Комиссия по ОТ</w:t>
            </w:r>
          </w:p>
        </w:tc>
      </w:tr>
      <w:tr w:rsidR="00E33170" w:rsidRPr="00E33170" w14:paraId="7EF6CDA8" w14:textId="77777777" w:rsidTr="00E33170">
        <w:trPr>
          <w:trHeight w:val="557"/>
        </w:trPr>
        <w:tc>
          <w:tcPr>
            <w:tcW w:w="850" w:type="dxa"/>
          </w:tcPr>
          <w:p w14:paraId="5DEBDC6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15.</w:t>
            </w:r>
          </w:p>
        </w:tc>
        <w:tc>
          <w:tcPr>
            <w:tcW w:w="4361" w:type="dxa"/>
          </w:tcPr>
          <w:p w14:paraId="3C7426D4"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Организация  и проведение  проверки знаний по охране труда и технике безопасности сотрудников  школы</w:t>
            </w:r>
          </w:p>
        </w:tc>
        <w:tc>
          <w:tcPr>
            <w:tcW w:w="1134" w:type="dxa"/>
            <w:tcBorders>
              <w:right w:val="single" w:sz="4" w:space="0" w:color="auto"/>
            </w:tcBorders>
          </w:tcPr>
          <w:p w14:paraId="4F0255B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 </w:t>
            </w:r>
          </w:p>
        </w:tc>
        <w:tc>
          <w:tcPr>
            <w:tcW w:w="1559" w:type="dxa"/>
            <w:tcBorders>
              <w:left w:val="single" w:sz="4" w:space="0" w:color="auto"/>
            </w:tcBorders>
          </w:tcPr>
          <w:p w14:paraId="279EA73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0C80E39D" w14:textId="7C86DAC4"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00E33170" w:rsidRPr="00E33170">
              <w:rPr>
                <w:rFonts w:ascii="Times New Roman" w:hAnsi="Times New Roman" w:cs="Times New Roman"/>
                <w:sz w:val="28"/>
                <w:szCs w:val="28"/>
              </w:rPr>
              <w:t>вгуст</w:t>
            </w:r>
            <w:r>
              <w:rPr>
                <w:rFonts w:ascii="Times New Roman" w:hAnsi="Times New Roman" w:cs="Times New Roman"/>
                <w:sz w:val="28"/>
                <w:szCs w:val="28"/>
              </w:rPr>
              <w:t>,</w:t>
            </w:r>
            <w:r w:rsidR="00E33170" w:rsidRPr="00E33170">
              <w:rPr>
                <w:rFonts w:ascii="Times New Roman" w:hAnsi="Times New Roman" w:cs="Times New Roman"/>
                <w:sz w:val="28"/>
                <w:szCs w:val="28"/>
              </w:rPr>
              <w:t xml:space="preserve"> </w:t>
            </w:r>
          </w:p>
          <w:p w14:paraId="47A8A539" w14:textId="219F6120"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апрель</w:t>
            </w:r>
          </w:p>
        </w:tc>
        <w:tc>
          <w:tcPr>
            <w:tcW w:w="1843" w:type="dxa"/>
          </w:tcPr>
          <w:p w14:paraId="2BD75579"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Комиссия по проверке знаний</w:t>
            </w:r>
          </w:p>
        </w:tc>
      </w:tr>
      <w:tr w:rsidR="00E33170" w:rsidRPr="00E33170" w14:paraId="3907CFF3" w14:textId="77777777" w:rsidTr="00E33170">
        <w:trPr>
          <w:trHeight w:val="701"/>
        </w:trPr>
        <w:tc>
          <w:tcPr>
            <w:tcW w:w="850" w:type="dxa"/>
          </w:tcPr>
          <w:p w14:paraId="5D3CA9E7"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16.</w:t>
            </w:r>
          </w:p>
        </w:tc>
        <w:tc>
          <w:tcPr>
            <w:tcW w:w="4361" w:type="dxa"/>
          </w:tcPr>
          <w:p w14:paraId="7B4EF721"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Обеспечение  сотрудников школы спецодеждой и моющими и обезвреживающими средствами в соответствии с типовыми нормами</w:t>
            </w:r>
          </w:p>
        </w:tc>
        <w:tc>
          <w:tcPr>
            <w:tcW w:w="1134" w:type="dxa"/>
            <w:tcBorders>
              <w:right w:val="single" w:sz="4" w:space="0" w:color="auto"/>
            </w:tcBorders>
          </w:tcPr>
          <w:p w14:paraId="1F6BA2A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10000</w:t>
            </w:r>
          </w:p>
        </w:tc>
        <w:tc>
          <w:tcPr>
            <w:tcW w:w="1559" w:type="dxa"/>
            <w:tcBorders>
              <w:left w:val="single" w:sz="4" w:space="0" w:color="auto"/>
            </w:tcBorders>
          </w:tcPr>
          <w:p w14:paraId="7F4AB4D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70092280" w14:textId="3B6BB730"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00E33170" w:rsidRPr="00E33170">
              <w:rPr>
                <w:rFonts w:ascii="Times New Roman" w:hAnsi="Times New Roman" w:cs="Times New Roman"/>
                <w:sz w:val="28"/>
                <w:szCs w:val="28"/>
              </w:rPr>
              <w:t>вгуст - сентябрь</w:t>
            </w:r>
          </w:p>
        </w:tc>
        <w:tc>
          <w:tcPr>
            <w:tcW w:w="1843" w:type="dxa"/>
          </w:tcPr>
          <w:p w14:paraId="297D8CE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 школы,</w:t>
            </w:r>
          </w:p>
          <w:p w14:paraId="50932BE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w:t>
            </w:r>
          </w:p>
        </w:tc>
      </w:tr>
      <w:tr w:rsidR="00E33170" w:rsidRPr="00E33170" w14:paraId="1E731DE4" w14:textId="77777777" w:rsidTr="00E33170">
        <w:trPr>
          <w:trHeight w:val="845"/>
        </w:trPr>
        <w:tc>
          <w:tcPr>
            <w:tcW w:w="850" w:type="dxa"/>
          </w:tcPr>
          <w:p w14:paraId="7BC17C5C"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17.</w:t>
            </w:r>
          </w:p>
        </w:tc>
        <w:tc>
          <w:tcPr>
            <w:tcW w:w="4361" w:type="dxa"/>
          </w:tcPr>
          <w:p w14:paraId="48CCC284"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Организация  приёма  учебных кабинетов, школьной мастерской, спортивного  зала, пищеблока.</w:t>
            </w:r>
          </w:p>
        </w:tc>
        <w:tc>
          <w:tcPr>
            <w:tcW w:w="1134" w:type="dxa"/>
            <w:tcBorders>
              <w:right w:val="single" w:sz="4" w:space="0" w:color="auto"/>
            </w:tcBorders>
          </w:tcPr>
          <w:p w14:paraId="724F2DC6" w14:textId="77777777" w:rsidR="00E33170" w:rsidRPr="00E33170" w:rsidRDefault="00E33170" w:rsidP="00E33170">
            <w:pPr>
              <w:spacing w:line="240" w:lineRule="auto"/>
              <w:jc w:val="center"/>
              <w:rPr>
                <w:rFonts w:ascii="Times New Roman" w:hAnsi="Times New Roman" w:cs="Times New Roman"/>
                <w:sz w:val="28"/>
                <w:szCs w:val="28"/>
              </w:rPr>
            </w:pPr>
          </w:p>
          <w:p w14:paraId="629BED6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12EE842C"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63514EF8" w14:textId="2172C62F"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00E33170" w:rsidRPr="00E33170">
              <w:rPr>
                <w:rFonts w:ascii="Times New Roman" w:hAnsi="Times New Roman" w:cs="Times New Roman"/>
                <w:sz w:val="28"/>
                <w:szCs w:val="28"/>
              </w:rPr>
              <w:t>вгуст</w:t>
            </w:r>
          </w:p>
        </w:tc>
        <w:tc>
          <w:tcPr>
            <w:tcW w:w="1843" w:type="dxa"/>
          </w:tcPr>
          <w:p w14:paraId="414F68C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Администрация школы, профсоюзный комитет, комиссия      по ОТ</w:t>
            </w:r>
          </w:p>
        </w:tc>
      </w:tr>
      <w:tr w:rsidR="00E33170" w:rsidRPr="00E33170" w14:paraId="79692406" w14:textId="77777777" w:rsidTr="00E33170">
        <w:trPr>
          <w:trHeight w:val="839"/>
        </w:trPr>
        <w:tc>
          <w:tcPr>
            <w:tcW w:w="850" w:type="dxa"/>
          </w:tcPr>
          <w:p w14:paraId="414E82E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18.</w:t>
            </w:r>
          </w:p>
        </w:tc>
        <w:tc>
          <w:tcPr>
            <w:tcW w:w="4361" w:type="dxa"/>
          </w:tcPr>
          <w:p w14:paraId="7BFFBD6A"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инструктажей  по охране труда и технике безопасности, пожарной безопасности, электробезопасности  и инструктажа  на рабочем месте.</w:t>
            </w:r>
          </w:p>
        </w:tc>
        <w:tc>
          <w:tcPr>
            <w:tcW w:w="1134" w:type="dxa"/>
            <w:tcBorders>
              <w:right w:val="single" w:sz="4" w:space="0" w:color="auto"/>
            </w:tcBorders>
          </w:tcPr>
          <w:p w14:paraId="1D1276E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 </w:t>
            </w:r>
          </w:p>
        </w:tc>
        <w:tc>
          <w:tcPr>
            <w:tcW w:w="1559" w:type="dxa"/>
            <w:tcBorders>
              <w:left w:val="single" w:sz="4" w:space="0" w:color="auto"/>
            </w:tcBorders>
          </w:tcPr>
          <w:p w14:paraId="68677AD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64DF7F09" w14:textId="1A34BEBB"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00E33170" w:rsidRPr="00E33170">
              <w:rPr>
                <w:rFonts w:ascii="Times New Roman" w:hAnsi="Times New Roman" w:cs="Times New Roman"/>
                <w:sz w:val="28"/>
                <w:szCs w:val="28"/>
              </w:rPr>
              <w:t>вгуст - сентябрь,</w:t>
            </w:r>
          </w:p>
          <w:p w14:paraId="6D1977A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март – апрель</w:t>
            </w:r>
          </w:p>
        </w:tc>
        <w:tc>
          <w:tcPr>
            <w:tcW w:w="1843" w:type="dxa"/>
          </w:tcPr>
          <w:p w14:paraId="051107E9"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 Уполномоченный по ОТ</w:t>
            </w:r>
          </w:p>
        </w:tc>
      </w:tr>
      <w:tr w:rsidR="00E33170" w:rsidRPr="00E33170" w14:paraId="655AE082" w14:textId="77777777" w:rsidTr="00E33170">
        <w:trPr>
          <w:trHeight w:val="419"/>
        </w:trPr>
        <w:tc>
          <w:tcPr>
            <w:tcW w:w="850" w:type="dxa"/>
          </w:tcPr>
          <w:p w14:paraId="5197E4B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19.</w:t>
            </w:r>
          </w:p>
        </w:tc>
        <w:tc>
          <w:tcPr>
            <w:tcW w:w="4361" w:type="dxa"/>
          </w:tcPr>
          <w:p w14:paraId="4B2E98CC"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инструктажей   с вновь поступившими сотрудниками школы.</w:t>
            </w:r>
          </w:p>
        </w:tc>
        <w:tc>
          <w:tcPr>
            <w:tcW w:w="1134" w:type="dxa"/>
            <w:tcBorders>
              <w:right w:val="single" w:sz="4" w:space="0" w:color="auto"/>
            </w:tcBorders>
          </w:tcPr>
          <w:p w14:paraId="55A8B32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43EDF8B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По необходимости</w:t>
            </w:r>
          </w:p>
        </w:tc>
        <w:tc>
          <w:tcPr>
            <w:tcW w:w="1843" w:type="dxa"/>
          </w:tcPr>
          <w:p w14:paraId="1B6AA579"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Директор </w:t>
            </w:r>
          </w:p>
        </w:tc>
      </w:tr>
      <w:tr w:rsidR="00E33170" w:rsidRPr="00E33170" w14:paraId="52BAEA14" w14:textId="77777777" w:rsidTr="00E33170">
        <w:trPr>
          <w:trHeight w:val="563"/>
        </w:trPr>
        <w:tc>
          <w:tcPr>
            <w:tcW w:w="850" w:type="dxa"/>
          </w:tcPr>
          <w:p w14:paraId="6A63B4FD"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20.</w:t>
            </w:r>
          </w:p>
        </w:tc>
        <w:tc>
          <w:tcPr>
            <w:tcW w:w="4361" w:type="dxa"/>
          </w:tcPr>
          <w:p w14:paraId="0E233EFB"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 xml:space="preserve">Осуществление  проверки  наличия инструкций </w:t>
            </w:r>
            <w:proofErr w:type="gramStart"/>
            <w:r w:rsidRPr="00E33170">
              <w:rPr>
                <w:rFonts w:ascii="Times New Roman" w:hAnsi="Times New Roman" w:cs="Times New Roman"/>
                <w:sz w:val="28"/>
                <w:szCs w:val="28"/>
              </w:rPr>
              <w:t>по</w:t>
            </w:r>
            <w:proofErr w:type="gramEnd"/>
            <w:r w:rsidRPr="00E33170">
              <w:rPr>
                <w:rFonts w:ascii="Times New Roman" w:hAnsi="Times New Roman" w:cs="Times New Roman"/>
                <w:sz w:val="28"/>
                <w:szCs w:val="28"/>
              </w:rPr>
              <w:t xml:space="preserve"> </w:t>
            </w:r>
            <w:proofErr w:type="gramStart"/>
            <w:r w:rsidRPr="00E33170">
              <w:rPr>
                <w:rFonts w:ascii="Times New Roman" w:hAnsi="Times New Roman" w:cs="Times New Roman"/>
                <w:sz w:val="28"/>
                <w:szCs w:val="28"/>
              </w:rPr>
              <w:t>ОТ</w:t>
            </w:r>
            <w:proofErr w:type="gramEnd"/>
            <w:r w:rsidRPr="00E33170">
              <w:rPr>
                <w:rFonts w:ascii="Times New Roman" w:hAnsi="Times New Roman" w:cs="Times New Roman"/>
                <w:sz w:val="28"/>
                <w:szCs w:val="28"/>
              </w:rPr>
              <w:t xml:space="preserve"> и ТБ в кабинетах химии, физики, технологии, информатики, спортивном зале,  мастерской, пищеблоке,  учебных и административных кабинетах.</w:t>
            </w:r>
          </w:p>
        </w:tc>
        <w:tc>
          <w:tcPr>
            <w:tcW w:w="1134" w:type="dxa"/>
            <w:tcBorders>
              <w:right w:val="single" w:sz="4" w:space="0" w:color="auto"/>
            </w:tcBorders>
          </w:tcPr>
          <w:p w14:paraId="7933DA54" w14:textId="77777777" w:rsidR="00E33170" w:rsidRPr="00E33170" w:rsidRDefault="00E33170" w:rsidP="00E33170">
            <w:pPr>
              <w:spacing w:line="240" w:lineRule="auto"/>
              <w:jc w:val="center"/>
              <w:rPr>
                <w:rFonts w:ascii="Times New Roman" w:hAnsi="Times New Roman" w:cs="Times New Roman"/>
                <w:sz w:val="28"/>
                <w:szCs w:val="28"/>
              </w:rPr>
            </w:pPr>
          </w:p>
          <w:p w14:paraId="554BBCB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4D45EBB3" w14:textId="77777777" w:rsidR="001E19AB" w:rsidRDefault="001E19AB" w:rsidP="00E33170">
            <w:pPr>
              <w:spacing w:line="240" w:lineRule="auto"/>
              <w:jc w:val="center"/>
              <w:rPr>
                <w:rFonts w:ascii="Times New Roman" w:hAnsi="Times New Roman" w:cs="Times New Roman"/>
                <w:sz w:val="28"/>
                <w:szCs w:val="28"/>
              </w:rPr>
            </w:pPr>
          </w:p>
          <w:p w14:paraId="2ECDAEB5" w14:textId="0E701204" w:rsidR="00E33170" w:rsidRPr="00E33170" w:rsidRDefault="00E33170" w:rsidP="00E33170">
            <w:pPr>
              <w:spacing w:line="240" w:lineRule="auto"/>
              <w:jc w:val="center"/>
              <w:rPr>
                <w:rFonts w:ascii="Times New Roman" w:hAnsi="Times New Roman" w:cs="Times New Roman"/>
                <w:sz w:val="28"/>
                <w:szCs w:val="28"/>
              </w:rPr>
            </w:pPr>
            <w:proofErr w:type="spellStart"/>
            <w:proofErr w:type="gramStart"/>
            <w:r w:rsidRPr="00E33170">
              <w:rPr>
                <w:rFonts w:ascii="Times New Roman" w:hAnsi="Times New Roman" w:cs="Times New Roman"/>
                <w:sz w:val="28"/>
                <w:szCs w:val="28"/>
              </w:rPr>
              <w:t>Ежемесяч</w:t>
            </w:r>
            <w:proofErr w:type="spellEnd"/>
            <w:r w:rsidR="001E19AB">
              <w:rPr>
                <w:rFonts w:ascii="Times New Roman" w:hAnsi="Times New Roman" w:cs="Times New Roman"/>
                <w:sz w:val="28"/>
                <w:szCs w:val="28"/>
              </w:rPr>
              <w:t>-</w:t>
            </w:r>
            <w:r w:rsidRPr="00E33170">
              <w:rPr>
                <w:rFonts w:ascii="Times New Roman" w:hAnsi="Times New Roman" w:cs="Times New Roman"/>
                <w:sz w:val="28"/>
                <w:szCs w:val="28"/>
              </w:rPr>
              <w:t>но</w:t>
            </w:r>
            <w:proofErr w:type="gramEnd"/>
          </w:p>
        </w:tc>
        <w:tc>
          <w:tcPr>
            <w:tcW w:w="1843" w:type="dxa"/>
          </w:tcPr>
          <w:p w14:paraId="23B430A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Комиссия по ОТ</w:t>
            </w:r>
          </w:p>
        </w:tc>
      </w:tr>
      <w:tr w:rsidR="00E33170" w:rsidRPr="00E33170" w14:paraId="214371CD" w14:textId="77777777" w:rsidTr="00E33170">
        <w:trPr>
          <w:trHeight w:val="63"/>
        </w:trPr>
        <w:tc>
          <w:tcPr>
            <w:tcW w:w="850" w:type="dxa"/>
          </w:tcPr>
          <w:p w14:paraId="67B2EDAF"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21.</w:t>
            </w:r>
          </w:p>
        </w:tc>
        <w:tc>
          <w:tcPr>
            <w:tcW w:w="4361" w:type="dxa"/>
          </w:tcPr>
          <w:p w14:paraId="56554C68"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Осуществление контроля  за санитарн</w:t>
            </w:r>
            <w:proofErr w:type="gramStart"/>
            <w:r w:rsidRPr="00E33170">
              <w:rPr>
                <w:rFonts w:ascii="Times New Roman" w:hAnsi="Times New Roman" w:cs="Times New Roman"/>
                <w:sz w:val="28"/>
                <w:szCs w:val="28"/>
              </w:rPr>
              <w:t>о-</w:t>
            </w:r>
            <w:proofErr w:type="gramEnd"/>
            <w:r w:rsidRPr="00E33170">
              <w:rPr>
                <w:rFonts w:ascii="Times New Roman" w:hAnsi="Times New Roman" w:cs="Times New Roman"/>
                <w:sz w:val="28"/>
                <w:szCs w:val="28"/>
              </w:rPr>
              <w:t xml:space="preserve"> гигиеническим  состоянием учебных и административных кабинетов, спортивного зала, пищеблока, школьной мастерской.</w:t>
            </w:r>
          </w:p>
        </w:tc>
        <w:tc>
          <w:tcPr>
            <w:tcW w:w="1134" w:type="dxa"/>
            <w:tcBorders>
              <w:right w:val="single" w:sz="4" w:space="0" w:color="auto"/>
            </w:tcBorders>
          </w:tcPr>
          <w:p w14:paraId="216118F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25074D6A"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Постоянно</w:t>
            </w:r>
          </w:p>
        </w:tc>
        <w:tc>
          <w:tcPr>
            <w:tcW w:w="1843" w:type="dxa"/>
          </w:tcPr>
          <w:p w14:paraId="2431B04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Медсестра школы</w:t>
            </w:r>
          </w:p>
        </w:tc>
      </w:tr>
      <w:tr w:rsidR="00E33170" w:rsidRPr="00E33170" w14:paraId="7C94EAA5" w14:textId="77777777" w:rsidTr="00E33170">
        <w:trPr>
          <w:trHeight w:val="63"/>
        </w:trPr>
        <w:tc>
          <w:tcPr>
            <w:tcW w:w="850" w:type="dxa"/>
          </w:tcPr>
          <w:p w14:paraId="3371843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22.</w:t>
            </w:r>
          </w:p>
        </w:tc>
        <w:tc>
          <w:tcPr>
            <w:tcW w:w="4361" w:type="dxa"/>
          </w:tcPr>
          <w:p w14:paraId="24E9008D"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 xml:space="preserve">Осуществление   </w:t>
            </w:r>
            <w:proofErr w:type="gramStart"/>
            <w:r w:rsidRPr="00E33170">
              <w:rPr>
                <w:rFonts w:ascii="Times New Roman" w:hAnsi="Times New Roman" w:cs="Times New Roman"/>
                <w:sz w:val="28"/>
                <w:szCs w:val="28"/>
              </w:rPr>
              <w:t>контроля  за</w:t>
            </w:r>
            <w:proofErr w:type="gramEnd"/>
            <w:r w:rsidRPr="00E33170">
              <w:rPr>
                <w:rFonts w:ascii="Times New Roman" w:hAnsi="Times New Roman" w:cs="Times New Roman"/>
                <w:sz w:val="28"/>
                <w:szCs w:val="28"/>
              </w:rPr>
              <w:t xml:space="preserve"> соблюдением температурного режима в отопительный период.</w:t>
            </w:r>
          </w:p>
        </w:tc>
        <w:tc>
          <w:tcPr>
            <w:tcW w:w="1134" w:type="dxa"/>
            <w:tcBorders>
              <w:right w:val="single" w:sz="4" w:space="0" w:color="auto"/>
            </w:tcBorders>
          </w:tcPr>
          <w:p w14:paraId="19C6F64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09C00370" w14:textId="67C0AF36"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о</w:t>
            </w:r>
            <w:r w:rsidR="00E33170" w:rsidRPr="00E33170">
              <w:rPr>
                <w:rFonts w:ascii="Times New Roman" w:hAnsi="Times New Roman" w:cs="Times New Roman"/>
                <w:sz w:val="28"/>
                <w:szCs w:val="28"/>
              </w:rPr>
              <w:t>ктябрь-апрель</w:t>
            </w:r>
          </w:p>
        </w:tc>
        <w:tc>
          <w:tcPr>
            <w:tcW w:w="1843" w:type="dxa"/>
          </w:tcPr>
          <w:p w14:paraId="265095F0"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заведующая хозяйством, медсестра школы</w:t>
            </w:r>
          </w:p>
        </w:tc>
      </w:tr>
      <w:tr w:rsidR="00E33170" w:rsidRPr="00E33170" w14:paraId="57CDE758" w14:textId="77777777" w:rsidTr="00E33170">
        <w:trPr>
          <w:trHeight w:val="63"/>
        </w:trPr>
        <w:tc>
          <w:tcPr>
            <w:tcW w:w="850" w:type="dxa"/>
          </w:tcPr>
          <w:p w14:paraId="77FAA4F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23.</w:t>
            </w:r>
          </w:p>
        </w:tc>
        <w:tc>
          <w:tcPr>
            <w:tcW w:w="4361" w:type="dxa"/>
          </w:tcPr>
          <w:p w14:paraId="6597012D"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 xml:space="preserve">Обеспечение  безопасности  учащихся при организации </w:t>
            </w:r>
            <w:r w:rsidRPr="00E33170">
              <w:rPr>
                <w:rFonts w:ascii="Times New Roman" w:hAnsi="Times New Roman" w:cs="Times New Roman"/>
                <w:sz w:val="28"/>
                <w:szCs w:val="28"/>
              </w:rPr>
              <w:lastRenderedPageBreak/>
              <w:t>мероприятий</w:t>
            </w:r>
          </w:p>
        </w:tc>
        <w:tc>
          <w:tcPr>
            <w:tcW w:w="1134" w:type="dxa"/>
            <w:tcBorders>
              <w:right w:val="single" w:sz="4" w:space="0" w:color="auto"/>
            </w:tcBorders>
          </w:tcPr>
          <w:p w14:paraId="6D1501C6"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w:t>
            </w:r>
          </w:p>
        </w:tc>
        <w:tc>
          <w:tcPr>
            <w:tcW w:w="1559" w:type="dxa"/>
            <w:tcBorders>
              <w:left w:val="single" w:sz="4" w:space="0" w:color="auto"/>
            </w:tcBorders>
          </w:tcPr>
          <w:p w14:paraId="59F1EE6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Перед проведением </w:t>
            </w:r>
            <w:r w:rsidRPr="00E33170">
              <w:rPr>
                <w:rFonts w:ascii="Times New Roman" w:hAnsi="Times New Roman" w:cs="Times New Roman"/>
                <w:sz w:val="28"/>
                <w:szCs w:val="28"/>
              </w:rPr>
              <w:lastRenderedPageBreak/>
              <w:t>мероприятия</w:t>
            </w:r>
          </w:p>
        </w:tc>
        <w:tc>
          <w:tcPr>
            <w:tcW w:w="1843" w:type="dxa"/>
          </w:tcPr>
          <w:p w14:paraId="3152FD5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 xml:space="preserve">Зам. директора по ВР, классные </w:t>
            </w:r>
            <w:r w:rsidRPr="00E33170">
              <w:rPr>
                <w:rFonts w:ascii="Times New Roman" w:hAnsi="Times New Roman" w:cs="Times New Roman"/>
                <w:sz w:val="28"/>
                <w:szCs w:val="28"/>
              </w:rPr>
              <w:lastRenderedPageBreak/>
              <w:t>руководители</w:t>
            </w:r>
          </w:p>
        </w:tc>
      </w:tr>
      <w:tr w:rsidR="00E33170" w:rsidRPr="00E33170" w14:paraId="56E0C98A" w14:textId="77777777" w:rsidTr="00E33170">
        <w:trPr>
          <w:trHeight w:val="63"/>
        </w:trPr>
        <w:tc>
          <w:tcPr>
            <w:tcW w:w="850" w:type="dxa"/>
          </w:tcPr>
          <w:p w14:paraId="1130F4A9"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lastRenderedPageBreak/>
              <w:t>24.</w:t>
            </w:r>
          </w:p>
        </w:tc>
        <w:tc>
          <w:tcPr>
            <w:tcW w:w="4361" w:type="dxa"/>
          </w:tcPr>
          <w:p w14:paraId="1E26BB22"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инструктажей   по ПДД  перед началом учебного года</w:t>
            </w:r>
          </w:p>
        </w:tc>
        <w:tc>
          <w:tcPr>
            <w:tcW w:w="1134" w:type="dxa"/>
            <w:tcBorders>
              <w:right w:val="single" w:sz="4" w:space="0" w:color="auto"/>
            </w:tcBorders>
          </w:tcPr>
          <w:p w14:paraId="4EE5C29F" w14:textId="77777777" w:rsidR="00E33170" w:rsidRPr="00E33170" w:rsidRDefault="00E33170" w:rsidP="00E33170">
            <w:pPr>
              <w:spacing w:line="240" w:lineRule="auto"/>
              <w:jc w:val="center"/>
              <w:rPr>
                <w:rFonts w:ascii="Times New Roman" w:hAnsi="Times New Roman" w:cs="Times New Roman"/>
                <w:sz w:val="28"/>
                <w:szCs w:val="28"/>
              </w:rPr>
            </w:pPr>
          </w:p>
          <w:p w14:paraId="5F681B3C"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37E9C5F5"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p w14:paraId="1E5C16D5" w14:textId="07B92CF0" w:rsidR="00E33170" w:rsidRPr="00E33170" w:rsidRDefault="001E19AB" w:rsidP="00E33170">
            <w:pPr>
              <w:spacing w:line="240" w:lineRule="auto"/>
              <w:jc w:val="center"/>
              <w:rPr>
                <w:rFonts w:ascii="Times New Roman" w:hAnsi="Times New Roman" w:cs="Times New Roman"/>
                <w:sz w:val="28"/>
                <w:szCs w:val="28"/>
              </w:rPr>
            </w:pPr>
            <w:r>
              <w:rPr>
                <w:rFonts w:ascii="Times New Roman" w:hAnsi="Times New Roman" w:cs="Times New Roman"/>
                <w:sz w:val="28"/>
                <w:szCs w:val="28"/>
              </w:rPr>
              <w:t>а</w:t>
            </w:r>
            <w:r w:rsidR="00E33170" w:rsidRPr="00E33170">
              <w:rPr>
                <w:rFonts w:ascii="Times New Roman" w:hAnsi="Times New Roman" w:cs="Times New Roman"/>
                <w:sz w:val="28"/>
                <w:szCs w:val="28"/>
              </w:rPr>
              <w:t>вгуст</w:t>
            </w:r>
            <w:r>
              <w:rPr>
                <w:rFonts w:ascii="Times New Roman" w:hAnsi="Times New Roman" w:cs="Times New Roman"/>
                <w:sz w:val="28"/>
                <w:szCs w:val="28"/>
              </w:rPr>
              <w:t>-сентябрь</w:t>
            </w:r>
          </w:p>
        </w:tc>
        <w:tc>
          <w:tcPr>
            <w:tcW w:w="1843" w:type="dxa"/>
          </w:tcPr>
          <w:p w14:paraId="4DE4A027"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 школы</w:t>
            </w:r>
          </w:p>
        </w:tc>
      </w:tr>
      <w:tr w:rsidR="00E33170" w:rsidRPr="00E33170" w14:paraId="314A58FD" w14:textId="77777777" w:rsidTr="00E33170">
        <w:trPr>
          <w:trHeight w:val="63"/>
        </w:trPr>
        <w:tc>
          <w:tcPr>
            <w:tcW w:w="850" w:type="dxa"/>
          </w:tcPr>
          <w:p w14:paraId="08A0970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25.</w:t>
            </w:r>
          </w:p>
        </w:tc>
        <w:tc>
          <w:tcPr>
            <w:tcW w:w="4361" w:type="dxa"/>
          </w:tcPr>
          <w:p w14:paraId="13CE2CCD"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bCs/>
                <w:color w:val="000000"/>
                <w:sz w:val="28"/>
                <w:szCs w:val="28"/>
              </w:rPr>
              <w:t>Дезинсекция и дератизация  помещений.</w:t>
            </w:r>
          </w:p>
        </w:tc>
        <w:tc>
          <w:tcPr>
            <w:tcW w:w="1134" w:type="dxa"/>
            <w:tcBorders>
              <w:right w:val="single" w:sz="4" w:space="0" w:color="auto"/>
            </w:tcBorders>
          </w:tcPr>
          <w:p w14:paraId="67997EB9" w14:textId="6C7E6485"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3</w:t>
            </w:r>
            <w:r w:rsidR="001E19AB">
              <w:rPr>
                <w:rFonts w:ascii="Times New Roman" w:hAnsi="Times New Roman" w:cs="Times New Roman"/>
                <w:sz w:val="28"/>
                <w:szCs w:val="28"/>
              </w:rPr>
              <w:t>7</w:t>
            </w:r>
            <w:r w:rsidRPr="00E33170">
              <w:rPr>
                <w:rFonts w:ascii="Times New Roman" w:hAnsi="Times New Roman" w:cs="Times New Roman"/>
                <w:sz w:val="28"/>
                <w:szCs w:val="28"/>
              </w:rPr>
              <w:t>000</w:t>
            </w:r>
          </w:p>
        </w:tc>
        <w:tc>
          <w:tcPr>
            <w:tcW w:w="1559" w:type="dxa"/>
            <w:tcBorders>
              <w:left w:val="single" w:sz="4" w:space="0" w:color="auto"/>
            </w:tcBorders>
          </w:tcPr>
          <w:p w14:paraId="069F7FA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В течение учебного года</w:t>
            </w:r>
          </w:p>
        </w:tc>
        <w:tc>
          <w:tcPr>
            <w:tcW w:w="1843" w:type="dxa"/>
          </w:tcPr>
          <w:p w14:paraId="2FF0506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Ответственный по охране труда</w:t>
            </w:r>
          </w:p>
        </w:tc>
      </w:tr>
      <w:tr w:rsidR="00E33170" w:rsidRPr="00E33170" w14:paraId="77722EDA" w14:textId="77777777" w:rsidTr="00E33170">
        <w:trPr>
          <w:trHeight w:val="63"/>
        </w:trPr>
        <w:tc>
          <w:tcPr>
            <w:tcW w:w="850" w:type="dxa"/>
          </w:tcPr>
          <w:p w14:paraId="0C44B14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26</w:t>
            </w:r>
          </w:p>
        </w:tc>
        <w:tc>
          <w:tcPr>
            <w:tcW w:w="4361" w:type="dxa"/>
          </w:tcPr>
          <w:p w14:paraId="42511887"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мероприятий по профилактике вируса иммунодефицита человека на рабочих местах</w:t>
            </w:r>
          </w:p>
        </w:tc>
        <w:tc>
          <w:tcPr>
            <w:tcW w:w="1134" w:type="dxa"/>
            <w:tcBorders>
              <w:right w:val="single" w:sz="4" w:space="0" w:color="auto"/>
            </w:tcBorders>
          </w:tcPr>
          <w:p w14:paraId="3C26CDE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w:t>
            </w:r>
          </w:p>
        </w:tc>
        <w:tc>
          <w:tcPr>
            <w:tcW w:w="1559" w:type="dxa"/>
            <w:tcBorders>
              <w:left w:val="single" w:sz="4" w:space="0" w:color="auto"/>
            </w:tcBorders>
          </w:tcPr>
          <w:p w14:paraId="37B709F7"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ежегодно</w:t>
            </w:r>
          </w:p>
        </w:tc>
        <w:tc>
          <w:tcPr>
            <w:tcW w:w="1843" w:type="dxa"/>
          </w:tcPr>
          <w:p w14:paraId="04060ECB"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медработник</w:t>
            </w:r>
          </w:p>
        </w:tc>
      </w:tr>
      <w:tr w:rsidR="00E33170" w:rsidRPr="00E33170" w14:paraId="0510B1C5" w14:textId="77777777" w:rsidTr="00E33170">
        <w:trPr>
          <w:trHeight w:val="63"/>
        </w:trPr>
        <w:tc>
          <w:tcPr>
            <w:tcW w:w="850" w:type="dxa"/>
          </w:tcPr>
          <w:p w14:paraId="727C485E"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27</w:t>
            </w:r>
          </w:p>
        </w:tc>
        <w:tc>
          <w:tcPr>
            <w:tcW w:w="4361" w:type="dxa"/>
          </w:tcPr>
          <w:p w14:paraId="24F14300"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тренировочных  мероприятий  по эвакуации работников и учащихся.</w:t>
            </w:r>
          </w:p>
        </w:tc>
        <w:tc>
          <w:tcPr>
            <w:tcW w:w="1134" w:type="dxa"/>
            <w:tcBorders>
              <w:right w:val="single" w:sz="4" w:space="0" w:color="auto"/>
            </w:tcBorders>
          </w:tcPr>
          <w:p w14:paraId="56A40C6C" w14:textId="77777777" w:rsidR="00E33170" w:rsidRPr="00E33170" w:rsidRDefault="00E33170" w:rsidP="00E33170">
            <w:pPr>
              <w:spacing w:line="240" w:lineRule="auto"/>
              <w:jc w:val="center"/>
              <w:rPr>
                <w:rFonts w:ascii="Times New Roman" w:hAnsi="Times New Roman" w:cs="Times New Roman"/>
                <w:sz w:val="28"/>
                <w:szCs w:val="28"/>
              </w:rPr>
            </w:pPr>
          </w:p>
        </w:tc>
        <w:tc>
          <w:tcPr>
            <w:tcW w:w="1559" w:type="dxa"/>
            <w:tcBorders>
              <w:left w:val="single" w:sz="4" w:space="0" w:color="auto"/>
            </w:tcBorders>
          </w:tcPr>
          <w:p w14:paraId="6E7D78A1"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В течение учебного года</w:t>
            </w:r>
          </w:p>
          <w:p w14:paraId="5E8999D2"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(ежемесячно)</w:t>
            </w:r>
          </w:p>
        </w:tc>
        <w:tc>
          <w:tcPr>
            <w:tcW w:w="1843" w:type="dxa"/>
          </w:tcPr>
          <w:p w14:paraId="5FDEE554"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Директор,  заведующая хозяйством, преподаватель - организатор ОБЖ</w:t>
            </w:r>
          </w:p>
        </w:tc>
      </w:tr>
      <w:tr w:rsidR="00E33170" w:rsidRPr="00E33170" w14:paraId="509432F5" w14:textId="77777777" w:rsidTr="00E33170">
        <w:trPr>
          <w:trHeight w:val="63"/>
        </w:trPr>
        <w:tc>
          <w:tcPr>
            <w:tcW w:w="850" w:type="dxa"/>
          </w:tcPr>
          <w:p w14:paraId="6C807568"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28</w:t>
            </w:r>
          </w:p>
        </w:tc>
        <w:tc>
          <w:tcPr>
            <w:tcW w:w="4361" w:type="dxa"/>
          </w:tcPr>
          <w:p w14:paraId="17250262" w14:textId="77777777" w:rsidR="00E33170" w:rsidRPr="00E33170" w:rsidRDefault="00E33170" w:rsidP="00E33170">
            <w:pPr>
              <w:spacing w:line="240" w:lineRule="auto"/>
              <w:rPr>
                <w:rFonts w:ascii="Times New Roman" w:hAnsi="Times New Roman" w:cs="Times New Roman"/>
                <w:sz w:val="28"/>
                <w:szCs w:val="28"/>
              </w:rPr>
            </w:pPr>
            <w:r w:rsidRPr="00E33170">
              <w:rPr>
                <w:rFonts w:ascii="Times New Roman" w:hAnsi="Times New Roman" w:cs="Times New Roman"/>
                <w:sz w:val="28"/>
                <w:szCs w:val="28"/>
              </w:rPr>
              <w:t>Проведение  расследования  несчастных случаев на производстве (ст. 229 ТК РФ).</w:t>
            </w:r>
          </w:p>
        </w:tc>
        <w:tc>
          <w:tcPr>
            <w:tcW w:w="1134" w:type="dxa"/>
            <w:tcBorders>
              <w:right w:val="single" w:sz="4" w:space="0" w:color="auto"/>
            </w:tcBorders>
          </w:tcPr>
          <w:p w14:paraId="01D916CA" w14:textId="77777777" w:rsidR="00E33170" w:rsidRPr="00E33170" w:rsidRDefault="00E33170" w:rsidP="00E33170">
            <w:pPr>
              <w:spacing w:line="240" w:lineRule="auto"/>
              <w:jc w:val="center"/>
              <w:rPr>
                <w:rFonts w:ascii="Times New Roman" w:hAnsi="Times New Roman" w:cs="Times New Roman"/>
                <w:sz w:val="28"/>
                <w:szCs w:val="28"/>
              </w:rPr>
            </w:pPr>
          </w:p>
        </w:tc>
        <w:tc>
          <w:tcPr>
            <w:tcW w:w="1559" w:type="dxa"/>
            <w:tcBorders>
              <w:left w:val="single" w:sz="4" w:space="0" w:color="auto"/>
            </w:tcBorders>
          </w:tcPr>
          <w:p w14:paraId="004BE4CE" w14:textId="65FDA949"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 xml:space="preserve">По мере </w:t>
            </w:r>
            <w:proofErr w:type="spellStart"/>
            <w:proofErr w:type="gramStart"/>
            <w:r w:rsidRPr="00E33170">
              <w:rPr>
                <w:rFonts w:ascii="Times New Roman" w:hAnsi="Times New Roman" w:cs="Times New Roman"/>
                <w:sz w:val="28"/>
                <w:szCs w:val="28"/>
              </w:rPr>
              <w:t>возникно</w:t>
            </w:r>
            <w:r w:rsidR="001E19AB">
              <w:rPr>
                <w:rFonts w:ascii="Times New Roman" w:hAnsi="Times New Roman" w:cs="Times New Roman"/>
                <w:sz w:val="28"/>
                <w:szCs w:val="28"/>
              </w:rPr>
              <w:t>-</w:t>
            </w:r>
            <w:r w:rsidRPr="00E33170">
              <w:rPr>
                <w:rFonts w:ascii="Times New Roman" w:hAnsi="Times New Roman" w:cs="Times New Roman"/>
                <w:sz w:val="28"/>
                <w:szCs w:val="28"/>
              </w:rPr>
              <w:t>вения</w:t>
            </w:r>
            <w:proofErr w:type="spellEnd"/>
            <w:proofErr w:type="gramEnd"/>
          </w:p>
        </w:tc>
        <w:tc>
          <w:tcPr>
            <w:tcW w:w="1843" w:type="dxa"/>
          </w:tcPr>
          <w:p w14:paraId="7A9566C3" w14:textId="77777777" w:rsidR="00E33170" w:rsidRPr="00E33170" w:rsidRDefault="00E33170" w:rsidP="00E33170">
            <w:pPr>
              <w:spacing w:line="240" w:lineRule="auto"/>
              <w:jc w:val="center"/>
              <w:rPr>
                <w:rFonts w:ascii="Times New Roman" w:hAnsi="Times New Roman" w:cs="Times New Roman"/>
                <w:sz w:val="28"/>
                <w:szCs w:val="28"/>
              </w:rPr>
            </w:pPr>
            <w:r w:rsidRPr="00E33170">
              <w:rPr>
                <w:rFonts w:ascii="Times New Roman" w:hAnsi="Times New Roman" w:cs="Times New Roman"/>
                <w:sz w:val="28"/>
                <w:szCs w:val="28"/>
              </w:rPr>
              <w:t>Комиссия по ОТ</w:t>
            </w:r>
          </w:p>
        </w:tc>
      </w:tr>
    </w:tbl>
    <w:p w14:paraId="6073AEDA" w14:textId="77777777" w:rsidR="006D79FC" w:rsidRDefault="006D79FC" w:rsidP="00E33170">
      <w:pPr>
        <w:jc w:val="center"/>
        <w:rPr>
          <w:rFonts w:ascii="Times New Roman" w:hAnsi="Times New Roman" w:cs="Times New Roman"/>
          <w:sz w:val="28"/>
        </w:rPr>
      </w:pPr>
    </w:p>
    <w:p w14:paraId="32BE8161" w14:textId="77777777" w:rsidR="00E33170" w:rsidRDefault="00E33170">
      <w:pPr>
        <w:rPr>
          <w:rFonts w:ascii="Times New Roman" w:hAnsi="Times New Roman" w:cs="Times New Roman"/>
          <w:b/>
          <w:sz w:val="28"/>
          <w:szCs w:val="28"/>
        </w:rPr>
      </w:pPr>
      <w:r>
        <w:rPr>
          <w:rFonts w:ascii="Times New Roman" w:hAnsi="Times New Roman" w:cs="Times New Roman"/>
          <w:b/>
          <w:sz w:val="28"/>
          <w:szCs w:val="28"/>
        </w:rPr>
        <w:br w:type="page"/>
      </w:r>
    </w:p>
    <w:p w14:paraId="51762600" w14:textId="77777777" w:rsidR="00277EAB" w:rsidRPr="006D79FC" w:rsidRDefault="00277EAB" w:rsidP="00277EAB">
      <w:pPr>
        <w:pStyle w:val="a3"/>
        <w:spacing w:line="276" w:lineRule="auto"/>
        <w:ind w:left="5812"/>
        <w:rPr>
          <w:rFonts w:ascii="Times New Roman" w:hAnsi="Times New Roman" w:cs="Times New Roman"/>
          <w:b/>
          <w:sz w:val="24"/>
          <w:szCs w:val="28"/>
        </w:rPr>
      </w:pPr>
      <w:bookmarkStart w:id="89" w:name="_Hlk84952041"/>
      <w:r w:rsidRPr="006D79FC">
        <w:rPr>
          <w:rFonts w:ascii="Times New Roman" w:hAnsi="Times New Roman" w:cs="Times New Roman"/>
          <w:b/>
          <w:sz w:val="24"/>
          <w:szCs w:val="28"/>
        </w:rPr>
        <w:lastRenderedPageBreak/>
        <w:t xml:space="preserve">Приложение № </w:t>
      </w:r>
      <w:r w:rsidR="006D79FC" w:rsidRPr="006D79FC">
        <w:rPr>
          <w:rFonts w:ascii="Times New Roman" w:hAnsi="Times New Roman" w:cs="Times New Roman"/>
          <w:b/>
          <w:sz w:val="24"/>
          <w:szCs w:val="28"/>
        </w:rPr>
        <w:t>7</w:t>
      </w:r>
    </w:p>
    <w:p w14:paraId="3C9CBDF2" w14:textId="77777777" w:rsidR="00277EAB" w:rsidRPr="006D79FC" w:rsidRDefault="00277EAB" w:rsidP="00277EAB">
      <w:pPr>
        <w:pStyle w:val="a3"/>
        <w:spacing w:line="276" w:lineRule="auto"/>
        <w:ind w:left="5812"/>
        <w:rPr>
          <w:rFonts w:ascii="Times New Roman" w:hAnsi="Times New Roman" w:cs="Times New Roman"/>
          <w:bCs/>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642FAEA0" w14:textId="77777777" w:rsidR="00277EAB" w:rsidRPr="00277EAB" w:rsidRDefault="00277EAB" w:rsidP="00277EAB">
      <w:pPr>
        <w:jc w:val="center"/>
        <w:rPr>
          <w:rFonts w:ascii="Times New Roman" w:hAnsi="Times New Roman" w:cs="Times New Roman"/>
          <w:b/>
          <w:sz w:val="28"/>
          <w:szCs w:val="28"/>
        </w:rPr>
      </w:pPr>
      <w:r w:rsidRPr="00277EAB">
        <w:rPr>
          <w:rFonts w:ascii="Times New Roman" w:hAnsi="Times New Roman" w:cs="Times New Roman"/>
          <w:b/>
          <w:sz w:val="28"/>
          <w:szCs w:val="28"/>
        </w:rPr>
        <w:t>Положение</w:t>
      </w:r>
    </w:p>
    <w:p w14:paraId="144B156E" w14:textId="77777777" w:rsidR="00277EAB" w:rsidRPr="00277EAB" w:rsidRDefault="00277EAB" w:rsidP="00277EAB">
      <w:pPr>
        <w:jc w:val="center"/>
        <w:rPr>
          <w:rFonts w:ascii="Times New Roman" w:hAnsi="Times New Roman" w:cs="Times New Roman"/>
          <w:b/>
          <w:sz w:val="28"/>
          <w:szCs w:val="28"/>
        </w:rPr>
      </w:pPr>
      <w:r w:rsidRPr="00277EAB">
        <w:rPr>
          <w:rFonts w:ascii="Times New Roman" w:hAnsi="Times New Roman" w:cs="Times New Roman"/>
          <w:b/>
          <w:sz w:val="28"/>
          <w:szCs w:val="28"/>
        </w:rPr>
        <w:t>о комиссии по охране труда</w:t>
      </w:r>
    </w:p>
    <w:p w14:paraId="1F81E69E" w14:textId="77777777" w:rsidR="00277EAB" w:rsidRPr="00277EAB" w:rsidRDefault="00277EAB" w:rsidP="00277EAB">
      <w:pPr>
        <w:jc w:val="center"/>
        <w:rPr>
          <w:rFonts w:ascii="Times New Roman" w:hAnsi="Times New Roman" w:cs="Times New Roman"/>
          <w:sz w:val="28"/>
          <w:szCs w:val="28"/>
        </w:rPr>
      </w:pPr>
      <w:r w:rsidRPr="00277EAB">
        <w:rPr>
          <w:rFonts w:ascii="Times New Roman" w:hAnsi="Times New Roman" w:cs="Times New Roman"/>
          <w:b/>
          <w:sz w:val="28"/>
          <w:szCs w:val="28"/>
        </w:rPr>
        <w:t>в МКОУ СОШ № 7 п.</w:t>
      </w:r>
      <w:r>
        <w:rPr>
          <w:rFonts w:ascii="Times New Roman" w:hAnsi="Times New Roman" w:cs="Times New Roman"/>
          <w:b/>
          <w:sz w:val="28"/>
          <w:szCs w:val="28"/>
        </w:rPr>
        <w:t xml:space="preserve"> </w:t>
      </w:r>
      <w:r w:rsidRPr="00277EAB">
        <w:rPr>
          <w:rFonts w:ascii="Times New Roman" w:hAnsi="Times New Roman" w:cs="Times New Roman"/>
          <w:b/>
          <w:sz w:val="28"/>
          <w:szCs w:val="28"/>
        </w:rPr>
        <w:t>Владимировка</w:t>
      </w:r>
    </w:p>
    <w:bookmarkEnd w:id="89"/>
    <w:p w14:paraId="55790414"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1. Общие положения</w:t>
      </w:r>
    </w:p>
    <w:p w14:paraId="1E9E5473" w14:textId="6CEC02CA"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1.1.  Положение о комиссии по охране труда разработано с целью организации совместных действий директора школы, работников, выборного органа первичной профсоюзной организации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сохранению здоровья работников образовательной организации.</w:t>
      </w:r>
    </w:p>
    <w:p w14:paraId="3B1A89CF"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1.2. Положение предусматривает основные задачи, функции и права комиссии по охране труда в школе.</w:t>
      </w:r>
    </w:p>
    <w:p w14:paraId="04258F5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1.3. Комиссия  является составной частью системы управления охраной труда организации, осуществляющей образовательную деятельность, а также одной из форм участия работников в управлении охраной труда. Работа Комиссии строится на принципах социального партнерства.</w:t>
      </w:r>
    </w:p>
    <w:p w14:paraId="2FF9890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1.4. Комиссия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образовательная организация,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14:paraId="130990E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1.5. Комиссия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актами работодателя.</w:t>
      </w:r>
    </w:p>
    <w:p w14:paraId="7108C7D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1.6. Численность членов Комиссии определяется в зависимости от численности работников школы и других особенностей по взаимной договоренности сторон, представляющих интересы работодателя и работников.</w:t>
      </w:r>
    </w:p>
    <w:p w14:paraId="78E70F0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1.7. Выдвижение в Комиссию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Комиссии утверждается приказом  директора школы.</w:t>
      </w:r>
    </w:p>
    <w:p w14:paraId="5338082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1.8. Комиссия избирает из своего состава председателя, заместителей от каждой стороны социального партнерства и секретаря. Председателем Комиссии, как правило, является непосредственно директор организации, осуществляющей образовательную деятельность,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14:paraId="279DE28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1.9. Комиссия осуществляет свою деятельность в соответствии с разрабатываемыми им регламентом и планом работы, которые утверждаются председателем Комиссии.</w:t>
      </w:r>
    </w:p>
    <w:p w14:paraId="6F08933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1.10. Члены Комитета должны проходить в установленном порядке обучение по охране труда за счет средств организации или средств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w:t>
      </w:r>
    </w:p>
    <w:p w14:paraId="3704589B"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1.11. Члены Комиссии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Комиссии работе. Выборный орган первичной профсоюзной организации или собрание (конференция) работников вправе отзывать из состава Комиссии своих представителей и выдвигать в его состав новых представителей. Директор школы вправе своим распоряжением отзывать своих представителей из состава Комитета и назначать вместо них новых представителей.</w:t>
      </w:r>
    </w:p>
    <w:p w14:paraId="3CC811F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1.12. Обеспечение деятельности Комиссии, его членов (освобождение от основной работы на время исполнения обязанностей, прохождения обучения </w:t>
      </w:r>
      <w:r w:rsidRPr="00277EAB">
        <w:rPr>
          <w:rFonts w:ascii="Times New Roman" w:hAnsi="Times New Roman" w:cs="Times New Roman"/>
          <w:sz w:val="28"/>
          <w:szCs w:val="28"/>
        </w:rPr>
        <w:lastRenderedPageBreak/>
        <w:t>по охране труда) устанавливается коллективным договором, локальным нормативным актом директора организации, осуществляющей образовательную деятельность.</w:t>
      </w:r>
    </w:p>
    <w:p w14:paraId="62671563"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 xml:space="preserve">2. Задачи Комиссии по охране труда </w:t>
      </w:r>
    </w:p>
    <w:p w14:paraId="27AC682F" w14:textId="77777777" w:rsidR="00277EAB" w:rsidRPr="00277EAB" w:rsidRDefault="00277EAB" w:rsidP="00277EAB">
      <w:pPr>
        <w:jc w:val="both"/>
        <w:rPr>
          <w:rFonts w:ascii="Times New Roman" w:hAnsi="Times New Roman" w:cs="Times New Roman"/>
          <w:b/>
          <w:i/>
          <w:sz w:val="28"/>
          <w:szCs w:val="28"/>
        </w:rPr>
      </w:pPr>
      <w:r w:rsidRPr="00277EAB">
        <w:rPr>
          <w:rFonts w:ascii="Times New Roman" w:hAnsi="Times New Roman" w:cs="Times New Roman"/>
          <w:i/>
          <w:sz w:val="28"/>
          <w:szCs w:val="28"/>
        </w:rPr>
        <w:t>На комиссию возлагаются следующие основные задачи:</w:t>
      </w:r>
    </w:p>
    <w:p w14:paraId="1C25982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2.1. Разработка на основе предложений членов Комиссии</w:t>
      </w:r>
      <w:r w:rsidR="00D42C15">
        <w:rPr>
          <w:rFonts w:ascii="Times New Roman" w:hAnsi="Times New Roman" w:cs="Times New Roman"/>
          <w:sz w:val="28"/>
          <w:szCs w:val="28"/>
        </w:rPr>
        <w:t xml:space="preserve"> </w:t>
      </w:r>
      <w:r w:rsidRPr="00277EAB">
        <w:rPr>
          <w:rFonts w:ascii="Times New Roman" w:hAnsi="Times New Roman" w:cs="Times New Roman"/>
          <w:sz w:val="28"/>
          <w:szCs w:val="28"/>
        </w:rPr>
        <w:t>программы совместных действий директора школы, выборного органа первичной профсоюзной организации или иного уполномоченного работниками представительного органа по обеспечению соблюдения государственных нормативных требований охраны труда, предупреждению производственного травматизма и профессиональной заболеваемости.</w:t>
      </w:r>
    </w:p>
    <w:p w14:paraId="694B228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2.2. Организация проверок состояния условий и охраны труда на рабочих местах, подготовка по их результатам, а также, на основе анализа причин производственного травматизма и профессиональной заболеваемости, предложений по улучшению условий и охраны труда.</w:t>
      </w:r>
    </w:p>
    <w:p w14:paraId="02777EE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2.3. Содействие службе охраны труда образовательной организации в информировании работников о состоянии условий и охраны труда на рабочих местах, существующем риске повреждения здоровья, о полагающихся работникам компенсациях за работу во вредных и (или) опасных условиях труда, средствах индивидуальной защиты.</w:t>
      </w:r>
    </w:p>
    <w:p w14:paraId="3D4BA401"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 xml:space="preserve">3. Функции Комиссии по охране труда </w:t>
      </w:r>
    </w:p>
    <w:p w14:paraId="19DF9688" w14:textId="77777777" w:rsidR="00277EAB" w:rsidRPr="00277EAB" w:rsidRDefault="00277EAB" w:rsidP="00277EAB">
      <w:pPr>
        <w:jc w:val="both"/>
        <w:rPr>
          <w:rFonts w:ascii="Times New Roman" w:hAnsi="Times New Roman" w:cs="Times New Roman"/>
          <w:i/>
          <w:sz w:val="28"/>
          <w:szCs w:val="28"/>
        </w:rPr>
      </w:pPr>
      <w:r w:rsidRPr="00277EAB">
        <w:rPr>
          <w:rFonts w:ascii="Times New Roman" w:hAnsi="Times New Roman" w:cs="Times New Roman"/>
          <w:i/>
          <w:sz w:val="28"/>
          <w:szCs w:val="28"/>
        </w:rPr>
        <w:t xml:space="preserve">Для выполнения поставленных задач на комиссию возлагаются следующие функции: </w:t>
      </w:r>
    </w:p>
    <w:p w14:paraId="319E938F"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 Рассмотрение предложений директора,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14:paraId="2B8F989C"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 Оказание содействия директору организации, осуществляющей образовательную деятельность,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в установленном порядке инструктажей по охране труда.</w:t>
      </w:r>
    </w:p>
    <w:p w14:paraId="3EDE735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3.3. Участие в проведении проверок состояния условий и охраны труда на рабочих местах, рассмотрении их результатов, выработка предложений </w:t>
      </w:r>
      <w:r w:rsidRPr="00277EAB">
        <w:rPr>
          <w:rFonts w:ascii="Times New Roman" w:hAnsi="Times New Roman" w:cs="Times New Roman"/>
          <w:sz w:val="28"/>
          <w:szCs w:val="28"/>
        </w:rPr>
        <w:lastRenderedPageBreak/>
        <w:t>директору организации, осуществляющей образовательную деятельность, по приведению условий и охраны труда в соответствие с государственными нормативными требованиями охраны труда.</w:t>
      </w:r>
    </w:p>
    <w:p w14:paraId="76FB7BD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3.4.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14:paraId="28CAB98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3.5.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14:paraId="043C426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3.6.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службой охраны труда образовательной организации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14:paraId="16CBC1B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 Содействие службе охраны труда школы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14:paraId="21D30C4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3.8. Содействие службе охраны труда в рассмотрении вопросов финансирования мероприятий по охране труда.</w:t>
      </w:r>
    </w:p>
    <w:p w14:paraId="3889E8B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3.9. Подготовка и представление директору школы предложений по совершенствованию организации работы с целью обеспечения охраны труда и сохранения здоровья работников, созданию системы поощрения работников, соблюдающих требования охраны труда.</w:t>
      </w:r>
    </w:p>
    <w:p w14:paraId="1DB26D4F"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3.10. Подготовка и представление директору,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14:paraId="61183096"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 xml:space="preserve">4. Права Комиссии по охране труда </w:t>
      </w:r>
    </w:p>
    <w:p w14:paraId="780CCFDE" w14:textId="77777777" w:rsidR="00277EAB" w:rsidRPr="00277EAB" w:rsidRDefault="00277EAB" w:rsidP="00277EAB">
      <w:pPr>
        <w:jc w:val="both"/>
        <w:rPr>
          <w:rFonts w:ascii="Times New Roman" w:hAnsi="Times New Roman" w:cs="Times New Roman"/>
          <w:i/>
          <w:sz w:val="28"/>
          <w:szCs w:val="28"/>
        </w:rPr>
      </w:pPr>
      <w:r w:rsidRPr="00277EAB">
        <w:rPr>
          <w:rFonts w:ascii="Times New Roman" w:hAnsi="Times New Roman" w:cs="Times New Roman"/>
          <w:i/>
          <w:sz w:val="28"/>
          <w:szCs w:val="28"/>
        </w:rPr>
        <w:lastRenderedPageBreak/>
        <w:t>Для осуществления возложенных функций Комиссия вправе:</w:t>
      </w:r>
    </w:p>
    <w:p w14:paraId="1E8F6EA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4.1. Получать от службы охраны труда организации, осуществляющей образовательную деятельность,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14:paraId="7F9427C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4.2. Заслушивать на заседаниях Комиссии сообщения работодателя (его представителей)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14:paraId="71C6B87C"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4.3. Заслушивать на заседаниях Комиссии  должностных лиц, работников, допустивших нарушения требований охраны труда, повлекшие за собой тяжелые последствия, и вносить директору предложения о привлечении их к ответственности в соответствии с законодательством Российской Федерации.</w:t>
      </w:r>
    </w:p>
    <w:p w14:paraId="6FA05A1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4.4.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14:paraId="75AC231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4.5. Вносить директору организации, осуществляющей образовательную деятельность, предложения о стимулировании работников за активное участие в мероприятиях по улучшению условий и охраны труда.</w:t>
      </w:r>
    </w:p>
    <w:p w14:paraId="67CB900F"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4.6.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условиях труда, предусмотренных законодательством гарантий и компенсаций.</w:t>
      </w:r>
    </w:p>
    <w:p w14:paraId="076273C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4.7. Комиссия создается по инициативе директора школы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14:paraId="67007B72"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5. Заключительные положения</w:t>
      </w:r>
    </w:p>
    <w:p w14:paraId="188CC2AC"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5.1. Настоящее Положение о комиссии по охране труда является локальным нормативным актом, принимается на Профсоюзном собрании школы и </w:t>
      </w:r>
      <w:r w:rsidRPr="00277EAB">
        <w:rPr>
          <w:rFonts w:ascii="Times New Roman" w:hAnsi="Times New Roman" w:cs="Times New Roman"/>
          <w:sz w:val="28"/>
          <w:szCs w:val="28"/>
        </w:rPr>
        <w:lastRenderedPageBreak/>
        <w:t>утверждается (либо вводится в действие) приказом директора организации, осуществляющей образовательную деятельность.</w:t>
      </w:r>
    </w:p>
    <w:p w14:paraId="6B14F66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1E3ED1C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5.3. Положение о комиссии по охране труда общеобразовательной организации принимается на неопределенный срок. Изменения и дополнения к Положению принимаются в порядке, предусмотренном п.5.1. настоящего Положения.</w:t>
      </w:r>
    </w:p>
    <w:p w14:paraId="6B025D7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54C965F7" w14:textId="77777777" w:rsidR="00277EAB" w:rsidRDefault="00277EAB" w:rsidP="00277EAB">
      <w:pPr>
        <w:pStyle w:val="a3"/>
        <w:spacing w:line="276" w:lineRule="auto"/>
        <w:rPr>
          <w:rFonts w:ascii="Times New Roman" w:hAnsi="Times New Roman" w:cs="Times New Roman"/>
          <w:bCs/>
          <w:sz w:val="28"/>
          <w:szCs w:val="28"/>
        </w:rPr>
      </w:pPr>
    </w:p>
    <w:p w14:paraId="4D59A1C0" w14:textId="77777777" w:rsidR="006D79FC" w:rsidRDefault="006D79FC" w:rsidP="00277EAB">
      <w:pPr>
        <w:pStyle w:val="a3"/>
        <w:spacing w:line="276" w:lineRule="auto"/>
        <w:ind w:left="5812"/>
        <w:rPr>
          <w:rFonts w:ascii="Times New Roman" w:hAnsi="Times New Roman" w:cs="Times New Roman"/>
          <w:b/>
          <w:sz w:val="28"/>
          <w:szCs w:val="28"/>
        </w:rPr>
      </w:pPr>
    </w:p>
    <w:p w14:paraId="029F279C" w14:textId="77777777" w:rsidR="006D79FC" w:rsidRDefault="006D79FC" w:rsidP="00277EAB">
      <w:pPr>
        <w:pStyle w:val="a3"/>
        <w:spacing w:line="276" w:lineRule="auto"/>
        <w:ind w:left="5812"/>
        <w:rPr>
          <w:rFonts w:ascii="Times New Roman" w:hAnsi="Times New Roman" w:cs="Times New Roman"/>
          <w:b/>
          <w:sz w:val="28"/>
          <w:szCs w:val="28"/>
        </w:rPr>
      </w:pPr>
    </w:p>
    <w:p w14:paraId="2EBF2B85" w14:textId="77777777" w:rsidR="006D79FC" w:rsidRDefault="006D79FC" w:rsidP="00277EAB">
      <w:pPr>
        <w:pStyle w:val="a3"/>
        <w:spacing w:line="276" w:lineRule="auto"/>
        <w:ind w:left="5812"/>
        <w:rPr>
          <w:rFonts w:ascii="Times New Roman" w:hAnsi="Times New Roman" w:cs="Times New Roman"/>
          <w:b/>
          <w:sz w:val="28"/>
          <w:szCs w:val="28"/>
        </w:rPr>
      </w:pPr>
    </w:p>
    <w:p w14:paraId="76F5485C" w14:textId="77777777" w:rsidR="006D79FC" w:rsidRDefault="006D79FC" w:rsidP="00277EAB">
      <w:pPr>
        <w:pStyle w:val="a3"/>
        <w:spacing w:line="276" w:lineRule="auto"/>
        <w:ind w:left="5812"/>
        <w:rPr>
          <w:rFonts w:ascii="Times New Roman" w:hAnsi="Times New Roman" w:cs="Times New Roman"/>
          <w:b/>
          <w:sz w:val="28"/>
          <w:szCs w:val="28"/>
        </w:rPr>
      </w:pPr>
    </w:p>
    <w:p w14:paraId="3AE5E75C" w14:textId="77777777" w:rsidR="006D79FC" w:rsidRDefault="006D79FC" w:rsidP="00277EAB">
      <w:pPr>
        <w:pStyle w:val="a3"/>
        <w:spacing w:line="276" w:lineRule="auto"/>
        <w:ind w:left="5812"/>
        <w:rPr>
          <w:rFonts w:ascii="Times New Roman" w:hAnsi="Times New Roman" w:cs="Times New Roman"/>
          <w:b/>
          <w:sz w:val="28"/>
          <w:szCs w:val="28"/>
        </w:rPr>
      </w:pPr>
    </w:p>
    <w:p w14:paraId="20E98AAB" w14:textId="77777777" w:rsidR="006D79FC" w:rsidRDefault="006D79FC" w:rsidP="00277EAB">
      <w:pPr>
        <w:pStyle w:val="a3"/>
        <w:spacing w:line="276" w:lineRule="auto"/>
        <w:ind w:left="5812"/>
        <w:rPr>
          <w:rFonts w:ascii="Times New Roman" w:hAnsi="Times New Roman" w:cs="Times New Roman"/>
          <w:b/>
          <w:sz w:val="28"/>
          <w:szCs w:val="28"/>
        </w:rPr>
      </w:pPr>
    </w:p>
    <w:p w14:paraId="3A797838" w14:textId="77777777" w:rsidR="006D79FC" w:rsidRDefault="006D79FC" w:rsidP="00277EAB">
      <w:pPr>
        <w:pStyle w:val="a3"/>
        <w:spacing w:line="276" w:lineRule="auto"/>
        <w:ind w:left="5812"/>
        <w:rPr>
          <w:rFonts w:ascii="Times New Roman" w:hAnsi="Times New Roman" w:cs="Times New Roman"/>
          <w:b/>
          <w:sz w:val="28"/>
          <w:szCs w:val="28"/>
        </w:rPr>
      </w:pPr>
    </w:p>
    <w:p w14:paraId="6105DBBA" w14:textId="77777777" w:rsidR="006D79FC" w:rsidRDefault="006D79FC" w:rsidP="00277EAB">
      <w:pPr>
        <w:pStyle w:val="a3"/>
        <w:spacing w:line="276" w:lineRule="auto"/>
        <w:ind w:left="5812"/>
        <w:rPr>
          <w:rFonts w:ascii="Times New Roman" w:hAnsi="Times New Roman" w:cs="Times New Roman"/>
          <w:b/>
          <w:sz w:val="28"/>
          <w:szCs w:val="28"/>
        </w:rPr>
      </w:pPr>
    </w:p>
    <w:p w14:paraId="38CB512D" w14:textId="77777777" w:rsidR="006D79FC" w:rsidRDefault="006D79FC" w:rsidP="00277EAB">
      <w:pPr>
        <w:pStyle w:val="a3"/>
        <w:spacing w:line="276" w:lineRule="auto"/>
        <w:ind w:left="5812"/>
        <w:rPr>
          <w:rFonts w:ascii="Times New Roman" w:hAnsi="Times New Roman" w:cs="Times New Roman"/>
          <w:b/>
          <w:sz w:val="28"/>
          <w:szCs w:val="28"/>
        </w:rPr>
      </w:pPr>
    </w:p>
    <w:p w14:paraId="6AF606AF" w14:textId="77777777" w:rsidR="006D79FC" w:rsidRDefault="006D79FC" w:rsidP="00277EAB">
      <w:pPr>
        <w:pStyle w:val="a3"/>
        <w:spacing w:line="276" w:lineRule="auto"/>
        <w:ind w:left="5812"/>
        <w:rPr>
          <w:rFonts w:ascii="Times New Roman" w:hAnsi="Times New Roman" w:cs="Times New Roman"/>
          <w:b/>
          <w:sz w:val="28"/>
          <w:szCs w:val="28"/>
        </w:rPr>
      </w:pPr>
    </w:p>
    <w:p w14:paraId="7B6B5185" w14:textId="77777777" w:rsidR="006D79FC" w:rsidRDefault="006D79FC" w:rsidP="00277EAB">
      <w:pPr>
        <w:pStyle w:val="a3"/>
        <w:spacing w:line="276" w:lineRule="auto"/>
        <w:ind w:left="5812"/>
        <w:rPr>
          <w:rFonts w:ascii="Times New Roman" w:hAnsi="Times New Roman" w:cs="Times New Roman"/>
          <w:b/>
          <w:sz w:val="28"/>
          <w:szCs w:val="28"/>
        </w:rPr>
      </w:pPr>
    </w:p>
    <w:p w14:paraId="5F235586" w14:textId="77777777" w:rsidR="006D79FC" w:rsidRDefault="006D79FC" w:rsidP="00277EAB">
      <w:pPr>
        <w:pStyle w:val="a3"/>
        <w:spacing w:line="276" w:lineRule="auto"/>
        <w:ind w:left="5812"/>
        <w:rPr>
          <w:rFonts w:ascii="Times New Roman" w:hAnsi="Times New Roman" w:cs="Times New Roman"/>
          <w:b/>
          <w:sz w:val="28"/>
          <w:szCs w:val="28"/>
        </w:rPr>
      </w:pPr>
    </w:p>
    <w:p w14:paraId="6994D968" w14:textId="77777777" w:rsidR="006D79FC" w:rsidRDefault="006D79FC" w:rsidP="00277EAB">
      <w:pPr>
        <w:pStyle w:val="a3"/>
        <w:spacing w:line="276" w:lineRule="auto"/>
        <w:ind w:left="5812"/>
        <w:rPr>
          <w:rFonts w:ascii="Times New Roman" w:hAnsi="Times New Roman" w:cs="Times New Roman"/>
          <w:b/>
          <w:sz w:val="28"/>
          <w:szCs w:val="28"/>
        </w:rPr>
      </w:pPr>
    </w:p>
    <w:p w14:paraId="0E6561EC" w14:textId="77777777" w:rsidR="006D79FC" w:rsidRDefault="006D79FC" w:rsidP="00277EAB">
      <w:pPr>
        <w:pStyle w:val="a3"/>
        <w:spacing w:line="276" w:lineRule="auto"/>
        <w:ind w:left="5812"/>
        <w:rPr>
          <w:rFonts w:ascii="Times New Roman" w:hAnsi="Times New Roman" w:cs="Times New Roman"/>
          <w:b/>
          <w:sz w:val="28"/>
          <w:szCs w:val="28"/>
        </w:rPr>
      </w:pPr>
    </w:p>
    <w:p w14:paraId="626A46DE" w14:textId="77777777" w:rsidR="00D42C15" w:rsidRDefault="00D42C15" w:rsidP="00277EAB">
      <w:pPr>
        <w:pStyle w:val="a3"/>
        <w:spacing w:line="276" w:lineRule="auto"/>
        <w:ind w:left="5812"/>
        <w:rPr>
          <w:rFonts w:ascii="Times New Roman" w:hAnsi="Times New Roman" w:cs="Times New Roman"/>
          <w:b/>
          <w:sz w:val="28"/>
          <w:szCs w:val="28"/>
        </w:rPr>
      </w:pPr>
    </w:p>
    <w:p w14:paraId="222D8BF7" w14:textId="77777777" w:rsidR="00D42C15" w:rsidRDefault="00D42C15" w:rsidP="00277EAB">
      <w:pPr>
        <w:pStyle w:val="a3"/>
        <w:spacing w:line="276" w:lineRule="auto"/>
        <w:ind w:left="5812"/>
        <w:rPr>
          <w:rFonts w:ascii="Times New Roman" w:hAnsi="Times New Roman" w:cs="Times New Roman"/>
          <w:b/>
          <w:sz w:val="28"/>
          <w:szCs w:val="28"/>
        </w:rPr>
      </w:pPr>
    </w:p>
    <w:p w14:paraId="485F49FD" w14:textId="77777777" w:rsidR="00D42C15" w:rsidRDefault="00D42C15" w:rsidP="00277EAB">
      <w:pPr>
        <w:pStyle w:val="a3"/>
        <w:spacing w:line="276" w:lineRule="auto"/>
        <w:ind w:left="5812"/>
        <w:rPr>
          <w:rFonts w:ascii="Times New Roman" w:hAnsi="Times New Roman" w:cs="Times New Roman"/>
          <w:b/>
          <w:sz w:val="28"/>
          <w:szCs w:val="28"/>
        </w:rPr>
      </w:pPr>
    </w:p>
    <w:p w14:paraId="0AA63ECA" w14:textId="77777777" w:rsidR="006D79FC" w:rsidRDefault="006D79FC" w:rsidP="00277EAB">
      <w:pPr>
        <w:pStyle w:val="a3"/>
        <w:spacing w:line="276" w:lineRule="auto"/>
        <w:ind w:left="5812"/>
        <w:rPr>
          <w:rFonts w:ascii="Times New Roman" w:hAnsi="Times New Roman" w:cs="Times New Roman"/>
          <w:b/>
          <w:sz w:val="28"/>
          <w:szCs w:val="28"/>
        </w:rPr>
      </w:pPr>
    </w:p>
    <w:p w14:paraId="26C370A0" w14:textId="77777777" w:rsidR="006D79FC" w:rsidRDefault="006D79FC" w:rsidP="00277EAB">
      <w:pPr>
        <w:pStyle w:val="a3"/>
        <w:spacing w:line="276" w:lineRule="auto"/>
        <w:ind w:left="5812"/>
        <w:rPr>
          <w:rFonts w:ascii="Times New Roman" w:hAnsi="Times New Roman" w:cs="Times New Roman"/>
          <w:b/>
          <w:sz w:val="28"/>
          <w:szCs w:val="28"/>
        </w:rPr>
      </w:pPr>
    </w:p>
    <w:p w14:paraId="32C4682B" w14:textId="77777777" w:rsidR="006D79FC" w:rsidRDefault="006D79FC" w:rsidP="00277EAB">
      <w:pPr>
        <w:pStyle w:val="a3"/>
        <w:spacing w:line="276" w:lineRule="auto"/>
        <w:ind w:left="5812"/>
        <w:rPr>
          <w:rFonts w:ascii="Times New Roman" w:hAnsi="Times New Roman" w:cs="Times New Roman"/>
          <w:b/>
          <w:sz w:val="28"/>
          <w:szCs w:val="28"/>
        </w:rPr>
      </w:pPr>
    </w:p>
    <w:p w14:paraId="3533EE81" w14:textId="77777777" w:rsidR="001713C9" w:rsidRDefault="001713C9" w:rsidP="00277EAB">
      <w:pPr>
        <w:pStyle w:val="a3"/>
        <w:spacing w:line="276" w:lineRule="auto"/>
        <w:ind w:left="5812"/>
        <w:rPr>
          <w:rFonts w:ascii="Times New Roman" w:hAnsi="Times New Roman" w:cs="Times New Roman"/>
          <w:b/>
          <w:sz w:val="28"/>
          <w:szCs w:val="28"/>
        </w:rPr>
      </w:pPr>
    </w:p>
    <w:p w14:paraId="24518CBA" w14:textId="77777777" w:rsidR="001713C9" w:rsidRDefault="001713C9" w:rsidP="00277EAB">
      <w:pPr>
        <w:pStyle w:val="a3"/>
        <w:spacing w:line="276" w:lineRule="auto"/>
        <w:ind w:left="5812"/>
        <w:rPr>
          <w:rFonts w:ascii="Times New Roman" w:hAnsi="Times New Roman" w:cs="Times New Roman"/>
          <w:b/>
          <w:sz w:val="28"/>
          <w:szCs w:val="28"/>
        </w:rPr>
      </w:pPr>
    </w:p>
    <w:p w14:paraId="6569D23B" w14:textId="77777777" w:rsidR="001713C9" w:rsidRDefault="001713C9" w:rsidP="00EB5209">
      <w:pPr>
        <w:pStyle w:val="a3"/>
        <w:spacing w:line="276" w:lineRule="auto"/>
        <w:rPr>
          <w:rFonts w:ascii="Times New Roman" w:hAnsi="Times New Roman" w:cs="Times New Roman"/>
          <w:b/>
          <w:sz w:val="28"/>
          <w:szCs w:val="28"/>
        </w:rPr>
      </w:pPr>
    </w:p>
    <w:p w14:paraId="27B2FB93" w14:textId="77777777" w:rsidR="001713C9" w:rsidRDefault="001713C9" w:rsidP="00277EAB">
      <w:pPr>
        <w:pStyle w:val="a3"/>
        <w:spacing w:line="276" w:lineRule="auto"/>
        <w:ind w:left="5812"/>
        <w:rPr>
          <w:rFonts w:ascii="Times New Roman" w:hAnsi="Times New Roman" w:cs="Times New Roman"/>
          <w:b/>
          <w:sz w:val="28"/>
          <w:szCs w:val="28"/>
        </w:rPr>
      </w:pPr>
    </w:p>
    <w:p w14:paraId="33DCFC62" w14:textId="77777777" w:rsidR="006D79FC" w:rsidRDefault="006D79FC" w:rsidP="00277EAB">
      <w:pPr>
        <w:pStyle w:val="a3"/>
        <w:spacing w:line="276" w:lineRule="auto"/>
        <w:ind w:left="5812"/>
        <w:rPr>
          <w:rFonts w:ascii="Times New Roman" w:hAnsi="Times New Roman" w:cs="Times New Roman"/>
          <w:b/>
          <w:sz w:val="24"/>
          <w:szCs w:val="28"/>
        </w:rPr>
      </w:pPr>
    </w:p>
    <w:p w14:paraId="3FCB0F5F" w14:textId="77777777" w:rsidR="00277EAB" w:rsidRPr="006D79FC" w:rsidRDefault="00277EAB" w:rsidP="00277EAB">
      <w:pPr>
        <w:pStyle w:val="a3"/>
        <w:spacing w:line="276" w:lineRule="auto"/>
        <w:ind w:left="5812"/>
        <w:rPr>
          <w:rFonts w:ascii="Times New Roman" w:hAnsi="Times New Roman" w:cs="Times New Roman"/>
          <w:b/>
          <w:sz w:val="24"/>
          <w:szCs w:val="28"/>
        </w:rPr>
      </w:pPr>
      <w:bookmarkStart w:id="90" w:name="_Hlk84952068"/>
      <w:r w:rsidRPr="006D79FC">
        <w:rPr>
          <w:rFonts w:ascii="Times New Roman" w:hAnsi="Times New Roman" w:cs="Times New Roman"/>
          <w:b/>
          <w:sz w:val="24"/>
          <w:szCs w:val="28"/>
        </w:rPr>
        <w:t xml:space="preserve">Приложение № </w:t>
      </w:r>
      <w:r w:rsidR="006D79FC" w:rsidRPr="006D79FC">
        <w:rPr>
          <w:rFonts w:ascii="Times New Roman" w:hAnsi="Times New Roman" w:cs="Times New Roman"/>
          <w:b/>
          <w:sz w:val="24"/>
          <w:szCs w:val="28"/>
        </w:rPr>
        <w:t>8</w:t>
      </w:r>
    </w:p>
    <w:p w14:paraId="6C198C32" w14:textId="77777777" w:rsidR="00277EAB" w:rsidRPr="006D79FC" w:rsidRDefault="00277EAB" w:rsidP="00277EAB">
      <w:pPr>
        <w:pStyle w:val="a3"/>
        <w:spacing w:line="276" w:lineRule="auto"/>
        <w:ind w:left="5812"/>
        <w:rPr>
          <w:rFonts w:ascii="Times New Roman" w:hAnsi="Times New Roman" w:cs="Times New Roman"/>
          <w:bCs/>
          <w:sz w:val="24"/>
          <w:szCs w:val="28"/>
        </w:rPr>
      </w:pPr>
      <w:r w:rsidRPr="006D79FC">
        <w:rPr>
          <w:rFonts w:ascii="Times New Roman" w:hAnsi="Times New Roman" w:cs="Times New Roman"/>
          <w:sz w:val="24"/>
          <w:szCs w:val="28"/>
        </w:rPr>
        <w:t xml:space="preserve">к коллективному договору </w:t>
      </w:r>
      <w:r w:rsidRPr="006D79FC">
        <w:rPr>
          <w:rFonts w:ascii="Times New Roman" w:hAnsi="Times New Roman" w:cs="Times New Roman"/>
          <w:bCs/>
          <w:sz w:val="24"/>
          <w:szCs w:val="28"/>
        </w:rPr>
        <w:t>муниципального казённого общеобразовательного учреждения «Средняя общеобразовательная школа №7»</w:t>
      </w:r>
    </w:p>
    <w:p w14:paraId="2B244E74" w14:textId="77777777" w:rsidR="00277EAB" w:rsidRDefault="00277EAB" w:rsidP="007953F7">
      <w:pPr>
        <w:pStyle w:val="a3"/>
        <w:spacing w:line="276" w:lineRule="auto"/>
        <w:ind w:left="5812"/>
        <w:rPr>
          <w:rFonts w:ascii="Times New Roman" w:hAnsi="Times New Roman" w:cs="Times New Roman"/>
          <w:b/>
          <w:sz w:val="28"/>
          <w:szCs w:val="28"/>
        </w:rPr>
      </w:pPr>
    </w:p>
    <w:p w14:paraId="2AE28E62" w14:textId="77777777" w:rsidR="00277EAB" w:rsidRPr="00277EAB" w:rsidRDefault="00277EAB" w:rsidP="00277EAB">
      <w:pPr>
        <w:pStyle w:val="af9"/>
        <w:spacing w:before="0" w:beforeAutospacing="0" w:after="0" w:afterAutospacing="0" w:line="276" w:lineRule="auto"/>
        <w:jc w:val="center"/>
        <w:rPr>
          <w:b/>
          <w:sz w:val="28"/>
          <w:szCs w:val="28"/>
        </w:rPr>
      </w:pPr>
      <w:r w:rsidRPr="00277EAB">
        <w:rPr>
          <w:rStyle w:val="afa"/>
          <w:sz w:val="28"/>
          <w:szCs w:val="28"/>
        </w:rPr>
        <w:t>Положение</w:t>
      </w:r>
    </w:p>
    <w:p w14:paraId="507D2210" w14:textId="77777777" w:rsidR="00277EAB" w:rsidRPr="00277EAB" w:rsidRDefault="00277EAB" w:rsidP="00277EAB">
      <w:pPr>
        <w:pStyle w:val="af9"/>
        <w:spacing w:before="0" w:beforeAutospacing="0" w:after="0" w:afterAutospacing="0" w:line="276" w:lineRule="auto"/>
        <w:jc w:val="center"/>
        <w:rPr>
          <w:b/>
          <w:sz w:val="28"/>
          <w:szCs w:val="28"/>
        </w:rPr>
      </w:pPr>
      <w:r w:rsidRPr="00277EAB">
        <w:rPr>
          <w:b/>
          <w:sz w:val="28"/>
          <w:szCs w:val="28"/>
        </w:rPr>
        <w:t xml:space="preserve">об организации работы по охране труда </w:t>
      </w:r>
    </w:p>
    <w:p w14:paraId="6B909F32" w14:textId="77777777" w:rsidR="00277EAB" w:rsidRPr="00277EAB" w:rsidRDefault="00277EAB" w:rsidP="00277EAB">
      <w:pPr>
        <w:pStyle w:val="af9"/>
        <w:spacing w:before="0" w:beforeAutospacing="0" w:after="0" w:afterAutospacing="0" w:line="276" w:lineRule="auto"/>
        <w:jc w:val="center"/>
        <w:rPr>
          <w:b/>
          <w:sz w:val="28"/>
          <w:szCs w:val="28"/>
        </w:rPr>
      </w:pPr>
      <w:r w:rsidRPr="00277EAB">
        <w:rPr>
          <w:b/>
          <w:sz w:val="28"/>
          <w:szCs w:val="28"/>
        </w:rPr>
        <w:t>и обеспечению безопасности образовательной деятельности</w:t>
      </w:r>
    </w:p>
    <w:p w14:paraId="263823C6" w14:textId="77777777" w:rsidR="00277EAB" w:rsidRPr="00277EAB" w:rsidRDefault="00277EAB" w:rsidP="00277EAB">
      <w:pPr>
        <w:jc w:val="center"/>
        <w:rPr>
          <w:rFonts w:ascii="Times New Roman" w:hAnsi="Times New Roman" w:cs="Times New Roman"/>
          <w:b/>
          <w:sz w:val="28"/>
          <w:szCs w:val="28"/>
        </w:rPr>
      </w:pPr>
      <w:r w:rsidRPr="00277EAB">
        <w:rPr>
          <w:rFonts w:ascii="Times New Roman" w:hAnsi="Times New Roman" w:cs="Times New Roman"/>
          <w:b/>
          <w:sz w:val="28"/>
          <w:szCs w:val="28"/>
        </w:rPr>
        <w:t>в МКОУ СОШ № 7 п.</w:t>
      </w:r>
      <w:r>
        <w:rPr>
          <w:rFonts w:ascii="Times New Roman" w:hAnsi="Times New Roman" w:cs="Times New Roman"/>
          <w:b/>
          <w:sz w:val="28"/>
          <w:szCs w:val="28"/>
        </w:rPr>
        <w:t xml:space="preserve"> </w:t>
      </w:r>
      <w:r w:rsidRPr="00277EAB">
        <w:rPr>
          <w:rFonts w:ascii="Times New Roman" w:hAnsi="Times New Roman" w:cs="Times New Roman"/>
          <w:b/>
          <w:sz w:val="28"/>
          <w:szCs w:val="28"/>
        </w:rPr>
        <w:t>Владимировка</w:t>
      </w:r>
    </w:p>
    <w:bookmarkEnd w:id="90"/>
    <w:p w14:paraId="52C117E7"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1. Общие положения</w:t>
      </w:r>
    </w:p>
    <w:p w14:paraId="3A123258" w14:textId="5C6817D7" w:rsidR="00277EAB" w:rsidRPr="001713C9" w:rsidRDefault="00277EAB" w:rsidP="001713C9">
      <w:pPr>
        <w:pStyle w:val="1"/>
        <w:shd w:val="clear" w:color="auto" w:fill="FFFFFF"/>
        <w:spacing w:before="0"/>
        <w:jc w:val="both"/>
        <w:textAlignment w:val="baseline"/>
        <w:rPr>
          <w:rFonts w:ascii="Times New Roman" w:hAnsi="Times New Roman" w:cs="Times New Roman"/>
          <w:b w:val="0"/>
          <w:color w:val="auto"/>
        </w:rPr>
      </w:pPr>
      <w:r w:rsidRPr="00277EAB">
        <w:rPr>
          <w:rFonts w:ascii="Times New Roman" w:hAnsi="Times New Roman" w:cs="Times New Roman"/>
          <w:b w:val="0"/>
          <w:color w:val="auto"/>
        </w:rPr>
        <w:t xml:space="preserve">1.1. </w:t>
      </w:r>
      <w:r w:rsidRPr="001713C9">
        <w:rPr>
          <w:rFonts w:ascii="Times New Roman" w:hAnsi="Times New Roman" w:cs="Times New Roman"/>
          <w:b w:val="0"/>
          <w:color w:val="auto"/>
        </w:rPr>
        <w:t>Положение является локальным нормативным актом, регламентирующим деятельность организации, осуществляющей образовательную деятельность, по организации работы в области охраны труда и обеспечению безопасности образовательной деятельности.</w:t>
      </w:r>
    </w:p>
    <w:p w14:paraId="67222FAF" w14:textId="61ED3092"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w:t>
      </w:r>
      <w:r w:rsidR="001713C9">
        <w:rPr>
          <w:rFonts w:ascii="Times New Roman" w:hAnsi="Times New Roman" w:cs="Times New Roman"/>
          <w:sz w:val="28"/>
          <w:szCs w:val="28"/>
        </w:rPr>
        <w:t>2</w:t>
      </w:r>
      <w:r w:rsidRPr="00277EAB">
        <w:rPr>
          <w:rFonts w:ascii="Times New Roman" w:hAnsi="Times New Roman" w:cs="Times New Roman"/>
          <w:sz w:val="28"/>
          <w:szCs w:val="28"/>
        </w:rPr>
        <w:t xml:space="preserve">. Работа по охране труда и обеспечению безопасности образовательной деятельности осуществляется в целях создания и поддержания функционирования системы сохранения жизни и здоровья сотрудников и обучающихся школы в условиях осуществления образовательной деятельности средствами нормативно-правовых, социально-экономических, организационно-технических, санитарно-гигиенических и иных мероприятий. </w:t>
      </w:r>
    </w:p>
    <w:p w14:paraId="258C44FC" w14:textId="59458509"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w:t>
      </w:r>
      <w:r w:rsidR="001713C9">
        <w:rPr>
          <w:rFonts w:ascii="Times New Roman" w:hAnsi="Times New Roman" w:cs="Times New Roman"/>
          <w:sz w:val="28"/>
          <w:szCs w:val="28"/>
        </w:rPr>
        <w:t>3</w:t>
      </w:r>
      <w:r w:rsidRPr="00277EAB">
        <w:rPr>
          <w:rFonts w:ascii="Times New Roman" w:hAnsi="Times New Roman" w:cs="Times New Roman"/>
          <w:sz w:val="28"/>
          <w:szCs w:val="28"/>
        </w:rPr>
        <w:t xml:space="preserve">. Руководство работой по охране труда и обеспечению безопасности образовательной деятельности осуществляет директор организации, осуществляющей образовательную деятельность. </w:t>
      </w:r>
    </w:p>
    <w:p w14:paraId="113F4D6B" w14:textId="21D27C25" w:rsidR="00277EAB" w:rsidRPr="00277EAB" w:rsidRDefault="001713C9" w:rsidP="00277EAB">
      <w:pPr>
        <w:jc w:val="both"/>
        <w:rPr>
          <w:rFonts w:ascii="Times New Roman" w:hAnsi="Times New Roman" w:cs="Times New Roman"/>
          <w:sz w:val="28"/>
          <w:szCs w:val="28"/>
        </w:rPr>
      </w:pPr>
      <w:r>
        <w:rPr>
          <w:rFonts w:ascii="Times New Roman" w:hAnsi="Times New Roman" w:cs="Times New Roman"/>
          <w:sz w:val="28"/>
          <w:szCs w:val="28"/>
        </w:rPr>
        <w:t>1.4</w:t>
      </w:r>
      <w:r w:rsidR="00277EAB" w:rsidRPr="00277EAB">
        <w:rPr>
          <w:rFonts w:ascii="Times New Roman" w:hAnsi="Times New Roman" w:cs="Times New Roman"/>
          <w:sz w:val="28"/>
          <w:szCs w:val="28"/>
        </w:rPr>
        <w:t xml:space="preserve">. Должностные лица, осуществляющие работу по охране труда и обеспечению безопасности образовательной деятельности, определяются приказом директора школы. </w:t>
      </w:r>
    </w:p>
    <w:p w14:paraId="4489BB7E" w14:textId="2196DFB9"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1.</w:t>
      </w:r>
      <w:r w:rsidR="001713C9">
        <w:rPr>
          <w:rFonts w:ascii="Times New Roman" w:hAnsi="Times New Roman" w:cs="Times New Roman"/>
          <w:sz w:val="28"/>
          <w:szCs w:val="28"/>
        </w:rPr>
        <w:t>5</w:t>
      </w:r>
      <w:r w:rsidRPr="00277EAB">
        <w:rPr>
          <w:rFonts w:ascii="Times New Roman" w:hAnsi="Times New Roman" w:cs="Times New Roman"/>
          <w:sz w:val="28"/>
          <w:szCs w:val="28"/>
        </w:rPr>
        <w:t>. Действие настоящего Положения распространяется на всех работников общеобразовательной организации.</w:t>
      </w:r>
    </w:p>
    <w:p w14:paraId="72EA9E65" w14:textId="43D0DA2B" w:rsidR="00277EAB" w:rsidRPr="00277EAB" w:rsidRDefault="001713C9" w:rsidP="00277EAB">
      <w:pPr>
        <w:pStyle w:val="af9"/>
        <w:shd w:val="clear" w:color="auto" w:fill="FFFFFF"/>
        <w:spacing w:before="0" w:beforeAutospacing="0" w:after="0" w:afterAutospacing="0" w:line="276" w:lineRule="auto"/>
        <w:jc w:val="both"/>
        <w:rPr>
          <w:color w:val="000000"/>
          <w:sz w:val="28"/>
          <w:szCs w:val="28"/>
        </w:rPr>
      </w:pPr>
      <w:r>
        <w:rPr>
          <w:color w:val="000000"/>
          <w:sz w:val="28"/>
          <w:szCs w:val="28"/>
        </w:rPr>
        <w:t>1.6</w:t>
      </w:r>
      <w:r w:rsidR="00277EAB" w:rsidRPr="00277EAB">
        <w:rPr>
          <w:color w:val="000000"/>
          <w:sz w:val="28"/>
          <w:szCs w:val="28"/>
        </w:rPr>
        <w:t xml:space="preserve">. Настоящее Положение определяет направления деятельности и мероприятия по охране </w:t>
      </w:r>
      <w:r w:rsidR="00277EAB" w:rsidRPr="00277EAB">
        <w:rPr>
          <w:sz w:val="28"/>
          <w:szCs w:val="28"/>
        </w:rPr>
        <w:t>и обеспечению безопасности образовательной деятельности</w:t>
      </w:r>
      <w:r w:rsidR="00277EAB" w:rsidRPr="00277EAB">
        <w:rPr>
          <w:color w:val="000000"/>
          <w:sz w:val="28"/>
          <w:szCs w:val="28"/>
        </w:rPr>
        <w:t xml:space="preserve"> в школе, а также регламентирует организацию контроля, обязанности и ответственность работников МКОУ СОШ № 7.</w:t>
      </w:r>
    </w:p>
    <w:p w14:paraId="2DCB8FCA"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lastRenderedPageBreak/>
        <w:t>2. Основные направления работы по охране труда и обеспечению безопасности образовательной деятельности</w:t>
      </w:r>
    </w:p>
    <w:p w14:paraId="7557FF0A"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2.1. Обеспечение безопасных условий и охраны труда, управление охраной труда в школе осуществляет ее директор. Для организации работ по охране труда директор </w:t>
      </w:r>
      <w:r w:rsidRPr="00277EAB">
        <w:rPr>
          <w:sz w:val="28"/>
          <w:szCs w:val="28"/>
        </w:rPr>
        <w:t xml:space="preserve">организации, осуществляющей образовательную деятельность, </w:t>
      </w:r>
      <w:r w:rsidRPr="00277EAB">
        <w:rPr>
          <w:color w:val="000000"/>
          <w:sz w:val="28"/>
          <w:szCs w:val="28"/>
        </w:rPr>
        <w:t>назначает специалиста по охране труда (уполномоченный по охране труда) и создает комиссию по охране труда, которая подчиняется непосредственно директору школы или по его поручению его заместителю.</w:t>
      </w:r>
    </w:p>
    <w:p w14:paraId="4BE0077C"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2.2. Деятельность по охране труда в </w:t>
      </w:r>
      <w:r w:rsidRPr="00277EAB">
        <w:rPr>
          <w:sz w:val="28"/>
          <w:szCs w:val="28"/>
        </w:rPr>
        <w:t xml:space="preserve">организации, осуществляющей образовательную деятельность, </w:t>
      </w:r>
      <w:r w:rsidRPr="00277EAB">
        <w:rPr>
          <w:color w:val="000000"/>
          <w:sz w:val="28"/>
          <w:szCs w:val="28"/>
        </w:rPr>
        <w:t>осуществляется в соответствии с действующим законодательством и в порядке, предусмотренном нормативными правовыми актами, содержащими государственные нормативные требования охраны труда.</w:t>
      </w:r>
    </w:p>
    <w:p w14:paraId="6C8C0CC4"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2.3. Нормативной базой охраны труда является система нормативных правовых актов, содержащих государственные нормативные требования охраны труда. Она состоит из межотраслевых и отраслевых правил и типовых инструкций по охране труда, санитарных норм и правил, правил и инструкций по охране труда, правил устройства и безопасной эксплуатации, гигиенических нормативов и государственных стандартов безопасности труда.</w:t>
      </w:r>
    </w:p>
    <w:p w14:paraId="53D2AA8C"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u w:val="single"/>
        </w:rPr>
      </w:pPr>
      <w:r w:rsidRPr="00277EAB">
        <w:rPr>
          <w:color w:val="000000"/>
          <w:sz w:val="28"/>
          <w:szCs w:val="28"/>
        </w:rPr>
        <w:t xml:space="preserve">2.4. </w:t>
      </w:r>
      <w:r w:rsidRPr="00277EAB">
        <w:rPr>
          <w:color w:val="000000"/>
          <w:sz w:val="28"/>
          <w:szCs w:val="28"/>
          <w:u w:val="single"/>
        </w:rPr>
        <w:t>Организация работ по охране труда включает следующие направления:</w:t>
      </w:r>
    </w:p>
    <w:p w14:paraId="53E593B3" w14:textId="77777777" w:rsidR="00277EAB" w:rsidRPr="00277EAB" w:rsidRDefault="00277EAB" w:rsidP="00FD1EC9">
      <w:pPr>
        <w:pStyle w:val="af9"/>
        <w:numPr>
          <w:ilvl w:val="0"/>
          <w:numId w:val="41"/>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​обеспечение безопасной организации труда (безопасной организации работы, безопасного состояния зданий, сооружений и территории школы, безопасного обслуживания и содержания рабочих мест, обучение сотрудников охране труда, обеспечение работников средствами индивидуальной защиты, пропаганда охраны труда);</w:t>
      </w:r>
    </w:p>
    <w:p w14:paraId="296027E0" w14:textId="77777777" w:rsidR="00277EAB" w:rsidRPr="00277EAB" w:rsidRDefault="00277EAB" w:rsidP="00FD1EC9">
      <w:pPr>
        <w:pStyle w:val="af9"/>
        <w:numPr>
          <w:ilvl w:val="0"/>
          <w:numId w:val="41"/>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​обеспечение благоприятных санитарно-гигиенических условий труда;</w:t>
      </w:r>
    </w:p>
    <w:p w14:paraId="68E67ACA" w14:textId="77777777" w:rsidR="00277EAB" w:rsidRPr="00277EAB" w:rsidRDefault="00277EAB" w:rsidP="00FD1EC9">
      <w:pPr>
        <w:pStyle w:val="af9"/>
        <w:numPr>
          <w:ilvl w:val="0"/>
          <w:numId w:val="41"/>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​обеспечение благоприятных психофизиологических условий труда, режимов труда и отдыха в образовательной организации.</w:t>
      </w:r>
    </w:p>
    <w:p w14:paraId="6D017CFC"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2.5. </w:t>
      </w:r>
      <w:r w:rsidRPr="00277EAB">
        <w:rPr>
          <w:color w:val="000000"/>
          <w:sz w:val="28"/>
          <w:szCs w:val="28"/>
          <w:u w:val="single"/>
        </w:rPr>
        <w:t>Оценка деятельности указанных направлений осуществляется по следующим видам работ:</w:t>
      </w:r>
    </w:p>
    <w:p w14:paraId="6D24B513"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​деятельность по проведению специальной оценки условий труда;</w:t>
      </w:r>
    </w:p>
    <w:p w14:paraId="3443788A"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​деятельность специалиста по охране труда и комиссии по охране труда;</w:t>
      </w:r>
    </w:p>
    <w:p w14:paraId="1B74097F"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​предоставление льгот и компенсаций за работу в неблагоприятных условиях труда;</w:t>
      </w:r>
    </w:p>
    <w:p w14:paraId="4D9D0BED"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​организация обучения, проведения инструктажа и проверки знаний правил, норм и инструкций по охране труда;</w:t>
      </w:r>
    </w:p>
    <w:p w14:paraId="1CDF652E"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​планирование и реализация мероприятий по охране труда;</w:t>
      </w:r>
    </w:p>
    <w:p w14:paraId="413966A2"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lastRenderedPageBreak/>
        <w:t>​деятельность уполномоченных лиц по охране труда профсоюза или трудового коллектива общеобразовательной организации;</w:t>
      </w:r>
    </w:p>
    <w:p w14:paraId="52233549" w14:textId="77777777" w:rsidR="00277EAB" w:rsidRPr="00277EAB" w:rsidRDefault="00277EAB" w:rsidP="00FD1EC9">
      <w:pPr>
        <w:pStyle w:val="af9"/>
        <w:numPr>
          <w:ilvl w:val="0"/>
          <w:numId w:val="42"/>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​организация безопасного выполнения работ с повышенной опасностью.</w:t>
      </w:r>
    </w:p>
    <w:p w14:paraId="2BC00298"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2.6. </w:t>
      </w:r>
      <w:r w:rsidRPr="00277EAB">
        <w:rPr>
          <w:color w:val="000000"/>
          <w:sz w:val="28"/>
          <w:szCs w:val="28"/>
          <w:u w:val="single"/>
        </w:rPr>
        <w:t>Основными критериями эффективности организации проведения работ по охране труда должны быть:</w:t>
      </w:r>
    </w:p>
    <w:p w14:paraId="0030493B" w14:textId="77777777" w:rsidR="00277EAB" w:rsidRPr="00277EAB" w:rsidRDefault="00277EAB" w:rsidP="00FD1EC9">
      <w:pPr>
        <w:pStyle w:val="af9"/>
        <w:numPr>
          <w:ilvl w:val="0"/>
          <w:numId w:val="43"/>
        </w:numPr>
        <w:shd w:val="clear" w:color="auto" w:fill="FFFFFF"/>
        <w:spacing w:before="0" w:beforeAutospacing="0" w:after="0" w:afterAutospacing="0" w:line="276" w:lineRule="auto"/>
        <w:jc w:val="both"/>
        <w:rPr>
          <w:color w:val="000000"/>
          <w:sz w:val="28"/>
          <w:szCs w:val="28"/>
        </w:rPr>
      </w:pPr>
      <w:r w:rsidRPr="00277EAB">
        <w:rPr>
          <w:color w:val="000000"/>
          <w:sz w:val="28"/>
          <w:szCs w:val="28"/>
        </w:rPr>
        <w:t>​степень соответствия условий труда нормативным требованиям;</w:t>
      </w:r>
    </w:p>
    <w:p w14:paraId="5775FEE6" w14:textId="77777777" w:rsidR="00277EAB" w:rsidRPr="00277EAB" w:rsidRDefault="00277EAB" w:rsidP="00FD1EC9">
      <w:pPr>
        <w:pStyle w:val="af9"/>
        <w:numPr>
          <w:ilvl w:val="0"/>
          <w:numId w:val="43"/>
        </w:numPr>
        <w:shd w:val="clear" w:color="auto" w:fill="FFFFFF"/>
        <w:spacing w:before="0" w:beforeAutospacing="0" w:after="0" w:afterAutospacing="0" w:line="276" w:lineRule="auto"/>
        <w:jc w:val="both"/>
        <w:rPr>
          <w:color w:val="000000"/>
          <w:sz w:val="28"/>
          <w:szCs w:val="28"/>
        </w:rPr>
      </w:pPr>
      <w:r w:rsidRPr="00277EAB">
        <w:rPr>
          <w:color w:val="000000"/>
          <w:sz w:val="28"/>
          <w:szCs w:val="28"/>
        </w:rPr>
        <w:t>​уровень производственного и детского травматизма;</w:t>
      </w:r>
    </w:p>
    <w:p w14:paraId="64C0ACAC" w14:textId="77777777" w:rsidR="00277EAB" w:rsidRPr="00277EAB" w:rsidRDefault="00277EAB" w:rsidP="00FD1EC9">
      <w:pPr>
        <w:pStyle w:val="af9"/>
        <w:numPr>
          <w:ilvl w:val="0"/>
          <w:numId w:val="43"/>
        </w:numPr>
        <w:shd w:val="clear" w:color="auto" w:fill="FFFFFF"/>
        <w:spacing w:before="0" w:beforeAutospacing="0" w:after="0" w:afterAutospacing="0" w:line="276" w:lineRule="auto"/>
        <w:jc w:val="both"/>
        <w:rPr>
          <w:color w:val="000000"/>
          <w:sz w:val="28"/>
          <w:szCs w:val="28"/>
        </w:rPr>
      </w:pPr>
      <w:r w:rsidRPr="00277EAB">
        <w:rPr>
          <w:color w:val="000000"/>
          <w:sz w:val="28"/>
          <w:szCs w:val="28"/>
        </w:rPr>
        <w:t>​уровень организации работ по охране труда в школе.</w:t>
      </w:r>
    </w:p>
    <w:p w14:paraId="4EAD3905" w14:textId="77777777" w:rsidR="00277EAB" w:rsidRPr="00981088" w:rsidRDefault="00277EAB" w:rsidP="00277EAB">
      <w:pPr>
        <w:jc w:val="both"/>
        <w:rPr>
          <w:rFonts w:ascii="Times New Roman" w:hAnsi="Times New Roman" w:cs="Times New Roman"/>
          <w:sz w:val="28"/>
          <w:szCs w:val="28"/>
          <w:u w:val="single"/>
        </w:rPr>
      </w:pPr>
      <w:r w:rsidRPr="00981088">
        <w:rPr>
          <w:rFonts w:ascii="Times New Roman" w:hAnsi="Times New Roman" w:cs="Times New Roman"/>
          <w:sz w:val="28"/>
          <w:szCs w:val="28"/>
          <w:u w:val="single"/>
        </w:rPr>
        <w:t>2.7. Создание и деятельность Комиссии по охране труда</w:t>
      </w:r>
    </w:p>
    <w:p w14:paraId="66715C4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В целях организации сотрудничества и регулирования отношений директора школы и работников в области охраны труда в организации, осуществляющей образовательную деятельность, опционально создается Комиссия по охране труда, Комиссия по расследованию несчастных случаев с учениками и работниками школы, Комиссия по обучению и проверке знаний правил по электробезопасности работников, относящихся к не</w:t>
      </w:r>
      <w:r w:rsidR="006D79FC">
        <w:rPr>
          <w:rFonts w:ascii="Times New Roman" w:hAnsi="Times New Roman" w:cs="Times New Roman"/>
          <w:sz w:val="28"/>
          <w:szCs w:val="28"/>
        </w:rPr>
        <w:t xml:space="preserve"> </w:t>
      </w:r>
      <w:r w:rsidRPr="00277EAB">
        <w:rPr>
          <w:rFonts w:ascii="Times New Roman" w:hAnsi="Times New Roman" w:cs="Times New Roman"/>
          <w:sz w:val="28"/>
          <w:szCs w:val="28"/>
        </w:rPr>
        <w:t>электротехническому персоналу. Должностные лица, входящие в состав Комиссии, определяются приказом директора МКОУ СОШ № 7.</w:t>
      </w:r>
    </w:p>
    <w:p w14:paraId="25EE7D2B"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2.8. В состав комиссии по охране труда на паритетной основе входят представители администрации </w:t>
      </w:r>
      <w:r w:rsidRPr="00277EAB">
        <w:rPr>
          <w:sz w:val="28"/>
          <w:szCs w:val="28"/>
        </w:rPr>
        <w:t>организации, осуществляющей образовательную деятельность</w:t>
      </w:r>
      <w:r w:rsidRPr="00277EAB">
        <w:rPr>
          <w:color w:val="000000"/>
          <w:sz w:val="28"/>
          <w:szCs w:val="28"/>
        </w:rPr>
        <w:t>, профсоюза или иного уполномоченного работниками представительного органа.</w:t>
      </w:r>
    </w:p>
    <w:p w14:paraId="49449EE1"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sz w:val="28"/>
          <w:szCs w:val="28"/>
        </w:rPr>
        <w:t>2.9. Комиссия по охране труда организует разработку раздела коллективного договора</w:t>
      </w:r>
      <w:r w:rsidRPr="00277EAB">
        <w:rPr>
          <w:color w:val="000000"/>
          <w:sz w:val="28"/>
          <w:szCs w:val="28"/>
        </w:rPr>
        <w:t xml:space="preserve"> (соглашения) об охране труда, совместные действия директора школы и работников по обеспечению требований охраны труда, предупреждению производственного травматизма и профессиональных заболеваний, а также проведение проверок условий и охраны труда на рабочих местах и информирование сотрудников о результатах указанных проверок.</w:t>
      </w:r>
    </w:p>
    <w:p w14:paraId="689009C8" w14:textId="77777777" w:rsidR="00277EAB" w:rsidRPr="00277EAB" w:rsidRDefault="00277EAB" w:rsidP="00277EAB">
      <w:pPr>
        <w:jc w:val="both"/>
        <w:rPr>
          <w:rFonts w:ascii="Times New Roman" w:hAnsi="Times New Roman" w:cs="Times New Roman"/>
          <w:sz w:val="28"/>
          <w:szCs w:val="28"/>
          <w:u w:val="single"/>
        </w:rPr>
      </w:pPr>
      <w:r w:rsidRPr="00277EAB">
        <w:rPr>
          <w:rFonts w:ascii="Times New Roman" w:hAnsi="Times New Roman" w:cs="Times New Roman"/>
          <w:sz w:val="28"/>
          <w:szCs w:val="28"/>
        </w:rPr>
        <w:t xml:space="preserve">2.10. </w:t>
      </w:r>
      <w:r w:rsidRPr="00277EAB">
        <w:rPr>
          <w:rFonts w:ascii="Times New Roman" w:hAnsi="Times New Roman" w:cs="Times New Roman"/>
          <w:sz w:val="28"/>
          <w:szCs w:val="28"/>
          <w:u w:val="single"/>
        </w:rPr>
        <w:t>Инструктаж и проверка знаний по охране труда</w:t>
      </w:r>
    </w:p>
    <w:p w14:paraId="78D43B02" w14:textId="77777777" w:rsidR="00277EAB" w:rsidRPr="00277EAB" w:rsidRDefault="00277EAB" w:rsidP="00FD1EC9">
      <w:pPr>
        <w:numPr>
          <w:ilvl w:val="0"/>
          <w:numId w:val="46"/>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проведение инструктажей, обучение работников общеобразовательной организации безопасным методам и приемам выполнения работ, проверка знаний требования охраны труда, осуществляется должностными лицами, ответственными за работу по охране труда. </w:t>
      </w:r>
    </w:p>
    <w:p w14:paraId="00E8B783" w14:textId="77777777" w:rsidR="00277EAB" w:rsidRPr="00277EAB" w:rsidRDefault="00277EAB" w:rsidP="00FD1EC9">
      <w:pPr>
        <w:numPr>
          <w:ilvl w:val="0"/>
          <w:numId w:val="46"/>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недопущение к работе лиц, не прошедших обучение, инструктаж и проверку знаний по охране труда, осуществляется директором школы. </w:t>
      </w:r>
    </w:p>
    <w:p w14:paraId="7AD4D2C2" w14:textId="77777777" w:rsidR="00277EAB" w:rsidRPr="00277EAB" w:rsidRDefault="00277EAB" w:rsidP="00277EAB">
      <w:pPr>
        <w:jc w:val="both"/>
        <w:rPr>
          <w:rFonts w:ascii="Times New Roman" w:hAnsi="Times New Roman" w:cs="Times New Roman"/>
          <w:b/>
          <w:i/>
          <w:sz w:val="28"/>
          <w:szCs w:val="28"/>
        </w:rPr>
      </w:pPr>
      <w:r w:rsidRPr="00277EAB">
        <w:rPr>
          <w:rFonts w:ascii="Times New Roman" w:hAnsi="Times New Roman" w:cs="Times New Roman"/>
          <w:sz w:val="28"/>
          <w:szCs w:val="28"/>
        </w:rPr>
        <w:t xml:space="preserve">2.11. </w:t>
      </w:r>
      <w:r w:rsidRPr="00277EAB">
        <w:rPr>
          <w:rFonts w:ascii="Times New Roman" w:hAnsi="Times New Roman" w:cs="Times New Roman"/>
          <w:sz w:val="28"/>
          <w:szCs w:val="28"/>
          <w:u w:val="single"/>
        </w:rPr>
        <w:t>Возложение ответственности за соблюдение норм охраны труда</w:t>
      </w:r>
    </w:p>
    <w:p w14:paraId="51A66931" w14:textId="77777777" w:rsidR="00277EAB" w:rsidRPr="00277EAB" w:rsidRDefault="00277EAB" w:rsidP="00FD1EC9">
      <w:pPr>
        <w:numPr>
          <w:ilvl w:val="0"/>
          <w:numId w:val="47"/>
        </w:numPr>
        <w:spacing w:after="0"/>
        <w:jc w:val="both"/>
        <w:rPr>
          <w:rFonts w:ascii="Times New Roman" w:hAnsi="Times New Roman" w:cs="Times New Roman"/>
          <w:sz w:val="28"/>
          <w:szCs w:val="28"/>
        </w:rPr>
      </w:pPr>
      <w:r w:rsidRPr="00277EAB">
        <w:rPr>
          <w:rFonts w:ascii="Times New Roman" w:hAnsi="Times New Roman" w:cs="Times New Roman"/>
          <w:sz w:val="28"/>
          <w:szCs w:val="28"/>
        </w:rPr>
        <w:lastRenderedPageBreak/>
        <w:t xml:space="preserve">в целях повышения ответственности коллектива работников организации, осуществляющей образовательную деятельность, за соблюдение норм охраны труда и обеспечение безопасности жизнедеятельности обучающихся на должностных лиц школы возлагается ответственность за выполнение должностных обязанностей по охране труда и осуществление иной деятельности, связанной с обеспечением безопасности участников образовательной деятельности. </w:t>
      </w:r>
    </w:p>
    <w:p w14:paraId="781E66D2" w14:textId="77777777" w:rsidR="00277EAB" w:rsidRPr="00277EAB" w:rsidRDefault="00277EAB" w:rsidP="00FD1EC9">
      <w:pPr>
        <w:numPr>
          <w:ilvl w:val="0"/>
          <w:numId w:val="47"/>
        </w:numPr>
        <w:spacing w:after="0"/>
        <w:jc w:val="both"/>
        <w:rPr>
          <w:rFonts w:ascii="Times New Roman" w:hAnsi="Times New Roman" w:cs="Times New Roman"/>
          <w:sz w:val="28"/>
          <w:szCs w:val="28"/>
        </w:rPr>
      </w:pPr>
      <w:r w:rsidRPr="00277EAB">
        <w:rPr>
          <w:rFonts w:ascii="Times New Roman" w:hAnsi="Times New Roman" w:cs="Times New Roman"/>
          <w:sz w:val="28"/>
          <w:szCs w:val="28"/>
        </w:rPr>
        <w:t>ответственность возлагается приказом директора организации, осуществляющей образовательную деятельность.</w:t>
      </w:r>
    </w:p>
    <w:p w14:paraId="415B8751" w14:textId="77777777" w:rsidR="00277EAB" w:rsidRPr="00277EAB" w:rsidRDefault="00277EAB" w:rsidP="00277EAB">
      <w:pPr>
        <w:jc w:val="both"/>
        <w:rPr>
          <w:rFonts w:ascii="Times New Roman" w:hAnsi="Times New Roman" w:cs="Times New Roman"/>
          <w:sz w:val="28"/>
          <w:szCs w:val="28"/>
          <w:u w:val="single"/>
        </w:rPr>
      </w:pPr>
      <w:r w:rsidRPr="00277EAB">
        <w:rPr>
          <w:rFonts w:ascii="Times New Roman" w:hAnsi="Times New Roman" w:cs="Times New Roman"/>
          <w:sz w:val="28"/>
          <w:szCs w:val="28"/>
        </w:rPr>
        <w:t xml:space="preserve">2.12. </w:t>
      </w:r>
      <w:r w:rsidRPr="00277EAB">
        <w:rPr>
          <w:rFonts w:ascii="Times New Roman" w:hAnsi="Times New Roman" w:cs="Times New Roman"/>
          <w:sz w:val="28"/>
          <w:szCs w:val="28"/>
          <w:u w:val="single"/>
        </w:rPr>
        <w:t>Создание безопасных условий труда и проведение мероприятий по охране труда</w:t>
      </w:r>
    </w:p>
    <w:p w14:paraId="6F63002C" w14:textId="77777777" w:rsidR="00277EAB" w:rsidRPr="00277EAB" w:rsidRDefault="00277EAB" w:rsidP="00277EAB">
      <w:pPr>
        <w:ind w:firstLine="360"/>
        <w:jc w:val="both"/>
        <w:rPr>
          <w:rFonts w:ascii="Times New Roman" w:hAnsi="Times New Roman" w:cs="Times New Roman"/>
          <w:i/>
          <w:sz w:val="28"/>
          <w:szCs w:val="28"/>
        </w:rPr>
      </w:pPr>
      <w:r w:rsidRPr="00277EAB">
        <w:rPr>
          <w:rFonts w:ascii="Times New Roman" w:hAnsi="Times New Roman" w:cs="Times New Roman"/>
          <w:i/>
          <w:sz w:val="28"/>
          <w:szCs w:val="28"/>
        </w:rPr>
        <w:t xml:space="preserve">Должностными лицами, ответственными за работу по охране труда обеспечивается: </w:t>
      </w:r>
    </w:p>
    <w:p w14:paraId="440A7858"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безопасность работников при эксплуатации здания и оборудования образовательной организации; </w:t>
      </w:r>
    </w:p>
    <w:p w14:paraId="60B79239"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применение средств индивидуальной и коллективной защиты работников; </w:t>
      </w:r>
    </w:p>
    <w:p w14:paraId="7D716EC4"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создание соответствующих требованиям охраны труда условий труда на каждом рабочем месте; </w:t>
      </w:r>
    </w:p>
    <w:p w14:paraId="03B36226"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обеспечение режима труда и отдыха работников в соответствии с законодательством Российской Федерации; </w:t>
      </w:r>
    </w:p>
    <w:p w14:paraId="13C8F28C"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приобретение и выдача специальной одежды и обуви, других средств индивидуальной защиты, смывающих и обезвреживающих средств,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 </w:t>
      </w:r>
    </w:p>
    <w:p w14:paraId="1F0D94D1"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организация контроля состояния условий труда на рабочих местах, а также за правильностью применения работниками средств индивидуальной и коллективной защиты; </w:t>
      </w:r>
    </w:p>
    <w:p w14:paraId="6712D2FE"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 </w:t>
      </w:r>
    </w:p>
    <w:p w14:paraId="58353589"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предоставление органам государственного управления охраной труда, органам государственного надзора и контроля за соблюдением требований охраны труда информации и документов, необходимых для осуществления ими своих полномочий; </w:t>
      </w:r>
    </w:p>
    <w:p w14:paraId="0C53ABC1"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принятие мер по предотвращению аварийных ситуаций, сохранению жизни и здоровья работников школы при возникновении таких </w:t>
      </w:r>
      <w:r w:rsidRPr="00277EAB">
        <w:rPr>
          <w:rFonts w:ascii="Times New Roman" w:hAnsi="Times New Roman" w:cs="Times New Roman"/>
          <w:sz w:val="28"/>
          <w:szCs w:val="28"/>
        </w:rPr>
        <w:lastRenderedPageBreak/>
        <w:t xml:space="preserve">ситуаций, в том числе по оказанию пострадавшим первой доврачебной помощи; </w:t>
      </w:r>
    </w:p>
    <w:p w14:paraId="00F0BC92"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санитарно-бытовое обслуживание работников в соответствии с требованиями охраны труда; </w:t>
      </w:r>
    </w:p>
    <w:p w14:paraId="2E7EDC05"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обязательное социальное страхование работников от несчастных случаев на рабочем месте; </w:t>
      </w:r>
    </w:p>
    <w:p w14:paraId="53CB8163" w14:textId="77777777" w:rsidR="00277EAB" w:rsidRPr="00277EAB" w:rsidRDefault="00277EAB" w:rsidP="00FD1EC9">
      <w:pPr>
        <w:numPr>
          <w:ilvl w:val="0"/>
          <w:numId w:val="48"/>
        </w:numPr>
        <w:spacing w:after="0"/>
        <w:jc w:val="both"/>
        <w:rPr>
          <w:rFonts w:ascii="Times New Roman" w:hAnsi="Times New Roman" w:cs="Times New Roman"/>
          <w:sz w:val="28"/>
          <w:szCs w:val="28"/>
        </w:rPr>
      </w:pPr>
      <w:r w:rsidRPr="00277EAB">
        <w:rPr>
          <w:rFonts w:ascii="Times New Roman" w:hAnsi="Times New Roman" w:cs="Times New Roman"/>
          <w:sz w:val="28"/>
          <w:szCs w:val="28"/>
        </w:rPr>
        <w:t>ознакомление сотрудников школы с требованиями охраны труда.</w:t>
      </w:r>
    </w:p>
    <w:p w14:paraId="412F829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2.13. </w:t>
      </w:r>
      <w:r w:rsidRPr="00277EAB">
        <w:rPr>
          <w:rFonts w:ascii="Times New Roman" w:hAnsi="Times New Roman" w:cs="Times New Roman"/>
          <w:sz w:val="28"/>
          <w:szCs w:val="28"/>
          <w:u w:val="single"/>
        </w:rPr>
        <w:t>Взаимодействие с государственными органами управления охраной труда и органами общественного контроля.</w:t>
      </w:r>
      <w:r w:rsidRPr="00277EAB">
        <w:rPr>
          <w:rFonts w:ascii="Times New Roman" w:hAnsi="Times New Roman" w:cs="Times New Roman"/>
          <w:sz w:val="28"/>
          <w:szCs w:val="28"/>
        </w:rPr>
        <w:t xml:space="preserve"> </w:t>
      </w:r>
    </w:p>
    <w:p w14:paraId="56B12E32" w14:textId="77777777" w:rsidR="00277EAB" w:rsidRPr="00277EAB" w:rsidRDefault="00277EAB" w:rsidP="00277EAB">
      <w:pPr>
        <w:jc w:val="both"/>
        <w:rPr>
          <w:rFonts w:ascii="Times New Roman" w:hAnsi="Times New Roman" w:cs="Times New Roman"/>
          <w:i/>
          <w:sz w:val="28"/>
          <w:szCs w:val="28"/>
        </w:rPr>
      </w:pPr>
      <w:r w:rsidRPr="00277EAB">
        <w:rPr>
          <w:rFonts w:ascii="Times New Roman" w:hAnsi="Times New Roman" w:cs="Times New Roman"/>
          <w:i/>
          <w:sz w:val="28"/>
          <w:szCs w:val="28"/>
        </w:rPr>
        <w:t xml:space="preserve">Должностные лица школы обеспечивают: </w:t>
      </w:r>
    </w:p>
    <w:p w14:paraId="66462A79" w14:textId="77777777" w:rsidR="00277EAB" w:rsidRPr="00277EAB" w:rsidRDefault="00277EAB" w:rsidP="00FD1EC9">
      <w:pPr>
        <w:numPr>
          <w:ilvl w:val="0"/>
          <w:numId w:val="49"/>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 </w:t>
      </w:r>
    </w:p>
    <w:p w14:paraId="2CD85CE5" w14:textId="77777777" w:rsidR="00277EAB" w:rsidRPr="00277EAB" w:rsidRDefault="00277EAB" w:rsidP="00FD1EC9">
      <w:pPr>
        <w:numPr>
          <w:ilvl w:val="0"/>
          <w:numId w:val="49"/>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выполнение предписаний должностных лиц органов государственного надзора и контроля соблюдения требований охраны труда и рассмотрение представлений органов общественного контроля в установленные законодательством сроки. </w:t>
      </w:r>
    </w:p>
    <w:p w14:paraId="3BF8F861"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3. Организация деятельности работников по охране труда и обеспечению безопасности образовательной деятельности</w:t>
      </w:r>
    </w:p>
    <w:p w14:paraId="595D7130" w14:textId="77777777" w:rsidR="00277EAB" w:rsidRPr="00277EAB" w:rsidRDefault="00277EAB" w:rsidP="00277EAB">
      <w:pPr>
        <w:pStyle w:val="af9"/>
        <w:shd w:val="clear" w:color="auto" w:fill="FFFFFF"/>
        <w:spacing w:before="0" w:beforeAutospacing="0" w:after="0" w:afterAutospacing="0" w:line="276" w:lineRule="auto"/>
        <w:jc w:val="both"/>
        <w:rPr>
          <w:i/>
          <w:color w:val="000000"/>
          <w:sz w:val="28"/>
          <w:szCs w:val="28"/>
        </w:rPr>
      </w:pPr>
      <w:r w:rsidRPr="00277EAB">
        <w:rPr>
          <w:b/>
          <w:bCs/>
          <w:i/>
          <w:color w:val="000000"/>
          <w:sz w:val="28"/>
          <w:szCs w:val="28"/>
        </w:rPr>
        <w:t>3.1. Обязанности по охране труда директора школы</w:t>
      </w:r>
    </w:p>
    <w:p w14:paraId="70CC1101"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3.1.1. Обеспечивает соблюдение настоящего Положения, нормативных правовых актов Российской Федерации по охране труда, трудового законодательства, стандартов, норм и правил по охране труда, выполнение приказов и указаний вышестоящих организаций и предписаний органов государственного надзора.</w:t>
      </w:r>
    </w:p>
    <w:p w14:paraId="5FB55A02"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3.1.2. Организует работу по созданию и обеспечению условий проведения образовательной деятельности в соответствии с законодательством о труде и охраны труда.</w:t>
      </w:r>
    </w:p>
    <w:p w14:paraId="4B4AE84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3.1.3. Обеспечивает безопасную эксплуатацию зданий, сооружений и оборудования общеобразовательной организации, а также применяемых в учебной деятельности сырья и материалов (реактивов, инструментов, </w:t>
      </w:r>
      <w:r w:rsidRPr="00277EAB">
        <w:rPr>
          <w:rFonts w:ascii="Times New Roman" w:hAnsi="Times New Roman" w:cs="Times New Roman"/>
          <w:sz w:val="28"/>
          <w:szCs w:val="28"/>
        </w:rPr>
        <w:lastRenderedPageBreak/>
        <w:t>гимнастических снарядов и т.д.). Своевременно организует осмотры и ремонт зданий школы.</w:t>
      </w:r>
    </w:p>
    <w:p w14:paraId="13BEA93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3.1.4. Назначает своим приказом ответственных лиц за соблюдение требований охраны труда в учебных кабинетах, мастерских, спортзале и т.д., а также во всех подсобных помещениях.</w:t>
      </w:r>
    </w:p>
    <w:p w14:paraId="146D80C4"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3.1.5. Организует разработку планов по охране и улучшению условий труда сотрудников общеобразовательной организации. Осуществляет контроль выполнения запланированных мероприятий.</w:t>
      </w:r>
    </w:p>
    <w:p w14:paraId="47F1890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3.1.6. Организует в установленном порядке работу комиссий по приемке организации, осуществляющей образовательную деятельность, к новому учебному году. Подписывает акты приемки общеобразовательной организации.</w:t>
      </w:r>
    </w:p>
    <w:p w14:paraId="18221F92"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3.1.7. Проводит вводный инструктаж по охране труда с вновь поступающими на работу лицам и организует контроль состояния охраны труда в организации, осуществляющей образовательную деятельность.</w:t>
      </w:r>
    </w:p>
    <w:p w14:paraId="7021D19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3.1.8. Контролирует условия, и качество приготовления пищи в школьной столовой. Привлекает для этой цели </w:t>
      </w:r>
      <w:proofErr w:type="spellStart"/>
      <w:r w:rsidRPr="00277EAB">
        <w:rPr>
          <w:rFonts w:ascii="Times New Roman" w:hAnsi="Times New Roman" w:cs="Times New Roman"/>
          <w:sz w:val="28"/>
          <w:szCs w:val="28"/>
        </w:rPr>
        <w:t>бракеражную</w:t>
      </w:r>
      <w:proofErr w:type="spellEnd"/>
      <w:r w:rsidRPr="00277EAB">
        <w:rPr>
          <w:rFonts w:ascii="Times New Roman" w:hAnsi="Times New Roman" w:cs="Times New Roman"/>
          <w:sz w:val="28"/>
          <w:szCs w:val="28"/>
        </w:rPr>
        <w:t xml:space="preserve"> комиссию, медицинского работника школы, назначает лицо, ответственное за организацию питания в школьной столовой.</w:t>
      </w:r>
    </w:p>
    <w:p w14:paraId="5C729ED7"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3.1.9. Обеспечивает обучение и проверку знаний правил охраны труда работниками школы, выполнение требований Положения о расследовании и учете несчастных случаев  в МКОУ СОШ № 7.</w:t>
      </w:r>
    </w:p>
    <w:p w14:paraId="34448A3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3.1.10. Организует обеспечение работников организации, осуществляющей образовательную деятельность, спецодеждой, спецобувью и другими средствами индивидуальной защиты в соответствии с действующими нормативами, а также обучающихся при проведении общественно-полезного и производительного труда, практических и лабораторных работ и т.д.</w:t>
      </w:r>
    </w:p>
    <w:p w14:paraId="4477B10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3.1.11. Организует проведение профилактической работы по предупреждению травматизма и снижению заболеваемости работников и обучающихся.</w:t>
      </w:r>
    </w:p>
    <w:p w14:paraId="3ECF513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3.1.12. Безотлагательно сообщает о каждом несчастном случае в школе начальнику управления образования, установленным законодательством органам надзора и контроля. Обеспечивает необходимые условия для проведения расследования.</w:t>
      </w:r>
    </w:p>
    <w:p w14:paraId="326B14C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3.1.13. Утверждает инструкции по охране труда для работников и обучающихся. В установленном порядке организует пересмотр инструкций.</w:t>
      </w:r>
    </w:p>
    <w:p w14:paraId="5109DF4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3.1.14. Определяет финансирование мероприятий по охране труда и технике безопасности. Принимает меры к созданию кабинета и уголков по охране труда.</w:t>
      </w:r>
    </w:p>
    <w:p w14:paraId="02C87D38"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3.1.15. Организует работу по проведению аттестации рабочих мест по условиям труда.</w:t>
      </w:r>
    </w:p>
    <w:p w14:paraId="60788490"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 xml:space="preserve">3.1.16. Рассматривает состояние условий и охраны труда в школе, на Педагогическом совете, производственных совещаниях или собраниях трудового коллектива, заслушивает отчеты специалиста по охране труда и комиссии по охране труда о проводимой ими работе по улучшению условий труда и снижению производственного и детского травматизма. Принимает соответствующие меры по устранению имеющихся недостатков. </w:t>
      </w:r>
    </w:p>
    <w:p w14:paraId="0A828380"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sz w:val="28"/>
          <w:szCs w:val="28"/>
        </w:rPr>
        <w:t>3.1.17. Обеспечивает своевременное представление в установленном порядке статистической отчетности по охране труда.</w:t>
      </w:r>
    </w:p>
    <w:p w14:paraId="4BFB814B"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3.1.18. Заключает и организует совместно с профкомом выполнение ежегодных соглашений по охране труда. Подводит итоги выполнения соглашения по охране труда один раз в полугодие.</w:t>
      </w:r>
    </w:p>
    <w:p w14:paraId="0A9BF22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3.1.19. Запрещает проведение образовательной деятельности при наличии вредных или опасных условий для здоровья обучающихся и работников.</w:t>
      </w:r>
    </w:p>
    <w:p w14:paraId="1BA5050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3.1.20. Несет персональную ответственность за обеспечение здоровых и безопасных условий образовательной деятельности.</w:t>
      </w:r>
    </w:p>
    <w:p w14:paraId="24BEAEFE" w14:textId="77777777" w:rsidR="00277EAB" w:rsidRPr="00277EAB" w:rsidRDefault="00981088" w:rsidP="00277EAB">
      <w:pPr>
        <w:pStyle w:val="4"/>
        <w:spacing w:before="0" w:after="0" w:line="276" w:lineRule="auto"/>
        <w:jc w:val="both"/>
        <w:rPr>
          <w:b w:val="0"/>
          <w:bCs w:val="0"/>
          <w:i/>
        </w:rPr>
      </w:pPr>
      <w:r>
        <w:rPr>
          <w:rStyle w:val="afa"/>
          <w:b/>
          <w:bCs/>
          <w:i/>
        </w:rPr>
        <w:t>3</w:t>
      </w:r>
      <w:r w:rsidR="00277EAB" w:rsidRPr="00277EAB">
        <w:rPr>
          <w:rStyle w:val="afa"/>
          <w:b/>
          <w:bCs/>
          <w:i/>
        </w:rPr>
        <w:t>.2. Обязанности по охране труда заместителя директора по учебно-воспитательной работе</w:t>
      </w:r>
    </w:p>
    <w:p w14:paraId="424C0AC2"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3.2.1. Организует работу и систематический контроль по соблюдению в учебной деятельности норм и правил охраны труда.</w:t>
      </w:r>
    </w:p>
    <w:p w14:paraId="7A458F10"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3.2.2. Обеспечивает контроль безопасности используемых в учебной деятельности оборудования, приборов, технических и наглядных средств обучения.</w:t>
      </w:r>
    </w:p>
    <w:p w14:paraId="598E49CE"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3.2.3. Разрешает проведение учебной деятельности с обучающимися только при наличии оборудованных для этих целей учебных помещений, принятых по акту в эксплуатацию.</w:t>
      </w:r>
    </w:p>
    <w:p w14:paraId="42B23A61"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3.2.4. Организует совместно с заместителем директора по административно-хозяйственной работе своевременное и качественное проведение паспортизации учебных кабинетов, мастерских, спортзала и других помещений.</w:t>
      </w:r>
    </w:p>
    <w:p w14:paraId="4A766D3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3.2.5. Составляет, на основании полученных от медицинского учреждения материалов, списки лиц, подлежащих периодическим медицинским осмотрам.</w:t>
      </w:r>
    </w:p>
    <w:p w14:paraId="3C487F8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3.2.6. Организует разработку и периодический пересмотр не реже одного раза в пять лет инструкции по охране труда, а также разделов требований безопасности в учебной деятельности в методических указаниях по выполнению практических и лабораторных работ.</w:t>
      </w:r>
    </w:p>
    <w:p w14:paraId="4450CF0F"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3.2.7. Контролирует своевременное проведение инструктажа обучающихся и его регистрацию в журналах.</w:t>
      </w:r>
    </w:p>
    <w:p w14:paraId="6B243FB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3.2.8. Определяет методику и порядок обучения правилам дорожного движения, поведения на воде, улице, пожарной безопасности.</w:t>
      </w:r>
    </w:p>
    <w:p w14:paraId="68AC9A4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3.2.9. Проводит административный контроль безопасности использования, хранения учебных приборов и оборудования, химических реактивов, наглядных пособий, школьной мебели, орг. техники.</w:t>
      </w:r>
    </w:p>
    <w:p w14:paraId="40A7977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3.2.10. Несет ответственность за выполнение должностной инструкции в части обеспечения безопасности жизнедеятельности.</w:t>
      </w:r>
    </w:p>
    <w:p w14:paraId="786BA6B8" w14:textId="77777777" w:rsidR="00277EAB" w:rsidRPr="00277EAB" w:rsidRDefault="00277EAB" w:rsidP="00277EAB">
      <w:pPr>
        <w:pStyle w:val="4"/>
        <w:spacing w:before="0" w:after="0" w:line="276" w:lineRule="auto"/>
        <w:jc w:val="both"/>
        <w:rPr>
          <w:b w:val="0"/>
          <w:bCs w:val="0"/>
          <w:i/>
        </w:rPr>
      </w:pPr>
      <w:r w:rsidRPr="00277EAB">
        <w:rPr>
          <w:rStyle w:val="afa"/>
          <w:b/>
          <w:bCs/>
          <w:i/>
        </w:rPr>
        <w:t>3.3. Обязанности по охране труда заведующего хозяйством</w:t>
      </w:r>
    </w:p>
    <w:p w14:paraId="54E7DAE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3.3.1. Обеспечивает соблюдение требований охраны труда при эксплуатации основного здания и других построек образовательной организации, технологического, энергетического оборудования, осуществляет их периодический осмотр и организует текущий ремонт.</w:t>
      </w:r>
    </w:p>
    <w:p w14:paraId="5DC5A5B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3.3.2. Обеспечивает безопасность при переноске тяжестей, погрузочно-разгрузочных работах, эксплуатации транспортных средств на территории организации, осуществляющей образовательную деятельность.</w:t>
      </w:r>
    </w:p>
    <w:p w14:paraId="0273102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3.3.3. Организует соблюдение требования пожарной безопасности зданий и сооружений, следит за исправностью средств пожаротушения.</w:t>
      </w:r>
    </w:p>
    <w:p w14:paraId="133EBA1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3.3.4. Обеспечивает текущий контроль за санитарно-гигиеническим состоянием учебных кабинетов, мастерских, спортзала, и других помещений, а также столовой в соответствии с требованиями норм и правил безопасности жизнедеятельности.</w:t>
      </w:r>
    </w:p>
    <w:p w14:paraId="6876317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3.3.5. Несет ответственность за составление паспорта санитарно-технического состояния образовательной организации.</w:t>
      </w:r>
    </w:p>
    <w:p w14:paraId="19539D2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3.3.6. Обеспечивает учебные кабинеты, мастерские, бытовые, хозяйственные и другие помещения оборудованием и инвентарем, отвечающим требованиям правил и норм безопасности жизнедеятельности, стандартам безопасности труда.</w:t>
      </w:r>
    </w:p>
    <w:p w14:paraId="37C0F0F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3.3.7. Организует проведение ежегодных измерений сопротивления изоляции электроустановок и электропроводки, заземляющих устройств, анализ воздушной среды на содержание пыли, газов и паров вредных веществ, замер освещенности, наличия радиации, шума в помещениях МКОУ СОШ № 7.</w:t>
      </w:r>
    </w:p>
    <w:p w14:paraId="7FE8B04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3.3.8. Организует не реже одного раза в пять лет разработку инструкций по охране труда по видам работ для технического персонала.</w:t>
      </w:r>
    </w:p>
    <w:p w14:paraId="1CBFACB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3.3.9. Организует обучение, проводит инструктажи на рабочем месте (первичный, периодические) обслуживающего персонала, оборудует уголок безопасности жизнедеятельности.</w:t>
      </w:r>
    </w:p>
    <w:p w14:paraId="005204B6"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3.3.10. </w:t>
      </w:r>
      <w:proofErr w:type="gramStart"/>
      <w:r w:rsidRPr="00277EAB">
        <w:rPr>
          <w:rFonts w:ascii="Times New Roman" w:hAnsi="Times New Roman" w:cs="Times New Roman"/>
          <w:sz w:val="28"/>
          <w:szCs w:val="28"/>
        </w:rPr>
        <w:t>Согласно</w:t>
      </w:r>
      <w:r w:rsidR="00981088">
        <w:rPr>
          <w:rFonts w:ascii="Times New Roman" w:hAnsi="Times New Roman" w:cs="Times New Roman"/>
          <w:sz w:val="28"/>
          <w:szCs w:val="28"/>
        </w:rPr>
        <w:t xml:space="preserve"> </w:t>
      </w:r>
      <w:r w:rsidRPr="00277EAB">
        <w:rPr>
          <w:rFonts w:ascii="Times New Roman" w:hAnsi="Times New Roman" w:cs="Times New Roman"/>
          <w:sz w:val="28"/>
          <w:szCs w:val="28"/>
        </w:rPr>
        <w:t>заявок</w:t>
      </w:r>
      <w:proofErr w:type="gramEnd"/>
      <w:r w:rsidRPr="00277EAB">
        <w:rPr>
          <w:rFonts w:ascii="Times New Roman" w:hAnsi="Times New Roman" w:cs="Times New Roman"/>
          <w:sz w:val="28"/>
          <w:szCs w:val="28"/>
        </w:rPr>
        <w:t xml:space="preserve"> приобретает спецодежду, спецобувь и другие средства индивидуальной защиты для работников и обучающихся организации, осуществляющей образовательную деятельность.</w:t>
      </w:r>
    </w:p>
    <w:p w14:paraId="658B62E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3.3.11. Обеспечивает учет и хранение противопожарного инвентаря, сушку, стирку, ремонт и обеззараживание спецодежды, спецобуви и средств индивидуальной защиты.</w:t>
      </w:r>
    </w:p>
    <w:p w14:paraId="2F5D2463" w14:textId="77777777" w:rsidR="00277EAB" w:rsidRPr="00277EAB" w:rsidRDefault="00277EAB" w:rsidP="00277EAB">
      <w:pPr>
        <w:pStyle w:val="4"/>
        <w:spacing w:before="0" w:after="0" w:line="276" w:lineRule="auto"/>
        <w:jc w:val="both"/>
        <w:rPr>
          <w:b w:val="0"/>
          <w:bCs w:val="0"/>
          <w:i/>
        </w:rPr>
      </w:pPr>
      <w:r w:rsidRPr="00277EAB">
        <w:rPr>
          <w:rStyle w:val="afa"/>
          <w:b/>
          <w:bCs/>
          <w:i/>
        </w:rPr>
        <w:t>3.4. Обязанности по охране труда заместителя директора по воспитательной работе</w:t>
      </w:r>
    </w:p>
    <w:p w14:paraId="2349B93E"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3.4.1. Обеспечивает выполнение классными руководителями, воспитателем ГПД, возложенных на них обязанностей по обеспечению безопасности жизнедеятельности.</w:t>
      </w:r>
    </w:p>
    <w:p w14:paraId="5E5439B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3.4.2. Участвует в проведении административно-общественного контроля по вопросам обеспечения безопасности жизнедеятельности в расследовании несчастных случаев, происшедших с работниками и обучающимися школы.</w:t>
      </w:r>
    </w:p>
    <w:p w14:paraId="60380D0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3.4.3. Несет ответственность за организацию воспитательной работы, общественно полезного труда обучающихся в строгом соответствии с нормами и правилами охраны труда.</w:t>
      </w:r>
    </w:p>
    <w:p w14:paraId="6158D20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3.4.4. Оказывает методическую помощь классным руководителям, педагогам дополнительного образования, воспитателям групп продленного дня, руководителям походов, экскурсий, трудовых объединений общественно полезного труда и т.п. по вопросам обеспечения травматизма и других несчастных случаев, организует их инструктаж.</w:t>
      </w:r>
    </w:p>
    <w:p w14:paraId="277E6CD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3.4.5. Контролирует соблюдение санитарно-гигиенических норм, правил по охране труда при проведении воспитательных мероприятий и работ с обучающимися вне организации, осуществляющей образовательную деятельность.</w:t>
      </w:r>
    </w:p>
    <w:p w14:paraId="3822A8E9" w14:textId="77777777" w:rsidR="00277EAB" w:rsidRPr="00277EAB" w:rsidRDefault="00277EAB" w:rsidP="00277EAB">
      <w:pPr>
        <w:pStyle w:val="af9"/>
        <w:spacing w:before="0" w:beforeAutospacing="0" w:after="0" w:afterAutospacing="0" w:line="276" w:lineRule="auto"/>
        <w:jc w:val="both"/>
        <w:rPr>
          <w:b/>
          <w:i/>
          <w:color w:val="000000"/>
          <w:sz w:val="28"/>
          <w:szCs w:val="28"/>
        </w:rPr>
      </w:pPr>
      <w:r w:rsidRPr="00277EAB">
        <w:rPr>
          <w:sz w:val="28"/>
          <w:szCs w:val="28"/>
        </w:rPr>
        <w:t> </w:t>
      </w:r>
      <w:r w:rsidRPr="00277EAB">
        <w:rPr>
          <w:b/>
          <w:i/>
          <w:color w:val="000000"/>
          <w:sz w:val="28"/>
          <w:szCs w:val="28"/>
        </w:rPr>
        <w:t xml:space="preserve">3.5. Обязанности </w:t>
      </w:r>
      <w:r w:rsidRPr="00277EAB">
        <w:rPr>
          <w:b/>
          <w:bCs/>
          <w:i/>
          <w:iCs/>
          <w:color w:val="000000"/>
          <w:sz w:val="28"/>
          <w:szCs w:val="28"/>
        </w:rPr>
        <w:t xml:space="preserve"> Уполномоченного по охране труда, комиссии по охране труда</w:t>
      </w:r>
    </w:p>
    <w:p w14:paraId="24B6B196"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3.5.1. Осуществляет организационно-методическое руководство деятельностью школы в области охраны труда, обеспечивая при этом единый порядок организации и проведения работ по охране труда, и организует надзор за состоянием охраны труда в </w:t>
      </w:r>
      <w:r w:rsidRPr="00277EAB">
        <w:rPr>
          <w:sz w:val="28"/>
          <w:szCs w:val="28"/>
        </w:rPr>
        <w:t>организации, осуществляющей образовательную деятельность</w:t>
      </w:r>
      <w:r w:rsidRPr="00277EAB">
        <w:rPr>
          <w:color w:val="000000"/>
          <w:sz w:val="28"/>
          <w:szCs w:val="28"/>
        </w:rPr>
        <w:t>.</w:t>
      </w:r>
    </w:p>
    <w:p w14:paraId="0FC79126"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3.5.2. Разрабатывает и вносит администрации предложения по дальнейшему улучшению организации работы, направленной на создание в школе здоровых и безопасных условий труда.</w:t>
      </w:r>
    </w:p>
    <w:p w14:paraId="7618277B"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3.5.3. Подготавливает программу улучшений условий и охраны труда.</w:t>
      </w:r>
    </w:p>
    <w:p w14:paraId="17AFA13B"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u w:val="single"/>
        </w:rPr>
      </w:pPr>
      <w:r w:rsidRPr="00277EAB">
        <w:rPr>
          <w:color w:val="000000"/>
          <w:sz w:val="28"/>
          <w:szCs w:val="28"/>
        </w:rPr>
        <w:t xml:space="preserve">3.5.4. </w:t>
      </w:r>
      <w:r w:rsidRPr="00277EAB">
        <w:rPr>
          <w:color w:val="000000"/>
          <w:sz w:val="28"/>
          <w:szCs w:val="28"/>
          <w:u w:val="single"/>
        </w:rPr>
        <w:t>Организует и осуществляет методическое руководство, а также контролирует проведение в школе мероприятий по вопросам:</w:t>
      </w:r>
    </w:p>
    <w:p w14:paraId="47C91E8A"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​выполнения постановлений федеральных органов и органов государственного надзора, приказов и указаний Министерства образования и науки Российской Федерации, департамента образования субъекта федерации, управления образования, правил и норм по охране труда и производственной санитарии;</w:t>
      </w:r>
    </w:p>
    <w:p w14:paraId="09A56043"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​организации работы по охране труда в соответствии с настоящим Положением об организации работы по охране труда в школе;</w:t>
      </w:r>
    </w:p>
    <w:p w14:paraId="286AB2CC"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​выполнения программы улучшений условий и охраны труда;</w:t>
      </w:r>
    </w:p>
    <w:p w14:paraId="205A0863"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​внедрения системы стандартов безопасности труда, технических решений и средств защиты с целью обеспечения безопасности и здоровых условий труда;</w:t>
      </w:r>
    </w:p>
    <w:p w14:paraId="3900945C"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​специальной оценки условий труда;</w:t>
      </w:r>
    </w:p>
    <w:p w14:paraId="66485174"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​соблюдения Положения о расследовании и учете несчастных случаев;</w:t>
      </w:r>
    </w:p>
    <w:p w14:paraId="7F69CCA4"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​обеспечения работников спецодеждой, спецобувью и другими средствами индивидуальной защиты;</w:t>
      </w:r>
    </w:p>
    <w:p w14:paraId="18DCB94D" w14:textId="77777777" w:rsidR="00277EAB" w:rsidRPr="00277EAB" w:rsidRDefault="00277EAB" w:rsidP="00FD1EC9">
      <w:pPr>
        <w:pStyle w:val="af9"/>
        <w:numPr>
          <w:ilvl w:val="0"/>
          <w:numId w:val="44"/>
        </w:numPr>
        <w:shd w:val="clear" w:color="auto" w:fill="FFFFFF"/>
        <w:spacing w:before="0" w:beforeAutospacing="0" w:after="0" w:afterAutospacing="0" w:line="276" w:lineRule="auto"/>
        <w:jc w:val="both"/>
        <w:rPr>
          <w:color w:val="000000"/>
          <w:sz w:val="28"/>
          <w:szCs w:val="28"/>
        </w:rPr>
      </w:pPr>
      <w:r w:rsidRPr="00277EAB">
        <w:rPr>
          <w:color w:val="000000"/>
          <w:sz w:val="28"/>
          <w:szCs w:val="28"/>
        </w:rPr>
        <w:t>​прохождения медицинских осмотров.</w:t>
      </w:r>
    </w:p>
    <w:p w14:paraId="66BD6D0D"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3.5.5. Участвует в расследовании несчастных случаев с обучающимися и сотрудниками школы, ведет их учет.</w:t>
      </w:r>
    </w:p>
    <w:p w14:paraId="0C0D80C4"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3.5.6. Проводит анализ состояния и причин производственного травматизма и профессиональной заболеваемости в школе и разрабатывает мероприятия по </w:t>
      </w:r>
      <w:r w:rsidRPr="00277EAB">
        <w:rPr>
          <w:color w:val="000000"/>
          <w:sz w:val="28"/>
          <w:szCs w:val="28"/>
        </w:rPr>
        <w:lastRenderedPageBreak/>
        <w:t>предупреждению несчастных случаев и профессиональных заболеваний, организует их внедрение.</w:t>
      </w:r>
    </w:p>
    <w:p w14:paraId="7D118809"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 xml:space="preserve">3.5.7. </w:t>
      </w:r>
      <w:r w:rsidRPr="00277EAB">
        <w:rPr>
          <w:color w:val="000000"/>
          <w:sz w:val="28"/>
          <w:szCs w:val="28"/>
          <w:u w:val="single"/>
        </w:rPr>
        <w:t>Выносит на рассмотрение Совета школы и Педагогического совета:</w:t>
      </w:r>
    </w:p>
    <w:p w14:paraId="249CC140" w14:textId="77777777" w:rsidR="00277EAB" w:rsidRPr="00277EAB" w:rsidRDefault="00277EAB" w:rsidP="00FD1EC9">
      <w:pPr>
        <w:pStyle w:val="af9"/>
        <w:numPr>
          <w:ilvl w:val="0"/>
          <w:numId w:val="45"/>
        </w:numPr>
        <w:shd w:val="clear" w:color="auto" w:fill="FFFFFF"/>
        <w:spacing w:before="0" w:beforeAutospacing="0" w:after="0" w:afterAutospacing="0" w:line="276" w:lineRule="auto"/>
        <w:jc w:val="both"/>
        <w:rPr>
          <w:color w:val="000000"/>
          <w:sz w:val="28"/>
          <w:szCs w:val="28"/>
        </w:rPr>
      </w:pPr>
      <w:r w:rsidRPr="00277EAB">
        <w:rPr>
          <w:color w:val="000000"/>
          <w:sz w:val="28"/>
          <w:szCs w:val="28"/>
        </w:rPr>
        <w:t>состояние производственного травматизма в образовательной организации за истекший год;</w:t>
      </w:r>
    </w:p>
    <w:p w14:paraId="2CAE7105" w14:textId="77777777" w:rsidR="00277EAB" w:rsidRPr="00277EAB" w:rsidRDefault="00277EAB" w:rsidP="00FD1EC9">
      <w:pPr>
        <w:pStyle w:val="af9"/>
        <w:numPr>
          <w:ilvl w:val="0"/>
          <w:numId w:val="45"/>
        </w:numPr>
        <w:shd w:val="clear" w:color="auto" w:fill="FFFFFF"/>
        <w:spacing w:before="0" w:beforeAutospacing="0" w:after="0" w:afterAutospacing="0" w:line="276" w:lineRule="auto"/>
        <w:jc w:val="both"/>
        <w:rPr>
          <w:color w:val="000000"/>
          <w:sz w:val="28"/>
          <w:szCs w:val="28"/>
        </w:rPr>
      </w:pPr>
      <w:r w:rsidRPr="00277EAB">
        <w:rPr>
          <w:color w:val="000000"/>
          <w:sz w:val="28"/>
          <w:szCs w:val="28"/>
        </w:rPr>
        <w:t>ход выполнения запланированных мероприятий по улучшению условий и охраны труда, организации работы по обеспечению безопасности образовательной деятельности.</w:t>
      </w:r>
    </w:p>
    <w:p w14:paraId="3B328C35"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3.5.8. Проводит работу по организации обучения работающих лиц безопасным приемам и методам труда.</w:t>
      </w:r>
    </w:p>
    <w:p w14:paraId="1D399A5C"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3.5.9. Организует обучение, проверку знаний и аттестацию по охране труда работников школы.</w:t>
      </w:r>
    </w:p>
    <w:p w14:paraId="45E36B60"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3.5.10. Изучает и распространяет передовой опыт работы в области охраны труда, новейшие достижения науки и техники, а также другие прогрессивные решения, выполненные с целью обеспечения безопасных и здоровых условий труда работающих.</w:t>
      </w:r>
    </w:p>
    <w:p w14:paraId="409B254E"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3.5.11. Разрабатывает проекты инструкций по охране труда, дает по ним пояснения и организует работу по их внедрению.</w:t>
      </w:r>
    </w:p>
    <w:p w14:paraId="1AF2FC9A"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3.5.12. Рассматривает в установленном порядке письма, заявления и жалобы работников школы по вопросам охраны труда.</w:t>
      </w:r>
    </w:p>
    <w:p w14:paraId="76D15C8F"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3.5.13. Организует распространение информационных писем, инструкций, плакатов, видеофильмов и других наглядных и учебных материалов по охране труда.</w:t>
      </w:r>
    </w:p>
    <w:p w14:paraId="58D8D821" w14:textId="77777777" w:rsidR="00277EAB" w:rsidRPr="00277EAB" w:rsidRDefault="00277EAB" w:rsidP="00277EAB">
      <w:pPr>
        <w:pStyle w:val="af9"/>
        <w:shd w:val="clear" w:color="auto" w:fill="FFFFFF"/>
        <w:spacing w:before="0" w:beforeAutospacing="0" w:after="0" w:afterAutospacing="0" w:line="276" w:lineRule="auto"/>
        <w:jc w:val="both"/>
        <w:rPr>
          <w:sz w:val="28"/>
          <w:szCs w:val="28"/>
        </w:rPr>
      </w:pPr>
      <w:r w:rsidRPr="00277EAB">
        <w:rPr>
          <w:color w:val="000000"/>
          <w:sz w:val="28"/>
          <w:szCs w:val="28"/>
        </w:rPr>
        <w:t xml:space="preserve">3.5.14. Вносит директору школы предложения о привлечении к дисциплинарной и иной ответственности лиц, виновных в нарушении требований и инструкций по охране труда, виновных в фактах травмирования обучающихся и сотрудников </w:t>
      </w:r>
      <w:r w:rsidRPr="00277EAB">
        <w:rPr>
          <w:sz w:val="28"/>
          <w:szCs w:val="28"/>
        </w:rPr>
        <w:t xml:space="preserve">организации, осуществляющей образовательную деятельность. </w:t>
      </w:r>
    </w:p>
    <w:p w14:paraId="11E83F56"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3.5.15. Осуществляет предупредительный надзор за ремонтом в общеобразовательной организации, установкой нового оборудования в части соблюдения правил и норм охраны труда.</w:t>
      </w:r>
    </w:p>
    <w:p w14:paraId="15D27573" w14:textId="77777777" w:rsidR="00277EAB" w:rsidRPr="00277EAB" w:rsidRDefault="00277EAB" w:rsidP="00277EAB">
      <w:pPr>
        <w:pStyle w:val="4"/>
        <w:spacing w:before="0" w:after="0" w:line="276" w:lineRule="auto"/>
        <w:jc w:val="both"/>
        <w:rPr>
          <w:b w:val="0"/>
          <w:bCs w:val="0"/>
          <w:i/>
        </w:rPr>
      </w:pPr>
      <w:r w:rsidRPr="00277EAB">
        <w:rPr>
          <w:rStyle w:val="afa"/>
          <w:b/>
          <w:bCs/>
          <w:i/>
        </w:rPr>
        <w:t>3.6. Обязанности по охране труда председателя профсоюзного комитета</w:t>
      </w:r>
    </w:p>
    <w:p w14:paraId="45F080E3"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3.6.1. Организует общественный контроль состояния безопасности жизнедеятельности, деятельностью администрации школы по созданию и обеспечению здоровых условий труда, быта и отдыха работающих и обучающихся.</w:t>
      </w:r>
    </w:p>
    <w:p w14:paraId="368D629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3.6.2.  Принимает участие в разработке перспективных и текущих планов работы, инструкций по обеспечению безопасности жизнедеятельности, подписывает их и способствует претворению в жизнь.</w:t>
      </w:r>
    </w:p>
    <w:p w14:paraId="690B80A2"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3.6.3. Контролирует выполнение коллективных договоров, соглашений по улучшению условий и охраны труда.</w:t>
      </w:r>
    </w:p>
    <w:p w14:paraId="7952C1E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3.6.4. Осуществляет защиту социальных прав работающих и обучающихся организации, осуществляющей образовательную деятельность.</w:t>
      </w:r>
    </w:p>
    <w:p w14:paraId="76E4DEA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3.6.5. Осуществляет анализ травматизма и заболеваемости, участвует в разработке и реализации мероприятий по их предупреждению и снижению.</w:t>
      </w:r>
    </w:p>
    <w:p w14:paraId="453FA27C"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3.6.6. Представляет совместно с членами органов, уполномоченных, обучающихся и их родителями, интересы членов профсоюза в совместной с администрацией комиссии по охране труда, включая и участие в расследовании несчастных случаев.</w:t>
      </w:r>
    </w:p>
    <w:p w14:paraId="354950D4" w14:textId="77777777" w:rsidR="00277EAB" w:rsidRPr="00277EAB" w:rsidRDefault="00277EAB" w:rsidP="00277EAB">
      <w:pPr>
        <w:pStyle w:val="af9"/>
        <w:spacing w:before="0" w:beforeAutospacing="0" w:after="0" w:afterAutospacing="0" w:line="276" w:lineRule="auto"/>
        <w:jc w:val="both"/>
        <w:rPr>
          <w:bCs/>
          <w:i/>
          <w:sz w:val="28"/>
          <w:szCs w:val="28"/>
        </w:rPr>
      </w:pPr>
      <w:r w:rsidRPr="00277EAB">
        <w:rPr>
          <w:i/>
          <w:sz w:val="28"/>
          <w:szCs w:val="28"/>
        </w:rPr>
        <w:t> </w:t>
      </w:r>
      <w:r w:rsidRPr="00277EAB">
        <w:rPr>
          <w:rStyle w:val="afa"/>
          <w:bCs w:val="0"/>
          <w:i/>
          <w:sz w:val="28"/>
          <w:szCs w:val="28"/>
        </w:rPr>
        <w:t>3.7. Обязанности по охране труда заведующих учебными кабинетами и мастерскими</w:t>
      </w:r>
    </w:p>
    <w:p w14:paraId="58AEB06D"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3.7.1. Осуществляют организацию безопасности и контроль состояния рабочих мест, учебного оборудования, наглядных пособий, спортивного инвентаря.</w:t>
      </w:r>
    </w:p>
    <w:p w14:paraId="40B33684"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3.7.2. Не допускают проведения учебных занятий, работы кружков и секций в необорудованных для этих целей и не принятых в эксплуатацию помещениях, а обучающихся без предусмотренной спецодежды.</w:t>
      </w:r>
    </w:p>
    <w:p w14:paraId="363F358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3.7.3. Разрабатывают инструкции по охране труда и представляют их на утверждение директору школы.</w:t>
      </w:r>
    </w:p>
    <w:p w14:paraId="31F55223"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3.7.4. Контролируют оснащение учебного кабинета или мастерской противопожарным имуществом, медицинскими и индивидуальными средствами защиты.</w:t>
      </w:r>
    </w:p>
    <w:p w14:paraId="2B5CD73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3.7.5. Проводят инструктаж по охране труда обучающихся с обязательной регистрацией в классном журнале или журнале установленного образца.</w:t>
      </w:r>
    </w:p>
    <w:p w14:paraId="23BA26C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3.7.6. Подают заявки на спецодежду, спецобувь и другие средства индивидуальной защиты для работников и обучающихся организации, осуществляющей образовательную деятельность.</w:t>
      </w:r>
    </w:p>
    <w:p w14:paraId="376ECEE0" w14:textId="77777777" w:rsidR="00277EAB" w:rsidRPr="00277EAB" w:rsidRDefault="00277EAB" w:rsidP="00277EAB">
      <w:pPr>
        <w:pStyle w:val="4"/>
        <w:spacing w:before="0" w:after="0" w:line="276" w:lineRule="auto"/>
        <w:jc w:val="both"/>
        <w:rPr>
          <w:b w:val="0"/>
          <w:bCs w:val="0"/>
          <w:i/>
        </w:rPr>
      </w:pPr>
      <w:r w:rsidRPr="00277EAB">
        <w:rPr>
          <w:rStyle w:val="afa"/>
          <w:b/>
          <w:bCs/>
          <w:i/>
        </w:rPr>
        <w:t>3.8. Обязанности по охране труда учителей, воспитателей и классных руководителей</w:t>
      </w:r>
    </w:p>
    <w:p w14:paraId="310349C2"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3.8.1. Обеспечивают безопасное проведение образовательной деятельности, внеклассных предметных и воспитательных мероприятий.</w:t>
      </w:r>
    </w:p>
    <w:p w14:paraId="66315DE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lastRenderedPageBreak/>
        <w:t>3.8.2. Оперативно извещают директора организации, осуществляющей образовательную деятельность, о каждом несчастном случае, принимает меры по оказанию первой доврачебной помощи пострадавшим.</w:t>
      </w:r>
    </w:p>
    <w:p w14:paraId="0EEC839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3.8.3. Вносят предложения по улучшению и оздоровлению условий проведения образовательной деятельности, а также доводят до сведения заведующего кабинетом, администрации школы обо всех недостатках в обеспечении образовательной деятельности, снижающих жизнедеятельность и работоспособность организма обучающихся.</w:t>
      </w:r>
    </w:p>
    <w:p w14:paraId="228130CB"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3.8.4. Проводят инструктажи обучающихся по охране труда на учебных занятиях, воспитательных мероприятиях, перед выездом на экскурсии или в иные учреждения с обязательной регистрацией в классном журнале или журнале регистрации инструктажей.</w:t>
      </w:r>
    </w:p>
    <w:p w14:paraId="513995AA"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3.8.5. Организуют изучение школьниками правил охраны труда, пожарной безопасности, правил дорожного движения, поведения в быту, на воде, в лесу и т.д.</w:t>
      </w:r>
    </w:p>
    <w:p w14:paraId="292F8442"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3.8.6. Воспитывают у обучающихся чувство личной ответственности за соблюдение правил охраны труда и пожарной безопас</w:t>
      </w:r>
      <w:r w:rsidRPr="00277EAB">
        <w:rPr>
          <w:color w:val="000000"/>
          <w:sz w:val="28"/>
          <w:szCs w:val="28"/>
        </w:rPr>
        <w:softHyphen/>
        <w:t>ности, дорожного движения, поведения на воде, улице и т.д.</w:t>
      </w:r>
    </w:p>
    <w:p w14:paraId="1EF1A83A"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3.8.7. Несут ответственность за сохранение жизни и здоровья обучающихся во время образовательной деятельности, внеклассных мероприятий, экскурсий и поездок с детьми.</w:t>
      </w:r>
    </w:p>
    <w:p w14:paraId="37CF812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3.8.8. Осуществляют контроль соблюдения правил (инструкций) по охране труда обучающимися МКОУ СОШ № 7.</w:t>
      </w:r>
    </w:p>
    <w:p w14:paraId="2E9A84F8" w14:textId="77777777" w:rsidR="00277EAB" w:rsidRPr="00277EAB" w:rsidRDefault="00277EAB" w:rsidP="00277EAB">
      <w:pPr>
        <w:pStyle w:val="af9"/>
        <w:shd w:val="clear" w:color="auto" w:fill="FFFFFF"/>
        <w:spacing w:before="0" w:beforeAutospacing="0" w:after="0" w:afterAutospacing="0" w:line="276" w:lineRule="auto"/>
        <w:jc w:val="both"/>
        <w:rPr>
          <w:b/>
          <w:i/>
          <w:sz w:val="28"/>
          <w:szCs w:val="28"/>
        </w:rPr>
      </w:pPr>
      <w:r w:rsidRPr="00277EAB">
        <w:rPr>
          <w:b/>
          <w:i/>
          <w:sz w:val="28"/>
          <w:szCs w:val="28"/>
        </w:rPr>
        <w:t>3.9. Обязанности по охране труда и.о.</w:t>
      </w:r>
      <w:r>
        <w:rPr>
          <w:b/>
          <w:i/>
          <w:sz w:val="28"/>
          <w:szCs w:val="28"/>
        </w:rPr>
        <w:t xml:space="preserve"> </w:t>
      </w:r>
      <w:r w:rsidRPr="00277EAB">
        <w:rPr>
          <w:b/>
          <w:i/>
          <w:sz w:val="28"/>
          <w:szCs w:val="28"/>
        </w:rPr>
        <w:t>библиотекаря</w:t>
      </w:r>
    </w:p>
    <w:p w14:paraId="78EBE2BA"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3.9.1. Несет ответственность за организацию просветительской работы обучающихся в строгом соответствии с нормами и правилами охраны труда.</w:t>
      </w:r>
    </w:p>
    <w:p w14:paraId="0C65E219"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3.9.2. Участвует в проведении административно-общественного контроля по вопросам обеспечения жизнедеятельности, создание безопасных условий труда и образовательной деятельности.</w:t>
      </w:r>
    </w:p>
    <w:p w14:paraId="3B9F9B8B"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3.9.3. Оказывает методическую помощь классным руководителям, заместителям директора школы, педагогам дополнительного образования по вопросам обеспечения необходимой литературой по охране труда обучающихся, предупреждения травматизма и других несчастных случаев.</w:t>
      </w:r>
    </w:p>
    <w:p w14:paraId="751F01C1"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 xml:space="preserve">3.9.4. Оказывает необходимую методическую помощь заместителям директора, учителям, классным руководителям по организации с обучающимися и их родителями (законными представителями) мероприятий </w:t>
      </w:r>
      <w:r w:rsidRPr="00277EAB">
        <w:rPr>
          <w:color w:val="000000"/>
          <w:sz w:val="28"/>
          <w:szCs w:val="28"/>
        </w:rPr>
        <w:lastRenderedPageBreak/>
        <w:t>по предупреждению травматизма, дорожно-транспортных происшествий, несчастных случаев, происходящих на улице, воде и т.д.</w:t>
      </w:r>
    </w:p>
    <w:p w14:paraId="41933649"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3.9.5. Контролирует соблюдение и принимает меры по выполнению санитарно-гигиенических норм, требований, правил по охране труда, пожарной безопасности при проведении воспитательных и просветительных мероприятий и работ в библиотеке и вне образовательной организации с обучающимися.</w:t>
      </w:r>
    </w:p>
    <w:p w14:paraId="47965B05" w14:textId="77777777" w:rsidR="00277EAB" w:rsidRPr="00277EAB" w:rsidRDefault="00277EAB" w:rsidP="00277EAB">
      <w:pPr>
        <w:pStyle w:val="af9"/>
        <w:spacing w:before="0" w:beforeAutospacing="0" w:after="0" w:afterAutospacing="0" w:line="276" w:lineRule="auto"/>
        <w:jc w:val="both"/>
        <w:rPr>
          <w:color w:val="000000"/>
          <w:sz w:val="28"/>
          <w:szCs w:val="28"/>
        </w:rPr>
      </w:pPr>
      <w:r w:rsidRPr="00277EAB">
        <w:rPr>
          <w:color w:val="000000"/>
          <w:sz w:val="28"/>
          <w:szCs w:val="28"/>
        </w:rPr>
        <w:t>3.9.6. Сообщает директору школы о каждом несчастном случае, произошедшем с работником, обучающимся.</w:t>
      </w:r>
    </w:p>
    <w:p w14:paraId="6E2EBA1C" w14:textId="77777777" w:rsidR="00277EAB" w:rsidRPr="00277EAB" w:rsidRDefault="00277EAB" w:rsidP="00277EAB">
      <w:pPr>
        <w:pStyle w:val="af9"/>
        <w:shd w:val="clear" w:color="auto" w:fill="FFFFFF"/>
        <w:spacing w:before="0" w:beforeAutospacing="0" w:after="0" w:afterAutospacing="0" w:line="276" w:lineRule="auto"/>
        <w:jc w:val="both"/>
        <w:rPr>
          <w:i/>
          <w:color w:val="000000"/>
          <w:sz w:val="28"/>
          <w:szCs w:val="28"/>
        </w:rPr>
      </w:pPr>
      <w:r w:rsidRPr="00277EAB">
        <w:rPr>
          <w:b/>
          <w:bCs/>
          <w:i/>
          <w:color w:val="000000"/>
          <w:sz w:val="28"/>
          <w:szCs w:val="28"/>
        </w:rPr>
        <w:t>3.10. Обязанности по охране труда учебно-вспомогательного и обслуживающего персонала</w:t>
      </w:r>
    </w:p>
    <w:p w14:paraId="11A6C893"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3.10.1. Обязаны соблюдать правила внутреннего трудового распорядка, знать и исполнять требования правил и инструкций по охране труда по своей специальности (работе), инструкций по безопасной эксплуатации оборудования.</w:t>
      </w:r>
    </w:p>
    <w:p w14:paraId="46696161"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3.10.2. Своевременно проходить обучение и проверку знаний по охране труда, медицинские осмотры.</w:t>
      </w:r>
    </w:p>
    <w:p w14:paraId="53C9A5FF"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3.10.3. Знать приемы оказания первой доврачебной помощи и, при необходимости, оперативно оказывать ее пострадавшим. Уметь пользоваться средствами пожаротушения.</w:t>
      </w:r>
    </w:p>
    <w:p w14:paraId="79F206B8"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3.10.4. Перед началом работы осматривать свое рабочее место в части соответствия его требованиям охраны труда. О выявленных нарушениях сообщать своему непосредственному руководителю.</w:t>
      </w:r>
    </w:p>
    <w:p w14:paraId="54F8ADF0" w14:textId="77777777" w:rsidR="00277EAB" w:rsidRPr="00277EAB" w:rsidRDefault="00277EAB" w:rsidP="00277EAB">
      <w:pPr>
        <w:pStyle w:val="af9"/>
        <w:shd w:val="clear" w:color="auto" w:fill="FFFFFF"/>
        <w:spacing w:before="0" w:beforeAutospacing="0" w:after="0" w:afterAutospacing="0" w:line="276" w:lineRule="auto"/>
        <w:jc w:val="both"/>
        <w:rPr>
          <w:color w:val="000000"/>
          <w:sz w:val="28"/>
          <w:szCs w:val="28"/>
        </w:rPr>
      </w:pPr>
      <w:r w:rsidRPr="00277EAB">
        <w:rPr>
          <w:color w:val="000000"/>
          <w:sz w:val="28"/>
          <w:szCs w:val="28"/>
        </w:rPr>
        <w:t>3.10.5. Во время работы выполнять правила и инструкции по охране труда и пожарной безопасности по своей специальности (работе).</w:t>
      </w:r>
    </w:p>
    <w:p w14:paraId="6335BC02" w14:textId="77777777" w:rsidR="00277EAB" w:rsidRPr="00277EAB" w:rsidRDefault="00277EAB" w:rsidP="00277EAB">
      <w:pPr>
        <w:pStyle w:val="4"/>
        <w:spacing w:before="0" w:after="0" w:line="276" w:lineRule="auto"/>
        <w:jc w:val="both"/>
        <w:rPr>
          <w:b w:val="0"/>
          <w:bCs w:val="0"/>
          <w:i/>
        </w:rPr>
      </w:pPr>
      <w:r w:rsidRPr="00277EAB">
        <w:rPr>
          <w:rStyle w:val="afa"/>
          <w:b/>
          <w:bCs/>
          <w:i/>
        </w:rPr>
        <w:t>3.11. Педагогический совет</w:t>
      </w:r>
    </w:p>
    <w:p w14:paraId="1F7A812E" w14:textId="77777777" w:rsidR="00277EAB" w:rsidRPr="00277EAB" w:rsidRDefault="00277EAB" w:rsidP="00277EAB">
      <w:pPr>
        <w:pStyle w:val="af9"/>
        <w:spacing w:before="0" w:beforeAutospacing="0" w:after="0" w:afterAutospacing="0" w:line="276" w:lineRule="auto"/>
        <w:jc w:val="both"/>
        <w:rPr>
          <w:sz w:val="28"/>
          <w:szCs w:val="28"/>
        </w:rPr>
      </w:pPr>
      <w:r w:rsidRPr="00277EAB">
        <w:rPr>
          <w:sz w:val="28"/>
          <w:szCs w:val="28"/>
        </w:rPr>
        <w:t>3.11.1. Рассматривает перспективные вопросы обеспечения безопасности жизнедеятельности работников и обучающихся организации, осуществляющей образовательную деятельность.</w:t>
      </w:r>
    </w:p>
    <w:p w14:paraId="39BA7D2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3.11.2. Принимает программы (планы) практических мер по улучшению и оздоровлению условий образовательной деятельности в МКОУ СОШ № 7.</w:t>
      </w:r>
    </w:p>
    <w:p w14:paraId="425F366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3.11.3. Заслушивает должностных лиц школы по вопросам безопасности образовательной деятельности и выполнению плана работы школы по охране труда.</w:t>
      </w:r>
    </w:p>
    <w:p w14:paraId="59B6D7F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3.12. Организация деятельности работников МКОУ СОШ № 7  по соблюдению требований и норм охране труда и обеспечению безопасности образовательной деятельности в школе регламентируется также их должностными обязанностями по охране труда согласно.</w:t>
      </w:r>
    </w:p>
    <w:p w14:paraId="56883B08"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lastRenderedPageBreak/>
        <w:t>4. Мероприятия по охране труда</w:t>
      </w:r>
    </w:p>
    <w:p w14:paraId="434D780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4.1. </w:t>
      </w:r>
      <w:r w:rsidRPr="00277EAB">
        <w:rPr>
          <w:rFonts w:ascii="Times New Roman" w:hAnsi="Times New Roman" w:cs="Times New Roman"/>
          <w:sz w:val="28"/>
          <w:szCs w:val="28"/>
          <w:u w:val="single"/>
        </w:rPr>
        <w:t xml:space="preserve">Ежегодно проводятся следующие мероприятия по охране труда: </w:t>
      </w:r>
    </w:p>
    <w:p w14:paraId="0E016687"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введение в действие новых нормативно-правовых актов в области охраны труда и их изучение;</w:t>
      </w:r>
    </w:p>
    <w:p w14:paraId="66C70A4E"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 xml:space="preserve">разработка, принятие и утверждение локальных нормативных актов организации, осуществляющей образовательную деятельность, по охране труда; </w:t>
      </w:r>
    </w:p>
    <w:p w14:paraId="7CE33430"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 xml:space="preserve">разработка и утверждение инструкций по охране труда, а также продление или прекращение срока их действия; </w:t>
      </w:r>
    </w:p>
    <w:p w14:paraId="33561E2F"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издание приказов директором школы по вопросам охраны труда;</w:t>
      </w:r>
    </w:p>
    <w:p w14:paraId="09D0B796"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 xml:space="preserve">разработка и утверждение Плана мероприятий по охране труда образовательной организации; </w:t>
      </w:r>
    </w:p>
    <w:p w14:paraId="271FA60C"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 xml:space="preserve">проведение инструктажей работников и обучающихся; </w:t>
      </w:r>
    </w:p>
    <w:p w14:paraId="0431E8D0"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проведение обучения и проверки знаний по электробезопасности не</w:t>
      </w:r>
      <w:r>
        <w:rPr>
          <w:rFonts w:ascii="Times New Roman" w:hAnsi="Times New Roman" w:cs="Times New Roman"/>
          <w:sz w:val="28"/>
          <w:szCs w:val="28"/>
        </w:rPr>
        <w:t xml:space="preserve"> </w:t>
      </w:r>
      <w:r w:rsidRPr="00277EAB">
        <w:rPr>
          <w:rFonts w:ascii="Times New Roman" w:hAnsi="Times New Roman" w:cs="Times New Roman"/>
          <w:sz w:val="28"/>
          <w:szCs w:val="28"/>
        </w:rPr>
        <w:t>электротехнического персонала;</w:t>
      </w:r>
    </w:p>
    <w:p w14:paraId="09BD2DDC"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проведение испытаний спортивных снарядов и оборудования спортивных площадок, спортивного зала;</w:t>
      </w:r>
    </w:p>
    <w:p w14:paraId="39951089" w14:textId="77777777" w:rsidR="00277EAB" w:rsidRPr="00277EAB" w:rsidRDefault="00277EAB" w:rsidP="00FD1EC9">
      <w:pPr>
        <w:numPr>
          <w:ilvl w:val="0"/>
          <w:numId w:val="50"/>
        </w:numPr>
        <w:tabs>
          <w:tab w:val="clear" w:pos="1080"/>
          <w:tab w:val="num" w:pos="720"/>
        </w:tabs>
        <w:spacing w:after="0"/>
        <w:ind w:left="720"/>
        <w:jc w:val="both"/>
        <w:rPr>
          <w:rFonts w:ascii="Times New Roman" w:hAnsi="Times New Roman" w:cs="Times New Roman"/>
          <w:sz w:val="28"/>
          <w:szCs w:val="28"/>
        </w:rPr>
      </w:pPr>
      <w:r w:rsidRPr="00277EAB">
        <w:rPr>
          <w:rFonts w:ascii="Times New Roman" w:hAnsi="Times New Roman" w:cs="Times New Roman"/>
          <w:sz w:val="28"/>
          <w:szCs w:val="28"/>
        </w:rPr>
        <w:t xml:space="preserve">направление должностных лиц организации, осуществляющей образовательную деятельность, на обучение по вопросам охраны труда. </w:t>
      </w:r>
    </w:p>
    <w:p w14:paraId="26A839C7"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4.2. Локальные нормативные акты по вопросам охраны труда разрабатываются членами Комиссии по охране труда и (или) сотрудниками администрации школы. Принятие локальных нормативных актов по вопросам охраны труда относится к компетенции общего собрания трудового коллектива МКОУ СОШ № 7. Утверждение локальных нормативных актов осуществляется директором школы.</w:t>
      </w:r>
    </w:p>
    <w:p w14:paraId="1EBD514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4.3. Разработка и утверждение должностных обязанностей и инструкций по охране труда, а также продление или прекращение срока их действия осуществляется членами Комиссии по охране труда на основе типовых документов. Инструкции по охране труда согласуются с профсоюзным комитетом школы и утверждаются директором МКОУ СОШ № 7. Инструкции вводятся в действие или продлеваются приказом директора школы и действуют неопределенный срок до издания приказа, объявляющего их утратившими силу. </w:t>
      </w:r>
    </w:p>
    <w:p w14:paraId="5FE2C270"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4.4. </w:t>
      </w:r>
      <w:r w:rsidRPr="00277EAB">
        <w:rPr>
          <w:rFonts w:ascii="Times New Roman" w:hAnsi="Times New Roman" w:cs="Times New Roman"/>
          <w:sz w:val="28"/>
          <w:szCs w:val="28"/>
          <w:u w:val="single"/>
        </w:rPr>
        <w:t>Директором школы издаются следующие приказы по вопросам охраны труда:</w:t>
      </w:r>
      <w:r w:rsidRPr="00277EAB">
        <w:rPr>
          <w:rFonts w:ascii="Times New Roman" w:hAnsi="Times New Roman" w:cs="Times New Roman"/>
          <w:sz w:val="28"/>
          <w:szCs w:val="28"/>
        </w:rPr>
        <w:t xml:space="preserve"> </w:t>
      </w:r>
    </w:p>
    <w:p w14:paraId="194A39C0"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lastRenderedPageBreak/>
        <w:t xml:space="preserve">«О введение в действие нормативных документов по охране труда (после получения новых нормативных документов)»; </w:t>
      </w:r>
    </w:p>
    <w:p w14:paraId="4F964647"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создании Комиссии по охране труда»; </w:t>
      </w:r>
    </w:p>
    <w:p w14:paraId="5312EF3A"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создании Комиссии по расследованию несчастных случаев»; </w:t>
      </w:r>
    </w:p>
    <w:p w14:paraId="18707152"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введении в действие инструкций по охране труда или о продлении срока их действия (на учебный год)»; </w:t>
      </w:r>
    </w:p>
    <w:p w14:paraId="2CB803D3"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назначении ответственного за электрохозяйство (на ученый год)»; </w:t>
      </w:r>
    </w:p>
    <w:p w14:paraId="2A776F80"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назначении ответственного за противопожарную безопасность (на учебный год)»; </w:t>
      </w:r>
    </w:p>
    <w:p w14:paraId="42FD3DAB"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 xml:space="preserve">«О возложении ответственности за охрану труда и обеспечение безопасности жизни и здоровья обучающихся на должностных лиц организации, осуществляющей образовательную деятельность (на учебный год)»; </w:t>
      </w:r>
    </w:p>
    <w:p w14:paraId="08339D7E"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«О расследовании несчастных случаев с работниками и обучающимися (при необходимости)»;</w:t>
      </w:r>
    </w:p>
    <w:p w14:paraId="3F2DB27B" w14:textId="77777777" w:rsidR="00277EAB" w:rsidRPr="00277EAB" w:rsidRDefault="00277EAB" w:rsidP="00FD1EC9">
      <w:pPr>
        <w:numPr>
          <w:ilvl w:val="0"/>
          <w:numId w:val="51"/>
        </w:numPr>
        <w:spacing w:after="0"/>
        <w:jc w:val="both"/>
        <w:rPr>
          <w:rFonts w:ascii="Times New Roman" w:hAnsi="Times New Roman" w:cs="Times New Roman"/>
          <w:sz w:val="28"/>
          <w:szCs w:val="28"/>
        </w:rPr>
      </w:pPr>
      <w:r w:rsidRPr="00277EAB">
        <w:rPr>
          <w:rFonts w:ascii="Times New Roman" w:hAnsi="Times New Roman" w:cs="Times New Roman"/>
          <w:sz w:val="28"/>
          <w:szCs w:val="28"/>
        </w:rPr>
        <w:t>«О проведении испытаний спортивных снарядов, спортивных площадок».</w:t>
      </w:r>
    </w:p>
    <w:p w14:paraId="5724EC01"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4.5. Соглашение по охране труда разрабатывается должностными лицами, ответственными за работу по охране труда и членами Комиссии по охране труда и принимается на следующий календарный год. Соглашение содержит описание видов и содержания работ, измеренные в единицах учета их объемные и стоимостные показатели, срок выполнения работ, ответственных должностных лиц и показатели ожидаемой социальной эффективности. </w:t>
      </w:r>
    </w:p>
    <w:p w14:paraId="3E7EBB9A" w14:textId="632B68CB"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4.6. План мероприятий по охране труда разрабатывается на следующий календарный год с указанием мероприятий, срока исполнения и должностных лиц, ответственных за исполнение мероприятий. </w:t>
      </w:r>
    </w:p>
    <w:p w14:paraId="1EEFE999"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4.7. </w:t>
      </w:r>
      <w:r w:rsidRPr="00277EAB">
        <w:rPr>
          <w:rFonts w:ascii="Times New Roman" w:hAnsi="Times New Roman" w:cs="Times New Roman"/>
          <w:sz w:val="28"/>
          <w:szCs w:val="28"/>
          <w:u w:val="single"/>
        </w:rPr>
        <w:t xml:space="preserve">Проводятся следующие виды инструктажей работников по охране труда: </w:t>
      </w:r>
    </w:p>
    <w:p w14:paraId="74E16693" w14:textId="77777777" w:rsidR="00277EAB" w:rsidRPr="00277EAB" w:rsidRDefault="00277EAB" w:rsidP="00FD1EC9">
      <w:pPr>
        <w:numPr>
          <w:ilvl w:val="0"/>
          <w:numId w:val="52"/>
        </w:numPr>
        <w:spacing w:after="0"/>
        <w:jc w:val="both"/>
        <w:rPr>
          <w:rFonts w:ascii="Times New Roman" w:hAnsi="Times New Roman" w:cs="Times New Roman"/>
          <w:sz w:val="28"/>
          <w:szCs w:val="28"/>
        </w:rPr>
      </w:pPr>
      <w:r w:rsidRPr="00277EAB">
        <w:rPr>
          <w:rFonts w:ascii="Times New Roman" w:hAnsi="Times New Roman" w:cs="Times New Roman"/>
          <w:i/>
          <w:sz w:val="28"/>
          <w:szCs w:val="28"/>
        </w:rPr>
        <w:t>вводный инструктаж при приеме на работу</w:t>
      </w:r>
      <w:r w:rsidRPr="00277EAB">
        <w:rPr>
          <w:rFonts w:ascii="Times New Roman" w:hAnsi="Times New Roman" w:cs="Times New Roman"/>
          <w:sz w:val="28"/>
          <w:szCs w:val="28"/>
        </w:rPr>
        <w:t xml:space="preserve">. Инструктаж проводится ответственным лицом с соответствующей записью в журнале; </w:t>
      </w:r>
    </w:p>
    <w:p w14:paraId="062906FF" w14:textId="77777777" w:rsidR="00277EAB" w:rsidRPr="00277EAB" w:rsidRDefault="00277EAB" w:rsidP="00FD1EC9">
      <w:pPr>
        <w:numPr>
          <w:ilvl w:val="0"/>
          <w:numId w:val="52"/>
        </w:numPr>
        <w:spacing w:after="0"/>
        <w:jc w:val="both"/>
        <w:rPr>
          <w:rFonts w:ascii="Times New Roman" w:hAnsi="Times New Roman" w:cs="Times New Roman"/>
          <w:sz w:val="28"/>
          <w:szCs w:val="28"/>
        </w:rPr>
      </w:pPr>
      <w:r w:rsidRPr="00277EAB">
        <w:rPr>
          <w:rFonts w:ascii="Times New Roman" w:hAnsi="Times New Roman" w:cs="Times New Roman"/>
          <w:i/>
          <w:sz w:val="28"/>
          <w:szCs w:val="28"/>
        </w:rPr>
        <w:t>инструктаж на рабочем месте</w:t>
      </w:r>
      <w:r w:rsidRPr="00277EAB">
        <w:rPr>
          <w:rFonts w:ascii="Times New Roman" w:hAnsi="Times New Roman" w:cs="Times New Roman"/>
          <w:sz w:val="28"/>
          <w:szCs w:val="28"/>
        </w:rPr>
        <w:t xml:space="preserve">. Инструктаж проводится в плановом порядке специалистом по охране труда или лицом, ответственным за охрану труда в школе, с соответствующей записью в журнале в первую декаду июня. Повторный инструктаж проводится в первую декаду декабря текущего года; </w:t>
      </w:r>
    </w:p>
    <w:p w14:paraId="6EFE2632" w14:textId="77777777" w:rsidR="00277EAB" w:rsidRPr="00277EAB" w:rsidRDefault="00277EAB" w:rsidP="00FD1EC9">
      <w:pPr>
        <w:numPr>
          <w:ilvl w:val="0"/>
          <w:numId w:val="52"/>
        </w:numPr>
        <w:spacing w:after="0"/>
        <w:jc w:val="both"/>
        <w:rPr>
          <w:rFonts w:ascii="Times New Roman" w:hAnsi="Times New Roman" w:cs="Times New Roman"/>
          <w:sz w:val="28"/>
          <w:szCs w:val="28"/>
        </w:rPr>
      </w:pPr>
      <w:r w:rsidRPr="00277EAB">
        <w:rPr>
          <w:rFonts w:ascii="Times New Roman" w:hAnsi="Times New Roman" w:cs="Times New Roman"/>
          <w:i/>
          <w:sz w:val="28"/>
          <w:szCs w:val="28"/>
        </w:rPr>
        <w:t>внеплановый инструктаж</w:t>
      </w:r>
      <w:r w:rsidRPr="00277EAB">
        <w:rPr>
          <w:rFonts w:ascii="Times New Roman" w:hAnsi="Times New Roman" w:cs="Times New Roman"/>
          <w:sz w:val="28"/>
          <w:szCs w:val="28"/>
        </w:rPr>
        <w:t xml:space="preserve">. Проводится директором школы перед проведением отдельных мероприятий, при изменении существенных </w:t>
      </w:r>
      <w:r w:rsidRPr="00277EAB">
        <w:rPr>
          <w:rFonts w:ascii="Times New Roman" w:hAnsi="Times New Roman" w:cs="Times New Roman"/>
          <w:sz w:val="28"/>
          <w:szCs w:val="28"/>
        </w:rPr>
        <w:lastRenderedPageBreak/>
        <w:t>условий труда или после несчастного случая или возникновения чрезвычайной ситуации с соответствующей записью в журнале.</w:t>
      </w:r>
    </w:p>
    <w:p w14:paraId="270C49E5"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4.8. Проведение обучения и проверки знаний по электробезопасности не</w:t>
      </w:r>
      <w:r>
        <w:rPr>
          <w:rFonts w:ascii="Times New Roman" w:hAnsi="Times New Roman" w:cs="Times New Roman"/>
          <w:sz w:val="28"/>
          <w:szCs w:val="28"/>
        </w:rPr>
        <w:t xml:space="preserve"> </w:t>
      </w:r>
      <w:r w:rsidRPr="00277EAB">
        <w:rPr>
          <w:rFonts w:ascii="Times New Roman" w:hAnsi="Times New Roman" w:cs="Times New Roman"/>
          <w:sz w:val="28"/>
          <w:szCs w:val="28"/>
        </w:rPr>
        <w:t>электротехнического персонала осуществляется 1 раз в год. После проведения обучения проводится проверка знаний в форме зачета с записью результатов проверки в журнал. Лица, относящиеся к не</w:t>
      </w:r>
      <w:r>
        <w:rPr>
          <w:rFonts w:ascii="Times New Roman" w:hAnsi="Times New Roman" w:cs="Times New Roman"/>
          <w:sz w:val="28"/>
          <w:szCs w:val="28"/>
        </w:rPr>
        <w:t xml:space="preserve"> </w:t>
      </w:r>
      <w:r w:rsidRPr="00277EAB">
        <w:rPr>
          <w:rFonts w:ascii="Times New Roman" w:hAnsi="Times New Roman" w:cs="Times New Roman"/>
          <w:sz w:val="28"/>
          <w:szCs w:val="28"/>
        </w:rPr>
        <w:t xml:space="preserve">электротехническому персоналу, не прошедшие проверку знаний по электробезопасности, к работе не допускаются. </w:t>
      </w:r>
    </w:p>
    <w:p w14:paraId="1D7BA83E"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4.9. Проведение испытаний спортивных снарядов и оборудования спортивных площадок осуществляется в августе текущего года перед началом нового учебного года на основании приказа директора школы. Результаты проверки оформляются актом. При вводе в действие нового оборудования проводится их обследование на основании приказа директора организации, осуществляющей образовательную деятельность. Результаты обследования оформляются актом-разрешением. </w:t>
      </w:r>
    </w:p>
    <w:p w14:paraId="2BF20208"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4.10. Направление должностного лица школы на прохождение обучения по вопросам охраны труда осуществляется в соответствии с приказом управления образования. Во время обучения работнику выплачивается заработная плата в размере среднего заработка. </w:t>
      </w:r>
    </w:p>
    <w:p w14:paraId="7E44A686"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5. Документация по охране труда</w:t>
      </w:r>
    </w:p>
    <w:p w14:paraId="2AB556AC"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5.1. В организации, осуществляющей образовательную деятельность, хранятся действующие нормативно-правовые акты по охране труда: законы Российской Федерации, постановления Правительства Российской Федерации, распоряжения и приказы органов управления образованием, иные нормативные документы. </w:t>
      </w:r>
    </w:p>
    <w:p w14:paraId="09CABEDB"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5.2. </w:t>
      </w:r>
      <w:r w:rsidRPr="00277EAB">
        <w:rPr>
          <w:rFonts w:ascii="Times New Roman" w:hAnsi="Times New Roman" w:cs="Times New Roman"/>
          <w:sz w:val="28"/>
          <w:szCs w:val="28"/>
          <w:u w:val="single"/>
        </w:rPr>
        <w:t xml:space="preserve">В организации, осуществляющей образовательную деятельность, содержится следующая документация по охране труда: </w:t>
      </w:r>
    </w:p>
    <w:p w14:paraId="42089E24"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общая документация по охране труда;</w:t>
      </w:r>
    </w:p>
    <w:p w14:paraId="5FA7A8F6"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Правила внутреннего трудового распорядка;</w:t>
      </w:r>
    </w:p>
    <w:p w14:paraId="3E09D60F"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Положение о комиссии по охране труда;</w:t>
      </w:r>
    </w:p>
    <w:p w14:paraId="1A65DE7C"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Положение об уполномоченном лице по охране труда;</w:t>
      </w:r>
    </w:p>
    <w:p w14:paraId="5114F723"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Положение об организации административно-общественного контроля в организации, осуществляющей образовательную деятельность;</w:t>
      </w:r>
    </w:p>
    <w:p w14:paraId="2C59ED7B"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Положение о порядке проведения инструктажей по охране труда с работниками и обучающимися организации, осуществляющей образовательную деятельность;</w:t>
      </w:r>
    </w:p>
    <w:p w14:paraId="10F85384"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lastRenderedPageBreak/>
        <w:t>Положение о порядке обучения и проверки знаний по охране труда работников организации, осуществляющей образовательную деятельность;</w:t>
      </w:r>
    </w:p>
    <w:p w14:paraId="21A89B8A"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Соглашение по охране труда и акты выполнения соглашений (2 раза в год);</w:t>
      </w:r>
    </w:p>
    <w:p w14:paraId="5C63B388"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Технический паспорт на здание школы;</w:t>
      </w:r>
    </w:p>
    <w:p w14:paraId="77EB3D4C" w14:textId="77777777" w:rsidR="00277EAB" w:rsidRPr="00277EAB" w:rsidRDefault="00277EAB" w:rsidP="00FD1EC9">
      <w:pPr>
        <w:numPr>
          <w:ilvl w:val="0"/>
          <w:numId w:val="53"/>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Протоколы измерения сопротивления заземляющих устройств.</w:t>
      </w:r>
    </w:p>
    <w:p w14:paraId="169B8519" w14:textId="77777777" w:rsidR="00277EAB" w:rsidRPr="00277EAB" w:rsidRDefault="00277EAB" w:rsidP="00277EAB">
      <w:pPr>
        <w:jc w:val="both"/>
        <w:rPr>
          <w:rFonts w:ascii="Times New Roman" w:hAnsi="Times New Roman" w:cs="Times New Roman"/>
          <w:sz w:val="28"/>
          <w:szCs w:val="28"/>
          <w:u w:val="single"/>
        </w:rPr>
      </w:pPr>
      <w:r w:rsidRPr="00277EAB">
        <w:rPr>
          <w:rFonts w:ascii="Times New Roman" w:hAnsi="Times New Roman" w:cs="Times New Roman"/>
          <w:sz w:val="28"/>
          <w:szCs w:val="28"/>
          <w:u w:val="single"/>
        </w:rPr>
        <w:t>Приказы по охране труда:</w:t>
      </w:r>
    </w:p>
    <w:p w14:paraId="674DC68E"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О назначении лиц, ответственных за организацию охраны труда;</w:t>
      </w:r>
    </w:p>
    <w:p w14:paraId="2DC71173"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О назначении лиц, ответственных за противопожарную безопасность и соблюдении правил пожарной безопасности;</w:t>
      </w:r>
    </w:p>
    <w:p w14:paraId="48F536C7"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О назначении лиц, ответственных за электрохозяйство;</w:t>
      </w:r>
    </w:p>
    <w:p w14:paraId="02434D82"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О комиссии (комитете) по охране труда;</w:t>
      </w:r>
    </w:p>
    <w:p w14:paraId="6B012634"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О создании комиссии по наблюдению за состоянием и эксплуатацией зданий и сооружений организации, осуществляющей образовательную деятельность;</w:t>
      </w:r>
    </w:p>
    <w:p w14:paraId="262378A7" w14:textId="77777777" w:rsidR="00277EAB" w:rsidRPr="00277EAB" w:rsidRDefault="00277EAB" w:rsidP="00FD1EC9">
      <w:pPr>
        <w:numPr>
          <w:ilvl w:val="0"/>
          <w:numId w:val="54"/>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Программа (план) по улучшению условий охраны труда.</w:t>
      </w:r>
    </w:p>
    <w:p w14:paraId="39D86E78" w14:textId="77777777" w:rsidR="00277EAB" w:rsidRPr="00277EAB" w:rsidRDefault="00277EAB" w:rsidP="00277EAB">
      <w:pPr>
        <w:jc w:val="both"/>
        <w:rPr>
          <w:rFonts w:ascii="Times New Roman" w:hAnsi="Times New Roman" w:cs="Times New Roman"/>
          <w:sz w:val="28"/>
          <w:szCs w:val="28"/>
          <w:u w:val="single"/>
        </w:rPr>
      </w:pPr>
      <w:r w:rsidRPr="00277EAB">
        <w:rPr>
          <w:rFonts w:ascii="Times New Roman" w:hAnsi="Times New Roman" w:cs="Times New Roman"/>
          <w:sz w:val="28"/>
          <w:szCs w:val="28"/>
          <w:u w:val="single"/>
        </w:rPr>
        <w:t>Документация по инструктажам и инструкциям:</w:t>
      </w:r>
    </w:p>
    <w:p w14:paraId="3F12B63A"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Программа вводного инструктажа;</w:t>
      </w:r>
    </w:p>
    <w:p w14:paraId="4BE5B798"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вводного инструктажа;</w:t>
      </w:r>
    </w:p>
    <w:p w14:paraId="46C12AF8"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Программа инструктажа по охране труда на рабочем месте;</w:t>
      </w:r>
    </w:p>
    <w:p w14:paraId="7B9A4362"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инструктажа по охране труда на рабочем месте;</w:t>
      </w:r>
    </w:p>
    <w:p w14:paraId="6817F7E4"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инструктажа обучающихся по охране труда при организации экскурсий и походов;</w:t>
      </w:r>
    </w:p>
    <w:p w14:paraId="7A8DD83E"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Приказ о разработке, утверждении и введении в действие или продлении срока действия инструкций по охране труда;</w:t>
      </w:r>
    </w:p>
    <w:p w14:paraId="2EADAA60"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учета инструкций по охране труда;</w:t>
      </w:r>
    </w:p>
    <w:p w14:paraId="576DF56C"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учета выдачи инструкций по охране труда;</w:t>
      </w:r>
    </w:p>
    <w:p w14:paraId="306D1431"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Инструкции по охране труда (по должностям и видам работ);</w:t>
      </w:r>
    </w:p>
    <w:p w14:paraId="63AC5B1D"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Протоколы заседания Общего собрания организации, осуществляющей образовательную деятельность;</w:t>
      </w:r>
    </w:p>
    <w:p w14:paraId="66305408"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противопожарного инструктажа;</w:t>
      </w:r>
    </w:p>
    <w:p w14:paraId="67149158"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Инструкция о порядке действий персонала при срабатывании пожарной автоматики (на плане эвакуации);</w:t>
      </w:r>
    </w:p>
    <w:p w14:paraId="1B18C007"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Инструкция о порядке действий персонала при пожаре и чрезвычайных ситуациях;</w:t>
      </w:r>
    </w:p>
    <w:p w14:paraId="1F8B84F7" w14:textId="77777777" w:rsidR="00277EAB" w:rsidRPr="00277EAB" w:rsidRDefault="00277EAB" w:rsidP="00FD1EC9">
      <w:pPr>
        <w:numPr>
          <w:ilvl w:val="0"/>
          <w:numId w:val="55"/>
        </w:numPr>
        <w:spacing w:after="0"/>
        <w:jc w:val="both"/>
        <w:rPr>
          <w:rFonts w:ascii="Times New Roman" w:hAnsi="Times New Roman" w:cs="Times New Roman"/>
          <w:sz w:val="28"/>
          <w:szCs w:val="28"/>
        </w:rPr>
      </w:pPr>
      <w:r w:rsidRPr="00277EAB">
        <w:rPr>
          <w:rFonts w:ascii="Times New Roman" w:hAnsi="Times New Roman" w:cs="Times New Roman"/>
          <w:sz w:val="28"/>
          <w:szCs w:val="28"/>
        </w:rPr>
        <w:t>План эвакуации на случай пожара и чрезвычайных ситуаций.</w:t>
      </w:r>
    </w:p>
    <w:p w14:paraId="4678C8F4" w14:textId="77777777" w:rsidR="00277EAB" w:rsidRPr="00277EAB" w:rsidRDefault="00277EAB" w:rsidP="00277EAB">
      <w:pPr>
        <w:jc w:val="both"/>
        <w:rPr>
          <w:rFonts w:ascii="Times New Roman" w:hAnsi="Times New Roman" w:cs="Times New Roman"/>
          <w:sz w:val="28"/>
          <w:szCs w:val="28"/>
          <w:u w:val="single"/>
        </w:rPr>
      </w:pPr>
      <w:r w:rsidRPr="00277EAB">
        <w:rPr>
          <w:rFonts w:ascii="Times New Roman" w:hAnsi="Times New Roman" w:cs="Times New Roman"/>
          <w:sz w:val="28"/>
          <w:szCs w:val="28"/>
          <w:u w:val="single"/>
        </w:rPr>
        <w:lastRenderedPageBreak/>
        <w:t>Документация по обучению охране труда и проверке знаний требований охраны труда:</w:t>
      </w:r>
    </w:p>
    <w:p w14:paraId="22C20E96"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Приказ об организации обучения охране труда и проверке знаний требований охраны труда сотрудниками организации, осуществляющей образовательную деятельность;</w:t>
      </w:r>
    </w:p>
    <w:p w14:paraId="09B65116"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Приказ о назначении комиссии по проверке знаний требований охраны труда;</w:t>
      </w:r>
    </w:p>
    <w:p w14:paraId="32515C22"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Положение о Комиссии по проверке знаний требований охраны труда;</w:t>
      </w:r>
    </w:p>
    <w:p w14:paraId="76486575"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Программа обучения и билеты по проверке знаний требований охраны труда;</w:t>
      </w:r>
    </w:p>
    <w:p w14:paraId="526922ED"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Протоколы заседаний комиссии по проверке знаний требований охраны труда;</w:t>
      </w:r>
    </w:p>
    <w:p w14:paraId="266DCDD1"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выдачи удостоверений о проверке знаний требований охраны труда;</w:t>
      </w:r>
    </w:p>
    <w:p w14:paraId="5D7D9E18"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несчастных случаев с работниками;</w:t>
      </w:r>
    </w:p>
    <w:p w14:paraId="3726F063"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Журнал регистрации несчастных случаев с обучающимися;</w:t>
      </w:r>
    </w:p>
    <w:p w14:paraId="6BE0CE7E" w14:textId="77777777" w:rsidR="00277EAB" w:rsidRPr="00277EAB" w:rsidRDefault="00277EAB" w:rsidP="00FD1EC9">
      <w:pPr>
        <w:numPr>
          <w:ilvl w:val="0"/>
          <w:numId w:val="56"/>
        </w:numPr>
        <w:spacing w:after="0"/>
        <w:jc w:val="both"/>
        <w:rPr>
          <w:rFonts w:ascii="Times New Roman" w:hAnsi="Times New Roman" w:cs="Times New Roman"/>
          <w:sz w:val="28"/>
          <w:szCs w:val="28"/>
        </w:rPr>
      </w:pPr>
      <w:r w:rsidRPr="00277EAB">
        <w:rPr>
          <w:rFonts w:ascii="Times New Roman" w:hAnsi="Times New Roman" w:cs="Times New Roman"/>
          <w:sz w:val="28"/>
          <w:szCs w:val="28"/>
        </w:rPr>
        <w:t>Материалы по расследованию несчастных случаев.</w:t>
      </w:r>
    </w:p>
    <w:p w14:paraId="2A5EB162" w14:textId="77777777" w:rsidR="00277EAB" w:rsidRPr="00277EAB" w:rsidRDefault="00277EAB" w:rsidP="00277EAB">
      <w:pPr>
        <w:jc w:val="both"/>
        <w:rPr>
          <w:rFonts w:ascii="Times New Roman" w:hAnsi="Times New Roman" w:cs="Times New Roman"/>
          <w:sz w:val="28"/>
          <w:szCs w:val="28"/>
        </w:rPr>
      </w:pPr>
      <w:r w:rsidRPr="00277EAB">
        <w:rPr>
          <w:rFonts w:ascii="Times New Roman" w:hAnsi="Times New Roman" w:cs="Times New Roman"/>
          <w:sz w:val="28"/>
          <w:szCs w:val="28"/>
        </w:rPr>
        <w:t xml:space="preserve">5.3. Ответственными за ведение журналов являются директор, специалист по охране труда (Уполномоченный по охране труда) </w:t>
      </w:r>
      <w:bookmarkStart w:id="91" w:name="5"/>
      <w:bookmarkEnd w:id="91"/>
      <w:r w:rsidRPr="00277EAB">
        <w:rPr>
          <w:rFonts w:ascii="Times New Roman" w:hAnsi="Times New Roman" w:cs="Times New Roman"/>
          <w:sz w:val="28"/>
          <w:szCs w:val="28"/>
        </w:rPr>
        <w:t>МКОУ СОШ № 7.</w:t>
      </w:r>
    </w:p>
    <w:p w14:paraId="0DC7CEF3"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t>6. Контроль и ответственность</w:t>
      </w:r>
    </w:p>
    <w:p w14:paraId="455B0BA8"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 xml:space="preserve">6.1 Контроль деятельности работников, осуществляющих работу по охране труда и безопасности жизнедеятельности в школе, обеспечивают директор организации, осуществляющей образовательную деятельность, служба охраны труда, органы государственного надзора и контроля соблюдения требований охраны труда </w:t>
      </w:r>
      <w:r w:rsidRPr="00277EAB">
        <w:rPr>
          <w:rFonts w:ascii="Times New Roman" w:hAnsi="Times New Roman" w:cs="Times New Roman"/>
          <w:color w:val="FFFFFF"/>
          <w:sz w:val="28"/>
          <w:szCs w:val="28"/>
        </w:rPr>
        <w:t>http://ohrana-tryda.com/node/1288</w:t>
      </w:r>
    </w:p>
    <w:p w14:paraId="50DAFB88"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6.2. Ответственность за организацию работы по охране труда и безопасности жизнедеятельности несет директор школы.</w:t>
      </w:r>
    </w:p>
    <w:p w14:paraId="7BF05F87"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 xml:space="preserve">6.3. </w:t>
      </w:r>
      <w:r w:rsidRPr="00277EAB">
        <w:rPr>
          <w:rFonts w:ascii="Times New Roman" w:hAnsi="Times New Roman" w:cs="Times New Roman"/>
          <w:sz w:val="28"/>
          <w:szCs w:val="28"/>
          <w:u w:val="single"/>
        </w:rPr>
        <w:t>Работники, выполняющие функции по обеспечению охраны труда и безопасности жизнедеятельности, несут ответственность:</w:t>
      </w:r>
      <w:r w:rsidRPr="00277EAB">
        <w:rPr>
          <w:rFonts w:ascii="Times New Roman" w:hAnsi="Times New Roman" w:cs="Times New Roman"/>
          <w:sz w:val="28"/>
          <w:szCs w:val="28"/>
        </w:rPr>
        <w:t xml:space="preserve"> </w:t>
      </w:r>
    </w:p>
    <w:p w14:paraId="4F8DB70D" w14:textId="77777777" w:rsidR="00277EAB" w:rsidRPr="00277EAB" w:rsidRDefault="00277EAB" w:rsidP="007B5021">
      <w:pPr>
        <w:numPr>
          <w:ilvl w:val="0"/>
          <w:numId w:val="57"/>
        </w:numPr>
        <w:spacing w:after="0" w:line="240" w:lineRule="auto"/>
        <w:jc w:val="both"/>
        <w:rPr>
          <w:rFonts w:ascii="Times New Roman" w:hAnsi="Times New Roman" w:cs="Times New Roman"/>
          <w:sz w:val="28"/>
          <w:szCs w:val="28"/>
        </w:rPr>
      </w:pPr>
      <w:r w:rsidRPr="00277EAB">
        <w:rPr>
          <w:rFonts w:ascii="Times New Roman" w:hAnsi="Times New Roman" w:cs="Times New Roman"/>
          <w:sz w:val="28"/>
          <w:szCs w:val="28"/>
        </w:rPr>
        <w:t>за выполнение, невыполнение, выполнение не в полном объеме своих функциональных обязанностей, определенных настоящим и должностными инструкциями;</w:t>
      </w:r>
    </w:p>
    <w:p w14:paraId="0AB4550D" w14:textId="77777777" w:rsidR="00277EAB" w:rsidRPr="00277EAB" w:rsidRDefault="00277EAB" w:rsidP="007B5021">
      <w:pPr>
        <w:numPr>
          <w:ilvl w:val="0"/>
          <w:numId w:val="57"/>
        </w:numPr>
        <w:spacing w:after="0" w:line="240" w:lineRule="auto"/>
        <w:jc w:val="both"/>
        <w:rPr>
          <w:rFonts w:ascii="Times New Roman" w:hAnsi="Times New Roman" w:cs="Times New Roman"/>
          <w:sz w:val="28"/>
          <w:szCs w:val="28"/>
        </w:rPr>
      </w:pPr>
      <w:r w:rsidRPr="00277EAB">
        <w:rPr>
          <w:rFonts w:ascii="Times New Roman" w:hAnsi="Times New Roman" w:cs="Times New Roman"/>
          <w:sz w:val="28"/>
          <w:szCs w:val="28"/>
        </w:rPr>
        <w:t>соблюдение установленных сроков расследования несчастных случаев;</w:t>
      </w:r>
    </w:p>
    <w:p w14:paraId="432F99B5" w14:textId="77777777" w:rsidR="00277EAB" w:rsidRPr="00277EAB" w:rsidRDefault="00277EAB" w:rsidP="007B5021">
      <w:pPr>
        <w:numPr>
          <w:ilvl w:val="0"/>
          <w:numId w:val="57"/>
        </w:numPr>
        <w:spacing w:after="0" w:line="240" w:lineRule="auto"/>
        <w:jc w:val="both"/>
        <w:rPr>
          <w:rFonts w:ascii="Times New Roman" w:hAnsi="Times New Roman" w:cs="Times New Roman"/>
          <w:sz w:val="28"/>
          <w:szCs w:val="28"/>
        </w:rPr>
      </w:pPr>
      <w:r w:rsidRPr="00277EAB">
        <w:rPr>
          <w:rFonts w:ascii="Times New Roman" w:hAnsi="Times New Roman" w:cs="Times New Roman"/>
          <w:sz w:val="28"/>
          <w:szCs w:val="28"/>
        </w:rPr>
        <w:t>объективность выводов и решений, принятых ими по результатам проведенных расследований;</w:t>
      </w:r>
    </w:p>
    <w:p w14:paraId="14288142" w14:textId="77777777" w:rsidR="00277EAB" w:rsidRPr="00277EAB" w:rsidRDefault="00277EAB" w:rsidP="007B5021">
      <w:pPr>
        <w:numPr>
          <w:ilvl w:val="0"/>
          <w:numId w:val="57"/>
        </w:numPr>
        <w:spacing w:after="0" w:line="240" w:lineRule="auto"/>
        <w:jc w:val="both"/>
        <w:rPr>
          <w:rFonts w:ascii="Times New Roman" w:hAnsi="Times New Roman" w:cs="Times New Roman"/>
          <w:sz w:val="28"/>
          <w:szCs w:val="28"/>
        </w:rPr>
      </w:pPr>
      <w:r w:rsidRPr="00277EAB">
        <w:rPr>
          <w:rFonts w:ascii="Times New Roman" w:hAnsi="Times New Roman" w:cs="Times New Roman"/>
          <w:sz w:val="28"/>
          <w:szCs w:val="28"/>
        </w:rPr>
        <w:t>достоверность представляемой информации;</w:t>
      </w:r>
    </w:p>
    <w:p w14:paraId="70F385E8" w14:textId="77777777" w:rsidR="00277EAB" w:rsidRPr="00277EAB" w:rsidRDefault="00277EAB" w:rsidP="007B5021">
      <w:pPr>
        <w:numPr>
          <w:ilvl w:val="0"/>
          <w:numId w:val="57"/>
        </w:numPr>
        <w:spacing w:after="0" w:line="240" w:lineRule="auto"/>
        <w:jc w:val="both"/>
        <w:rPr>
          <w:rFonts w:ascii="Times New Roman" w:hAnsi="Times New Roman" w:cs="Times New Roman"/>
          <w:sz w:val="28"/>
          <w:szCs w:val="28"/>
        </w:rPr>
      </w:pPr>
      <w:r w:rsidRPr="00277EAB">
        <w:rPr>
          <w:rFonts w:ascii="Times New Roman" w:hAnsi="Times New Roman" w:cs="Times New Roman"/>
          <w:sz w:val="28"/>
          <w:szCs w:val="28"/>
        </w:rPr>
        <w:t>соответствие принятых решений действующему законодательству Российской Федерации.</w:t>
      </w:r>
    </w:p>
    <w:p w14:paraId="496519AE" w14:textId="77777777" w:rsidR="00277EAB" w:rsidRPr="00277EAB" w:rsidRDefault="00277EAB" w:rsidP="00277EAB">
      <w:pPr>
        <w:jc w:val="both"/>
        <w:rPr>
          <w:rFonts w:ascii="Times New Roman" w:hAnsi="Times New Roman" w:cs="Times New Roman"/>
          <w:b/>
          <w:sz w:val="28"/>
          <w:szCs w:val="28"/>
        </w:rPr>
      </w:pPr>
      <w:r w:rsidRPr="00277EAB">
        <w:rPr>
          <w:rFonts w:ascii="Times New Roman" w:hAnsi="Times New Roman" w:cs="Times New Roman"/>
          <w:b/>
          <w:sz w:val="28"/>
          <w:szCs w:val="28"/>
        </w:rPr>
        <w:lastRenderedPageBreak/>
        <w:t>7. Заключительные положения</w:t>
      </w:r>
    </w:p>
    <w:p w14:paraId="4697008D"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7.1. Настоящее Положение об организации работы по охране труда и обеспечению безопасности образовательной деятельности школы является локальным нормативным актом, принимается на Педагогическом совете школы и утверждается (либо вводится в действие) приказом директора МКОУ СОШ № 7, осуществляющей образовательную деятельность.</w:t>
      </w:r>
    </w:p>
    <w:p w14:paraId="29FD00FC"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6A1B7C44"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7.3. Положение об организации работы по охране труда и обеспечению безопасности образовательной деятельности МКОУ СОШ № 7 принимается на неопределенный срок. Изменения и дополнения к Положению принимаются в порядке, предусмотренном п.7.1. настоящего Положения.</w:t>
      </w:r>
    </w:p>
    <w:p w14:paraId="3B7B29CD" w14:textId="77777777" w:rsidR="00277EAB" w:rsidRPr="00277EAB" w:rsidRDefault="00277EAB" w:rsidP="007B5021">
      <w:pPr>
        <w:spacing w:line="240" w:lineRule="auto"/>
        <w:jc w:val="both"/>
        <w:rPr>
          <w:rFonts w:ascii="Times New Roman" w:hAnsi="Times New Roman" w:cs="Times New Roman"/>
          <w:sz w:val="28"/>
          <w:szCs w:val="28"/>
        </w:rPr>
      </w:pPr>
      <w:r w:rsidRPr="00277EAB">
        <w:rPr>
          <w:rFonts w:ascii="Times New Roman" w:hAnsi="Times New Roman" w:cs="Times New Roman"/>
          <w:sz w:val="28"/>
          <w:szCs w:val="28"/>
        </w:rPr>
        <w:t>7.4.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7EFF62ED" w14:textId="13601096" w:rsidR="00277EAB" w:rsidRDefault="00277EAB" w:rsidP="00277EAB">
      <w:pPr>
        <w:jc w:val="both"/>
      </w:pPr>
    </w:p>
    <w:p w14:paraId="6768FFFD" w14:textId="42318146" w:rsidR="00EB5209" w:rsidRDefault="00EB5209" w:rsidP="00277EAB">
      <w:pPr>
        <w:jc w:val="both"/>
      </w:pPr>
    </w:p>
    <w:p w14:paraId="003937A5" w14:textId="2E1866EC" w:rsidR="00EB5209" w:rsidRDefault="00EB5209" w:rsidP="00277EAB">
      <w:pPr>
        <w:jc w:val="both"/>
      </w:pPr>
    </w:p>
    <w:p w14:paraId="79312521" w14:textId="6D6A5075" w:rsidR="00EB5209" w:rsidRDefault="00EB5209" w:rsidP="00277EAB">
      <w:pPr>
        <w:jc w:val="both"/>
      </w:pPr>
    </w:p>
    <w:p w14:paraId="229D80E2" w14:textId="0F6612A1" w:rsidR="00EB5209" w:rsidRDefault="00EB5209" w:rsidP="00277EAB">
      <w:pPr>
        <w:jc w:val="both"/>
      </w:pPr>
    </w:p>
    <w:p w14:paraId="59E56AA0" w14:textId="5138688C" w:rsidR="00EB5209" w:rsidRDefault="00EB5209" w:rsidP="00277EAB">
      <w:pPr>
        <w:jc w:val="both"/>
      </w:pPr>
    </w:p>
    <w:p w14:paraId="7C0F9653" w14:textId="7D06FBB0" w:rsidR="00EB5209" w:rsidRDefault="00EB5209" w:rsidP="00277EAB">
      <w:pPr>
        <w:jc w:val="both"/>
      </w:pPr>
    </w:p>
    <w:p w14:paraId="0FF293CA" w14:textId="681C61CE" w:rsidR="00EB5209" w:rsidRDefault="00EB5209" w:rsidP="00277EAB">
      <w:pPr>
        <w:jc w:val="both"/>
      </w:pPr>
    </w:p>
    <w:p w14:paraId="23E1093C" w14:textId="0B2BFDC5" w:rsidR="00EB5209" w:rsidRDefault="00EB5209" w:rsidP="00277EAB">
      <w:pPr>
        <w:jc w:val="both"/>
      </w:pPr>
    </w:p>
    <w:p w14:paraId="31B3202C" w14:textId="3FE5F4E7" w:rsidR="00EB5209" w:rsidRDefault="00EB5209" w:rsidP="00277EAB">
      <w:pPr>
        <w:jc w:val="both"/>
      </w:pPr>
    </w:p>
    <w:p w14:paraId="73F10F3E" w14:textId="01E2A8C0" w:rsidR="00EB5209" w:rsidRDefault="00EB5209" w:rsidP="00277EAB">
      <w:pPr>
        <w:jc w:val="both"/>
      </w:pPr>
    </w:p>
    <w:p w14:paraId="6F707E87" w14:textId="49B2E466" w:rsidR="00EB5209" w:rsidRDefault="00EB5209" w:rsidP="00277EAB">
      <w:pPr>
        <w:jc w:val="both"/>
      </w:pPr>
    </w:p>
    <w:p w14:paraId="6EF1086D" w14:textId="2FDD229A" w:rsidR="00EB5209" w:rsidRDefault="00EB5209" w:rsidP="00277EAB">
      <w:pPr>
        <w:jc w:val="both"/>
      </w:pPr>
    </w:p>
    <w:p w14:paraId="51854217" w14:textId="00454586" w:rsidR="00EB5209" w:rsidRDefault="00EB5209" w:rsidP="00277EAB">
      <w:pPr>
        <w:jc w:val="both"/>
      </w:pPr>
    </w:p>
    <w:p w14:paraId="7C88DEFF" w14:textId="29DFDB1E" w:rsidR="00EB5209" w:rsidRDefault="00EB5209" w:rsidP="00277EAB">
      <w:pPr>
        <w:jc w:val="both"/>
      </w:pPr>
    </w:p>
    <w:p w14:paraId="0BE5E724" w14:textId="77777777" w:rsidR="00EB5209" w:rsidRPr="00C773D0" w:rsidRDefault="00EB5209" w:rsidP="00277EAB">
      <w:pPr>
        <w:jc w:val="both"/>
      </w:pPr>
    </w:p>
    <w:p w14:paraId="2E0C9643" w14:textId="77777777" w:rsidR="00981088" w:rsidRDefault="00981088" w:rsidP="00CD2CE4">
      <w:pPr>
        <w:spacing w:after="0"/>
        <w:jc w:val="center"/>
        <w:rPr>
          <w:rFonts w:ascii="Times New Roman" w:hAnsi="Times New Roman" w:cs="Times New Roman"/>
          <w:b/>
          <w:sz w:val="28"/>
          <w:szCs w:val="28"/>
        </w:rPr>
      </w:pPr>
    </w:p>
    <w:p w14:paraId="33ED4B8D" w14:textId="77777777" w:rsidR="003A22E8" w:rsidRPr="00CD2CE4" w:rsidRDefault="003A22E8" w:rsidP="00CD2CE4">
      <w:pPr>
        <w:spacing w:after="0"/>
        <w:jc w:val="center"/>
        <w:rPr>
          <w:rFonts w:ascii="Times New Roman" w:hAnsi="Times New Roman" w:cs="Times New Roman"/>
          <w:b/>
          <w:sz w:val="28"/>
          <w:szCs w:val="28"/>
        </w:rPr>
      </w:pPr>
      <w:r w:rsidRPr="00CD2CE4">
        <w:rPr>
          <w:rFonts w:ascii="Times New Roman" w:hAnsi="Times New Roman" w:cs="Times New Roman"/>
          <w:b/>
          <w:sz w:val="28"/>
          <w:szCs w:val="28"/>
        </w:rPr>
        <w:t>П Е Р Е Ч Е Н Ь</w:t>
      </w:r>
    </w:p>
    <w:p w14:paraId="31783771" w14:textId="77777777" w:rsidR="003A22E8" w:rsidRPr="00CD2CE4" w:rsidRDefault="003A22E8" w:rsidP="00CD2CE4">
      <w:pPr>
        <w:spacing w:after="0"/>
        <w:jc w:val="center"/>
        <w:rPr>
          <w:rFonts w:ascii="Times New Roman" w:hAnsi="Times New Roman" w:cs="Times New Roman"/>
          <w:b/>
          <w:sz w:val="28"/>
          <w:szCs w:val="28"/>
        </w:rPr>
      </w:pPr>
      <w:r w:rsidRPr="00CD2CE4">
        <w:rPr>
          <w:rFonts w:ascii="Times New Roman" w:hAnsi="Times New Roman" w:cs="Times New Roman"/>
          <w:b/>
          <w:sz w:val="28"/>
          <w:szCs w:val="28"/>
        </w:rPr>
        <w:t>приложений к коллективному договору</w:t>
      </w:r>
    </w:p>
    <w:p w14:paraId="6BF3AE02" w14:textId="77777777" w:rsidR="000F15A7" w:rsidRDefault="000F15A7" w:rsidP="007B5021">
      <w:pPr>
        <w:spacing w:after="0"/>
        <w:rPr>
          <w:rFonts w:ascii="Times New Roman" w:hAnsi="Times New Roman" w:cs="Times New Roman"/>
          <w:sz w:val="28"/>
          <w:szCs w:val="28"/>
        </w:rPr>
      </w:pPr>
    </w:p>
    <w:p w14:paraId="7E677942" w14:textId="55C7E276" w:rsidR="00CD2CE4" w:rsidRPr="00CD2CE4" w:rsidRDefault="00CD2CE4" w:rsidP="00D743E7">
      <w:pPr>
        <w:pStyle w:val="a3"/>
        <w:spacing w:line="360" w:lineRule="auto"/>
        <w:ind w:left="284"/>
        <w:jc w:val="both"/>
        <w:rPr>
          <w:rFonts w:ascii="Times New Roman" w:eastAsia="Times New Roman" w:hAnsi="Times New Roman" w:cs="Times New Roman"/>
          <w:sz w:val="28"/>
          <w:szCs w:val="24"/>
        </w:rPr>
      </w:pPr>
      <w:r w:rsidRPr="00CD2CE4">
        <w:rPr>
          <w:rFonts w:ascii="Times New Roman" w:hAnsi="Times New Roman" w:cs="Times New Roman"/>
          <w:sz w:val="28"/>
          <w:szCs w:val="24"/>
        </w:rPr>
        <w:t xml:space="preserve">1. </w:t>
      </w:r>
      <w:r w:rsidRPr="00CD2CE4">
        <w:rPr>
          <w:rFonts w:ascii="Times New Roman" w:eastAsia="Times New Roman" w:hAnsi="Times New Roman" w:cs="Times New Roman"/>
          <w:sz w:val="28"/>
          <w:szCs w:val="24"/>
        </w:rPr>
        <w:t xml:space="preserve">Правила внутреннего трудового распорядка для работников                                                                               муниципального   казённого общеобразовательного учреждения                                                                                «Средняя общеобразовательная школа № 7» </w:t>
      </w:r>
      <w:proofErr w:type="spellStart"/>
      <w:r w:rsidRPr="00CD2CE4">
        <w:rPr>
          <w:rFonts w:ascii="Times New Roman" w:eastAsia="Times New Roman" w:hAnsi="Times New Roman" w:cs="Times New Roman"/>
          <w:sz w:val="28"/>
          <w:szCs w:val="24"/>
        </w:rPr>
        <w:t>п</w:t>
      </w:r>
      <w:proofErr w:type="gramStart"/>
      <w:r w:rsidRPr="00CD2CE4">
        <w:rPr>
          <w:rFonts w:ascii="Times New Roman" w:eastAsia="Times New Roman" w:hAnsi="Times New Roman" w:cs="Times New Roman"/>
          <w:sz w:val="28"/>
          <w:szCs w:val="24"/>
        </w:rPr>
        <w:t>.В</w:t>
      </w:r>
      <w:proofErr w:type="gramEnd"/>
      <w:r w:rsidRPr="00CD2CE4">
        <w:rPr>
          <w:rFonts w:ascii="Times New Roman" w:eastAsia="Times New Roman" w:hAnsi="Times New Roman" w:cs="Times New Roman"/>
          <w:sz w:val="28"/>
          <w:szCs w:val="24"/>
        </w:rPr>
        <w:t>ладимировка</w:t>
      </w:r>
      <w:proofErr w:type="spellEnd"/>
    </w:p>
    <w:p w14:paraId="62A3E6F7" w14:textId="7047B224" w:rsidR="00CD2CE4" w:rsidRPr="00CD2CE4" w:rsidRDefault="00CD2CE4" w:rsidP="00D743E7">
      <w:pPr>
        <w:spacing w:after="0"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 xml:space="preserve"> 2. Положение об оплате труда работников                                                                                муниципального казённого общеобразовательного учреждения «Средняя общеобразовательная школа № 7» </w:t>
      </w:r>
      <w:proofErr w:type="spellStart"/>
      <w:r w:rsidRPr="00CD2CE4">
        <w:rPr>
          <w:rFonts w:ascii="Times New Roman" w:hAnsi="Times New Roman" w:cs="Times New Roman"/>
          <w:sz w:val="28"/>
          <w:szCs w:val="24"/>
        </w:rPr>
        <w:t>п.Владимировка</w:t>
      </w:r>
      <w:proofErr w:type="spellEnd"/>
    </w:p>
    <w:p w14:paraId="44E073A9" w14:textId="77777777" w:rsidR="00CD2CE4" w:rsidRPr="00CD2CE4" w:rsidRDefault="00CD2CE4" w:rsidP="00D743E7">
      <w:pPr>
        <w:spacing w:after="0"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3. Перечень должностей и профессий, дающих право на получение</w:t>
      </w:r>
    </w:p>
    <w:p w14:paraId="71C203BE" w14:textId="77777777" w:rsidR="00CD2CE4" w:rsidRPr="00CD2CE4" w:rsidRDefault="00CD2CE4" w:rsidP="00D743E7">
      <w:pPr>
        <w:spacing w:after="0"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дополнительного оплачиваемого отпуска за работу во вредных и неблагоприятных условиях труда</w:t>
      </w:r>
    </w:p>
    <w:p w14:paraId="3B1678B3" w14:textId="77777777" w:rsidR="00CD2CE4" w:rsidRPr="00CD2CE4" w:rsidRDefault="00CD2CE4" w:rsidP="00D743E7">
      <w:pPr>
        <w:spacing w:after="0"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4</w:t>
      </w:r>
      <w:r>
        <w:rPr>
          <w:rFonts w:ascii="Times New Roman" w:hAnsi="Times New Roman" w:cs="Times New Roman"/>
          <w:sz w:val="28"/>
          <w:szCs w:val="24"/>
        </w:rPr>
        <w:t>.</w:t>
      </w:r>
      <w:r w:rsidRPr="00CD2CE4">
        <w:rPr>
          <w:rFonts w:ascii="Times New Roman" w:hAnsi="Times New Roman" w:cs="Times New Roman"/>
          <w:sz w:val="28"/>
          <w:szCs w:val="24"/>
        </w:rPr>
        <w:t xml:space="preserve"> Положение о порядке оценки  выполнения  критериев и показателей результативности и эффективности работы работников</w:t>
      </w:r>
    </w:p>
    <w:p w14:paraId="68213B6C" w14:textId="0989F0CA" w:rsidR="00CD2CE4" w:rsidRPr="00CD2CE4" w:rsidRDefault="00CD2CE4" w:rsidP="00D743E7">
      <w:pPr>
        <w:autoSpaceDE w:val="0"/>
        <w:autoSpaceDN w:val="0"/>
        <w:adjustRightInd w:val="0"/>
        <w:spacing w:after="0" w:line="360" w:lineRule="auto"/>
        <w:ind w:left="284"/>
        <w:jc w:val="both"/>
        <w:rPr>
          <w:rFonts w:ascii="Times New Roman" w:hAnsi="Times New Roman" w:cs="Times New Roman"/>
          <w:bCs/>
          <w:sz w:val="28"/>
          <w:szCs w:val="24"/>
        </w:rPr>
      </w:pPr>
      <w:r w:rsidRPr="00CD2CE4">
        <w:rPr>
          <w:rFonts w:ascii="Times New Roman" w:hAnsi="Times New Roman" w:cs="Times New Roman"/>
          <w:sz w:val="28"/>
          <w:szCs w:val="24"/>
        </w:rPr>
        <w:t xml:space="preserve">5. </w:t>
      </w:r>
      <w:r w:rsidRPr="00CD2CE4">
        <w:rPr>
          <w:rFonts w:ascii="Times New Roman" w:hAnsi="Times New Roman" w:cs="Times New Roman"/>
          <w:bCs/>
          <w:sz w:val="28"/>
          <w:szCs w:val="24"/>
        </w:rPr>
        <w:t>Положение о порядке  премирования и оказания материальной помощи работникам  муниципального  казённого общеобразовательного учреждения  «Средняя общеобразовательная школа №</w:t>
      </w:r>
      <w:r w:rsidR="00D743E7">
        <w:rPr>
          <w:rFonts w:ascii="Times New Roman" w:hAnsi="Times New Roman" w:cs="Times New Roman"/>
          <w:bCs/>
          <w:sz w:val="28"/>
          <w:szCs w:val="24"/>
        </w:rPr>
        <w:t xml:space="preserve"> </w:t>
      </w:r>
      <w:r w:rsidRPr="00CD2CE4">
        <w:rPr>
          <w:rFonts w:ascii="Times New Roman" w:hAnsi="Times New Roman" w:cs="Times New Roman"/>
          <w:bCs/>
          <w:sz w:val="28"/>
          <w:szCs w:val="24"/>
        </w:rPr>
        <w:t>7»</w:t>
      </w:r>
    </w:p>
    <w:p w14:paraId="5DF19A9D" w14:textId="283F0976" w:rsidR="00CD2CE4" w:rsidRPr="00CD2CE4" w:rsidRDefault="00CD2CE4" w:rsidP="00D743E7">
      <w:pPr>
        <w:pStyle w:val="a3"/>
        <w:spacing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6</w:t>
      </w:r>
      <w:r>
        <w:rPr>
          <w:rFonts w:ascii="Times New Roman" w:hAnsi="Times New Roman" w:cs="Times New Roman"/>
          <w:sz w:val="28"/>
          <w:szCs w:val="24"/>
        </w:rPr>
        <w:t>.</w:t>
      </w:r>
      <w:r w:rsidRPr="00CD2CE4">
        <w:rPr>
          <w:rFonts w:ascii="Times New Roman" w:hAnsi="Times New Roman" w:cs="Times New Roman"/>
          <w:sz w:val="28"/>
          <w:szCs w:val="24"/>
        </w:rPr>
        <w:t xml:space="preserve"> Соглашение</w:t>
      </w:r>
      <w:r w:rsidR="001713C9">
        <w:rPr>
          <w:rFonts w:ascii="Times New Roman" w:hAnsi="Times New Roman" w:cs="Times New Roman"/>
          <w:sz w:val="28"/>
          <w:szCs w:val="24"/>
        </w:rPr>
        <w:t xml:space="preserve"> по охране труда на период  2024</w:t>
      </w:r>
      <w:r w:rsidRPr="00CD2CE4">
        <w:rPr>
          <w:rFonts w:ascii="Times New Roman" w:hAnsi="Times New Roman" w:cs="Times New Roman"/>
          <w:sz w:val="28"/>
          <w:szCs w:val="24"/>
        </w:rPr>
        <w:t>г</w:t>
      </w:r>
      <w:r w:rsidR="00D743E7">
        <w:rPr>
          <w:rFonts w:ascii="Times New Roman" w:hAnsi="Times New Roman" w:cs="Times New Roman"/>
          <w:sz w:val="28"/>
          <w:szCs w:val="24"/>
        </w:rPr>
        <w:t>од.</w:t>
      </w:r>
    </w:p>
    <w:p w14:paraId="18C566F5" w14:textId="5415801C" w:rsidR="00CD2CE4" w:rsidRPr="00CD2CE4" w:rsidRDefault="00CD2CE4" w:rsidP="00D743E7">
      <w:pPr>
        <w:pStyle w:val="a3"/>
        <w:spacing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7</w:t>
      </w:r>
      <w:r>
        <w:rPr>
          <w:rFonts w:ascii="Times New Roman" w:hAnsi="Times New Roman" w:cs="Times New Roman"/>
          <w:sz w:val="28"/>
          <w:szCs w:val="24"/>
        </w:rPr>
        <w:t>.</w:t>
      </w:r>
      <w:r w:rsidRPr="00CD2CE4">
        <w:rPr>
          <w:rFonts w:ascii="Times New Roman" w:hAnsi="Times New Roman" w:cs="Times New Roman"/>
          <w:sz w:val="28"/>
          <w:szCs w:val="24"/>
        </w:rPr>
        <w:t xml:space="preserve"> Положение  по комиссии по охране труда в МКОУ СОШ № 7 </w:t>
      </w:r>
      <w:r w:rsidR="00D743E7">
        <w:rPr>
          <w:rFonts w:ascii="Times New Roman" w:hAnsi="Times New Roman" w:cs="Times New Roman"/>
          <w:sz w:val="28"/>
          <w:szCs w:val="24"/>
        </w:rPr>
        <w:t xml:space="preserve">                    </w:t>
      </w:r>
      <w:proofErr w:type="spellStart"/>
      <w:r w:rsidRPr="00CD2CE4">
        <w:rPr>
          <w:rFonts w:ascii="Times New Roman" w:hAnsi="Times New Roman" w:cs="Times New Roman"/>
          <w:sz w:val="28"/>
          <w:szCs w:val="24"/>
        </w:rPr>
        <w:t>п</w:t>
      </w:r>
      <w:proofErr w:type="gramStart"/>
      <w:r w:rsidRPr="00CD2CE4">
        <w:rPr>
          <w:rFonts w:ascii="Times New Roman" w:hAnsi="Times New Roman" w:cs="Times New Roman"/>
          <w:sz w:val="28"/>
          <w:szCs w:val="24"/>
        </w:rPr>
        <w:t>.В</w:t>
      </w:r>
      <w:proofErr w:type="gramEnd"/>
      <w:r w:rsidRPr="00CD2CE4">
        <w:rPr>
          <w:rFonts w:ascii="Times New Roman" w:hAnsi="Times New Roman" w:cs="Times New Roman"/>
          <w:sz w:val="28"/>
          <w:szCs w:val="24"/>
        </w:rPr>
        <w:t>ладимировка</w:t>
      </w:r>
      <w:proofErr w:type="spellEnd"/>
    </w:p>
    <w:p w14:paraId="680B8A63" w14:textId="48F8B2DD" w:rsidR="00CD2CE4" w:rsidRPr="00CD2CE4" w:rsidRDefault="00CD2CE4" w:rsidP="00D743E7">
      <w:pPr>
        <w:pStyle w:val="a3"/>
        <w:spacing w:line="360" w:lineRule="auto"/>
        <w:ind w:left="284"/>
        <w:jc w:val="both"/>
        <w:rPr>
          <w:rFonts w:ascii="Times New Roman" w:hAnsi="Times New Roman" w:cs="Times New Roman"/>
          <w:sz w:val="28"/>
          <w:szCs w:val="24"/>
        </w:rPr>
      </w:pPr>
      <w:r w:rsidRPr="00CD2CE4">
        <w:rPr>
          <w:rFonts w:ascii="Times New Roman" w:hAnsi="Times New Roman" w:cs="Times New Roman"/>
          <w:sz w:val="28"/>
          <w:szCs w:val="24"/>
        </w:rPr>
        <w:t>8</w:t>
      </w:r>
      <w:r>
        <w:rPr>
          <w:rFonts w:ascii="Times New Roman" w:hAnsi="Times New Roman" w:cs="Times New Roman"/>
          <w:sz w:val="28"/>
          <w:szCs w:val="24"/>
        </w:rPr>
        <w:t>.</w:t>
      </w:r>
      <w:r w:rsidRPr="00CD2CE4">
        <w:rPr>
          <w:rFonts w:ascii="Times New Roman" w:hAnsi="Times New Roman" w:cs="Times New Roman"/>
          <w:sz w:val="28"/>
          <w:szCs w:val="24"/>
        </w:rPr>
        <w:t xml:space="preserve"> </w:t>
      </w:r>
      <w:r w:rsidRPr="00CD2CE4">
        <w:rPr>
          <w:rStyle w:val="afa"/>
          <w:rFonts w:ascii="Times New Roman" w:hAnsi="Times New Roman" w:cs="Times New Roman"/>
          <w:b w:val="0"/>
          <w:sz w:val="28"/>
          <w:szCs w:val="24"/>
        </w:rPr>
        <w:t xml:space="preserve">Положение </w:t>
      </w:r>
      <w:r w:rsidRPr="00CD2CE4">
        <w:rPr>
          <w:rFonts w:ascii="Times New Roman" w:hAnsi="Times New Roman" w:cs="Times New Roman"/>
          <w:sz w:val="28"/>
          <w:szCs w:val="24"/>
        </w:rPr>
        <w:t xml:space="preserve">об организации работы по охране труда  и обеспечению безопасности образовательной деятельности в МКОУ СОШ № 7 </w:t>
      </w:r>
      <w:r w:rsidR="00D743E7">
        <w:rPr>
          <w:rFonts w:ascii="Times New Roman" w:hAnsi="Times New Roman" w:cs="Times New Roman"/>
          <w:sz w:val="28"/>
          <w:szCs w:val="24"/>
        </w:rPr>
        <w:t xml:space="preserve">                        </w:t>
      </w:r>
      <w:proofErr w:type="spellStart"/>
      <w:r w:rsidRPr="00CD2CE4">
        <w:rPr>
          <w:rFonts w:ascii="Times New Roman" w:hAnsi="Times New Roman" w:cs="Times New Roman"/>
          <w:sz w:val="28"/>
          <w:szCs w:val="24"/>
        </w:rPr>
        <w:t>п</w:t>
      </w:r>
      <w:proofErr w:type="gramStart"/>
      <w:r w:rsidRPr="00CD2CE4">
        <w:rPr>
          <w:rFonts w:ascii="Times New Roman" w:hAnsi="Times New Roman" w:cs="Times New Roman"/>
          <w:sz w:val="28"/>
          <w:szCs w:val="24"/>
        </w:rPr>
        <w:t>.В</w:t>
      </w:r>
      <w:proofErr w:type="gramEnd"/>
      <w:r w:rsidRPr="00CD2CE4">
        <w:rPr>
          <w:rFonts w:ascii="Times New Roman" w:hAnsi="Times New Roman" w:cs="Times New Roman"/>
          <w:sz w:val="28"/>
          <w:szCs w:val="24"/>
        </w:rPr>
        <w:t>ладимировка</w:t>
      </w:r>
      <w:proofErr w:type="spellEnd"/>
    </w:p>
    <w:p w14:paraId="1DC8D973" w14:textId="77777777" w:rsidR="00CD2CE4" w:rsidRPr="00CD2CE4" w:rsidRDefault="00CD2CE4" w:rsidP="00D743E7">
      <w:pPr>
        <w:jc w:val="both"/>
        <w:rPr>
          <w:sz w:val="24"/>
        </w:rPr>
      </w:pPr>
    </w:p>
    <w:p w14:paraId="3D4AD051" w14:textId="77777777" w:rsidR="000F15A7" w:rsidRDefault="000F15A7" w:rsidP="00D743E7">
      <w:pPr>
        <w:spacing w:after="0" w:line="240" w:lineRule="auto"/>
        <w:jc w:val="both"/>
        <w:rPr>
          <w:rFonts w:ascii="Times New Roman" w:hAnsi="Times New Roman" w:cs="Times New Roman"/>
          <w:sz w:val="28"/>
          <w:szCs w:val="28"/>
        </w:rPr>
      </w:pPr>
    </w:p>
    <w:p w14:paraId="7A268E76" w14:textId="77777777" w:rsidR="000F15A7" w:rsidRDefault="000F15A7" w:rsidP="0074078A">
      <w:pPr>
        <w:spacing w:after="0" w:line="240" w:lineRule="auto"/>
        <w:rPr>
          <w:rFonts w:ascii="Times New Roman" w:hAnsi="Times New Roman" w:cs="Times New Roman"/>
          <w:sz w:val="28"/>
          <w:szCs w:val="28"/>
        </w:rPr>
      </w:pPr>
    </w:p>
    <w:p w14:paraId="3434394F" w14:textId="77777777" w:rsidR="000F15A7" w:rsidRDefault="000F15A7" w:rsidP="0074078A">
      <w:pPr>
        <w:spacing w:after="0" w:line="240" w:lineRule="auto"/>
        <w:rPr>
          <w:rFonts w:ascii="Times New Roman" w:hAnsi="Times New Roman" w:cs="Times New Roman"/>
          <w:sz w:val="28"/>
          <w:szCs w:val="28"/>
        </w:rPr>
      </w:pPr>
    </w:p>
    <w:p w14:paraId="528749AA" w14:textId="77777777" w:rsidR="000F15A7" w:rsidRDefault="000F15A7" w:rsidP="0074078A">
      <w:pPr>
        <w:spacing w:after="0" w:line="240" w:lineRule="auto"/>
        <w:rPr>
          <w:rFonts w:ascii="Times New Roman" w:hAnsi="Times New Roman" w:cs="Times New Roman"/>
          <w:sz w:val="28"/>
          <w:szCs w:val="28"/>
        </w:rPr>
      </w:pPr>
    </w:p>
    <w:p w14:paraId="2B21E0EA" w14:textId="77777777" w:rsidR="000F15A7" w:rsidRDefault="000F15A7" w:rsidP="0074078A">
      <w:pPr>
        <w:spacing w:after="0" w:line="240" w:lineRule="auto"/>
        <w:rPr>
          <w:rFonts w:ascii="Times New Roman" w:hAnsi="Times New Roman" w:cs="Times New Roman"/>
          <w:sz w:val="28"/>
          <w:szCs w:val="28"/>
        </w:rPr>
      </w:pPr>
    </w:p>
    <w:p w14:paraId="4DBE48E6" w14:textId="77777777" w:rsidR="006D79FC" w:rsidRDefault="006D79FC" w:rsidP="0074078A">
      <w:pPr>
        <w:spacing w:after="0" w:line="240" w:lineRule="auto"/>
        <w:rPr>
          <w:rFonts w:ascii="Times New Roman" w:hAnsi="Times New Roman" w:cs="Times New Roman"/>
          <w:sz w:val="28"/>
          <w:szCs w:val="28"/>
        </w:rPr>
      </w:pPr>
    </w:p>
    <w:p w14:paraId="17FF7BDE" w14:textId="77777777" w:rsidR="006D79FC" w:rsidRDefault="006D79FC" w:rsidP="0074078A">
      <w:pPr>
        <w:spacing w:after="0" w:line="240" w:lineRule="auto"/>
        <w:rPr>
          <w:rFonts w:ascii="Times New Roman" w:hAnsi="Times New Roman" w:cs="Times New Roman"/>
          <w:sz w:val="28"/>
          <w:szCs w:val="28"/>
        </w:rPr>
      </w:pPr>
    </w:p>
    <w:p w14:paraId="3F3FC519" w14:textId="77777777" w:rsidR="00981088" w:rsidRDefault="00981088" w:rsidP="0074078A">
      <w:pPr>
        <w:spacing w:after="0" w:line="240" w:lineRule="auto"/>
        <w:rPr>
          <w:rFonts w:ascii="Times New Roman" w:hAnsi="Times New Roman" w:cs="Times New Roman"/>
          <w:sz w:val="28"/>
          <w:szCs w:val="28"/>
        </w:rPr>
      </w:pPr>
    </w:p>
    <w:p w14:paraId="708D5883" w14:textId="77777777" w:rsidR="000F15A7" w:rsidRPr="00CA4C10" w:rsidRDefault="000F15A7" w:rsidP="002A254E">
      <w:pPr>
        <w:pStyle w:val="a3"/>
        <w:rPr>
          <w:rFonts w:ascii="Times New Roman" w:hAnsi="Times New Roman" w:cs="Times New Roman"/>
          <w:sz w:val="28"/>
          <w:szCs w:val="28"/>
        </w:rPr>
      </w:pPr>
      <w:bookmarkStart w:id="92" w:name="_GoBack"/>
      <w:bookmarkEnd w:id="92"/>
    </w:p>
    <w:sectPr w:rsidR="000F15A7" w:rsidRPr="00CA4C10" w:rsidSect="000A1E97">
      <w:footerReference w:type="even" r:id="rId28"/>
      <w:footerReference w:type="default" r:id="rId29"/>
      <w:pgSz w:w="11906" w:h="16838"/>
      <w:pgMar w:top="993" w:right="849"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8AFD3" w14:textId="77777777" w:rsidR="00541664" w:rsidRDefault="00541664">
      <w:pPr>
        <w:spacing w:after="0" w:line="240" w:lineRule="auto"/>
      </w:pPr>
      <w:r>
        <w:separator/>
      </w:r>
    </w:p>
  </w:endnote>
  <w:endnote w:type="continuationSeparator" w:id="0">
    <w:p w14:paraId="3B30DF1B" w14:textId="77777777" w:rsidR="00541664" w:rsidRDefault="00541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2F949" w14:textId="77777777" w:rsidR="008F42E7" w:rsidRDefault="008F42E7" w:rsidP="003A22E8">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noProof/>
      </w:rPr>
      <w:t>136</w:t>
    </w:r>
    <w:r>
      <w:rPr>
        <w:rStyle w:val="af"/>
      </w:rPr>
      <w:fldChar w:fldCharType="end"/>
    </w:r>
  </w:p>
  <w:p w14:paraId="4F722BE0" w14:textId="77777777" w:rsidR="008F42E7" w:rsidRDefault="008F42E7" w:rsidP="003A22E8">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FAC8A" w14:textId="77777777" w:rsidR="008F42E7" w:rsidRDefault="008F42E7">
    <w:pPr>
      <w:pStyle w:val="ad"/>
      <w:jc w:val="right"/>
    </w:pPr>
    <w:r>
      <w:fldChar w:fldCharType="begin"/>
    </w:r>
    <w:r>
      <w:instrText xml:space="preserve"> PAGE   \* MERGEFORMAT </w:instrText>
    </w:r>
    <w:r>
      <w:fldChar w:fldCharType="separate"/>
    </w:r>
    <w:r w:rsidR="002A254E">
      <w:rPr>
        <w:noProof/>
      </w:rPr>
      <w:t>103</w:t>
    </w:r>
    <w:r>
      <w:rPr>
        <w:noProof/>
      </w:rPr>
      <w:fldChar w:fldCharType="end"/>
    </w:r>
  </w:p>
  <w:p w14:paraId="543AE3AD" w14:textId="77777777" w:rsidR="008F42E7" w:rsidRDefault="008F42E7" w:rsidP="003A22E8">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A5B88" w14:textId="77777777" w:rsidR="00541664" w:rsidRDefault="00541664">
      <w:pPr>
        <w:spacing w:after="0" w:line="240" w:lineRule="auto"/>
      </w:pPr>
      <w:r>
        <w:separator/>
      </w:r>
    </w:p>
  </w:footnote>
  <w:footnote w:type="continuationSeparator" w:id="0">
    <w:p w14:paraId="77A99EDD" w14:textId="77777777" w:rsidR="00541664" w:rsidRDefault="005416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10"/>
    <w:multiLevelType w:val="hybridMultilevel"/>
    <w:tmpl w:val="45E6D4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0E7FFA2A"/>
    <w:lvl w:ilvl="0" w:tplc="FFFFFFFF">
      <w:start w:val="1"/>
      <w:numFmt w:val="bullet"/>
      <w:lvlText w:val="с"/>
      <w:lvlJc w:val="left"/>
    </w:lvl>
    <w:lvl w:ilvl="1" w:tplc="FFFFFFFF">
      <w:start w:val="1"/>
      <w:numFmt w:val="bullet"/>
      <w:lvlText w:val="О"/>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D"/>
    <w:multiLevelType w:val="hybridMultilevel"/>
    <w:tmpl w:val="6AA7B75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E"/>
    <w:multiLevelType w:val="hybridMultilevel"/>
    <w:tmpl w:val="1DF029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F"/>
    <w:multiLevelType w:val="hybridMultilevel"/>
    <w:tmpl w:val="5675FF3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0"/>
    <w:multiLevelType w:val="hybridMultilevel"/>
    <w:tmpl w:val="3DD1509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3"/>
    <w:multiLevelType w:val="hybridMultilevel"/>
    <w:tmpl w:val="5B25ACE2"/>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6"/>
    <w:multiLevelType w:val="hybridMultilevel"/>
    <w:tmpl w:val="053B0A9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27"/>
    <w:multiLevelType w:val="hybridMultilevel"/>
    <w:tmpl w:val="34FD6B4E"/>
    <w:lvl w:ilvl="0" w:tplc="FFFFFFFF">
      <w:start w:val="1"/>
      <w:numFmt w:val="bullet"/>
      <w:lvlText w:val="с"/>
      <w:lvlJc w:val="left"/>
    </w:lvl>
    <w:lvl w:ilvl="1" w:tplc="FFFFFFFF">
      <w:start w:val="1"/>
      <w:numFmt w:val="bullet"/>
      <w:lvlText w:val="С"/>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9"/>
    <w:multiLevelType w:val="hybridMultilevel"/>
    <w:tmpl w:val="56438D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A"/>
    <w:multiLevelType w:val="hybridMultilevel"/>
    <w:tmpl w:val="519E3148"/>
    <w:lvl w:ilvl="0" w:tplc="FFFFFFFF">
      <w:start w:val="1"/>
      <w:numFmt w:val="bullet"/>
      <w:lvlText w:val="о"/>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B"/>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C"/>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E"/>
    <w:multiLevelType w:val="hybridMultilevel"/>
    <w:tmpl w:val="5046B5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F"/>
    <w:multiLevelType w:val="hybridMultilevel"/>
    <w:tmpl w:val="5D888A08"/>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0"/>
    <w:multiLevelType w:val="hybridMultilevel"/>
    <w:tmpl w:val="2A082C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31"/>
    <w:multiLevelType w:val="hybridMultilevel"/>
    <w:tmpl w:val="5EC6AFD4"/>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32"/>
    <w:multiLevelType w:val="hybridMultilevel"/>
    <w:tmpl w:val="19E21B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33"/>
    <w:multiLevelType w:val="hybridMultilevel"/>
    <w:tmpl w:val="75E0858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34"/>
    <w:multiLevelType w:val="hybridMultilevel"/>
    <w:tmpl w:val="57A61A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35"/>
    <w:multiLevelType w:val="hybridMultilevel"/>
    <w:tmpl w:val="5399C6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36"/>
    <w:multiLevelType w:val="hybridMultilevel"/>
    <w:tmpl w:val="20EE1348"/>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37"/>
    <w:multiLevelType w:val="hybridMultilevel"/>
    <w:tmpl w:val="442706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38"/>
    <w:multiLevelType w:val="hybridMultilevel"/>
    <w:tmpl w:val="0B37E80A"/>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3C"/>
    <w:multiLevelType w:val="hybridMultilevel"/>
    <w:tmpl w:val="0BFFAE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D"/>
    <w:multiLevelType w:val="hybridMultilevel"/>
    <w:tmpl w:val="0E3E47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40"/>
    <w:multiLevelType w:val="hybridMultilevel"/>
    <w:tmpl w:val="4BEE5A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41"/>
    <w:multiLevelType w:val="hybridMultilevel"/>
    <w:tmpl w:val="5551B9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43"/>
    <w:multiLevelType w:val="hybridMultilevel"/>
    <w:tmpl w:val="634C574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44"/>
    <w:multiLevelType w:val="hybridMultilevel"/>
    <w:tmpl w:val="24E99DD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20726C"/>
    <w:multiLevelType w:val="hybridMultilevel"/>
    <w:tmpl w:val="025CE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7DD4E05"/>
    <w:multiLevelType w:val="hybridMultilevel"/>
    <w:tmpl w:val="9872B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27133E9"/>
    <w:multiLevelType w:val="hybridMultilevel"/>
    <w:tmpl w:val="5C66175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8037086"/>
    <w:multiLevelType w:val="hybridMultilevel"/>
    <w:tmpl w:val="329C1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90E6032"/>
    <w:multiLevelType w:val="hybridMultilevel"/>
    <w:tmpl w:val="5F165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073BBE"/>
    <w:multiLevelType w:val="hybridMultilevel"/>
    <w:tmpl w:val="55109DD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26CC08ED"/>
    <w:multiLevelType w:val="hybridMultilevel"/>
    <w:tmpl w:val="163EB09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74244FD"/>
    <w:multiLevelType w:val="hybridMultilevel"/>
    <w:tmpl w:val="9F70F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E21F2B"/>
    <w:multiLevelType w:val="multilevel"/>
    <w:tmpl w:val="6E1482B6"/>
    <w:lvl w:ilvl="0">
      <w:start w:val="3"/>
      <w:numFmt w:val="upperRoman"/>
      <w:lvlText w:val="%1."/>
      <w:lvlJc w:val="left"/>
      <w:pPr>
        <w:ind w:left="1080" w:hanging="720"/>
      </w:pPr>
      <w:rPr>
        <w:rFonts w:hint="default"/>
      </w:rPr>
    </w:lvl>
    <w:lvl w:ilvl="1">
      <w:start w:val="1"/>
      <w:numFmt w:val="decimal"/>
      <w:isLgl/>
      <w:lvlText w:val="%1.%2."/>
      <w:lvlJc w:val="left"/>
      <w:pPr>
        <w:ind w:left="1400" w:hanging="420"/>
      </w:pPr>
      <w:rPr>
        <w:rFonts w:hint="default"/>
      </w:rPr>
    </w:lvl>
    <w:lvl w:ilvl="2">
      <w:start w:val="1"/>
      <w:numFmt w:val="decimal"/>
      <w:isLgl/>
      <w:lvlText w:val="%1.%2.%3."/>
      <w:lvlJc w:val="left"/>
      <w:pPr>
        <w:ind w:left="2320" w:hanging="720"/>
      </w:pPr>
      <w:rPr>
        <w:rFonts w:hint="default"/>
      </w:rPr>
    </w:lvl>
    <w:lvl w:ilvl="3">
      <w:start w:val="1"/>
      <w:numFmt w:val="decimal"/>
      <w:isLgl/>
      <w:lvlText w:val="%1.%2.%3.%4."/>
      <w:lvlJc w:val="left"/>
      <w:pPr>
        <w:ind w:left="294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540" w:hanging="1080"/>
      </w:pPr>
      <w:rPr>
        <w:rFonts w:hint="default"/>
      </w:rPr>
    </w:lvl>
    <w:lvl w:ilvl="6">
      <w:start w:val="1"/>
      <w:numFmt w:val="decimal"/>
      <w:isLgl/>
      <w:lvlText w:val="%1.%2.%3.%4.%5.%6.%7."/>
      <w:lvlJc w:val="left"/>
      <w:pPr>
        <w:ind w:left="5520" w:hanging="1440"/>
      </w:pPr>
      <w:rPr>
        <w:rFonts w:hint="default"/>
      </w:rPr>
    </w:lvl>
    <w:lvl w:ilvl="7">
      <w:start w:val="1"/>
      <w:numFmt w:val="decimal"/>
      <w:isLgl/>
      <w:lvlText w:val="%1.%2.%3.%4.%5.%6.%7.%8."/>
      <w:lvlJc w:val="left"/>
      <w:pPr>
        <w:ind w:left="6140" w:hanging="1440"/>
      </w:pPr>
      <w:rPr>
        <w:rFonts w:hint="default"/>
      </w:rPr>
    </w:lvl>
    <w:lvl w:ilvl="8">
      <w:start w:val="1"/>
      <w:numFmt w:val="decimal"/>
      <w:isLgl/>
      <w:lvlText w:val="%1.%2.%3.%4.%5.%6.%7.%8.%9."/>
      <w:lvlJc w:val="left"/>
      <w:pPr>
        <w:ind w:left="7120" w:hanging="1800"/>
      </w:pPr>
      <w:rPr>
        <w:rFonts w:hint="default"/>
      </w:rPr>
    </w:lvl>
  </w:abstractNum>
  <w:abstractNum w:abstractNumId="40">
    <w:nsid w:val="2F550F0C"/>
    <w:multiLevelType w:val="hybridMultilevel"/>
    <w:tmpl w:val="E7B803B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FE51CB7"/>
    <w:multiLevelType w:val="hybridMultilevel"/>
    <w:tmpl w:val="9ABA6CA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398C6136"/>
    <w:multiLevelType w:val="hybridMultilevel"/>
    <w:tmpl w:val="9872B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44727F5D"/>
    <w:multiLevelType w:val="hybridMultilevel"/>
    <w:tmpl w:val="E78A301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475C5D86"/>
    <w:multiLevelType w:val="hybridMultilevel"/>
    <w:tmpl w:val="5A1A0F24"/>
    <w:lvl w:ilvl="0" w:tplc="840E8A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47C048DE"/>
    <w:multiLevelType w:val="hybridMultilevel"/>
    <w:tmpl w:val="73FC1E2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A3E67AA"/>
    <w:multiLevelType w:val="hybridMultilevel"/>
    <w:tmpl w:val="4BCE81C4"/>
    <w:lvl w:ilvl="0" w:tplc="6DACC4F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4AC34FC2"/>
    <w:multiLevelType w:val="hybridMultilevel"/>
    <w:tmpl w:val="39C23F4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4BD624DA"/>
    <w:multiLevelType w:val="hybridMultilevel"/>
    <w:tmpl w:val="F4A631C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C761F74"/>
    <w:multiLevelType w:val="hybridMultilevel"/>
    <w:tmpl w:val="6C1E280E"/>
    <w:lvl w:ilvl="0" w:tplc="22CC5FD2">
      <w:start w:val="1"/>
      <w:numFmt w:val="upperRoman"/>
      <w:lvlText w:val="%1."/>
      <w:lvlJc w:val="left"/>
      <w:pPr>
        <w:ind w:left="2325" w:hanging="720"/>
      </w:pPr>
      <w:rPr>
        <w:rFonts w:hint="default"/>
      </w:r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51">
    <w:nsid w:val="4C9E1943"/>
    <w:multiLevelType w:val="hybridMultilevel"/>
    <w:tmpl w:val="9872B3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E7A6F23"/>
    <w:multiLevelType w:val="multilevel"/>
    <w:tmpl w:val="9D4E6B3A"/>
    <w:lvl w:ilvl="0">
      <w:start w:val="2"/>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3">
    <w:nsid w:val="54922EB8"/>
    <w:multiLevelType w:val="multilevel"/>
    <w:tmpl w:val="AE36BE5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4">
    <w:nsid w:val="5ADB4D23"/>
    <w:multiLevelType w:val="hybridMultilevel"/>
    <w:tmpl w:val="D4647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B727781"/>
    <w:multiLevelType w:val="hybridMultilevel"/>
    <w:tmpl w:val="AE429C62"/>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1722B46"/>
    <w:multiLevelType w:val="hybridMultilevel"/>
    <w:tmpl w:val="D3DC2EB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65930A9D"/>
    <w:multiLevelType w:val="hybridMultilevel"/>
    <w:tmpl w:val="95AA1FD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65F3706E"/>
    <w:multiLevelType w:val="hybridMultilevel"/>
    <w:tmpl w:val="D276B4C0"/>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6B0C0BEE"/>
    <w:multiLevelType w:val="hybridMultilevel"/>
    <w:tmpl w:val="B344AE2C"/>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723B102D"/>
    <w:multiLevelType w:val="hybridMultilevel"/>
    <w:tmpl w:val="61A444B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AE73A66"/>
    <w:multiLevelType w:val="hybridMultilevel"/>
    <w:tmpl w:val="05BA1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444B33"/>
    <w:multiLevelType w:val="hybridMultilevel"/>
    <w:tmpl w:val="6D6AD614"/>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53"/>
  </w:num>
  <w:num w:numId="3">
    <w:abstractNumId w:val="52"/>
  </w:num>
  <w:num w:numId="4">
    <w:abstractNumId w:val="43"/>
  </w:num>
  <w:num w:numId="5">
    <w:abstractNumId w:val="2"/>
  </w:num>
  <w:num w:numId="6">
    <w:abstractNumId w:val="1"/>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54"/>
  </w:num>
  <w:num w:numId="36">
    <w:abstractNumId w:val="39"/>
  </w:num>
  <w:num w:numId="37">
    <w:abstractNumId w:val="38"/>
  </w:num>
  <w:num w:numId="38">
    <w:abstractNumId w:val="34"/>
  </w:num>
  <w:num w:numId="39">
    <w:abstractNumId w:val="35"/>
  </w:num>
  <w:num w:numId="40">
    <w:abstractNumId w:val="31"/>
  </w:num>
  <w:num w:numId="41">
    <w:abstractNumId w:val="41"/>
  </w:num>
  <w:num w:numId="42">
    <w:abstractNumId w:val="46"/>
  </w:num>
  <w:num w:numId="43">
    <w:abstractNumId w:val="33"/>
  </w:num>
  <w:num w:numId="44">
    <w:abstractNumId w:val="48"/>
  </w:num>
  <w:num w:numId="45">
    <w:abstractNumId w:val="44"/>
  </w:num>
  <w:num w:numId="46">
    <w:abstractNumId w:val="57"/>
  </w:num>
  <w:num w:numId="47">
    <w:abstractNumId w:val="49"/>
  </w:num>
  <w:num w:numId="48">
    <w:abstractNumId w:val="60"/>
  </w:num>
  <w:num w:numId="49">
    <w:abstractNumId w:val="62"/>
  </w:num>
  <w:num w:numId="50">
    <w:abstractNumId w:val="47"/>
  </w:num>
  <w:num w:numId="51">
    <w:abstractNumId w:val="56"/>
  </w:num>
  <w:num w:numId="52">
    <w:abstractNumId w:val="36"/>
  </w:num>
  <w:num w:numId="53">
    <w:abstractNumId w:val="40"/>
  </w:num>
  <w:num w:numId="54">
    <w:abstractNumId w:val="59"/>
  </w:num>
  <w:num w:numId="55">
    <w:abstractNumId w:val="37"/>
  </w:num>
  <w:num w:numId="56">
    <w:abstractNumId w:val="58"/>
  </w:num>
  <w:num w:numId="57">
    <w:abstractNumId w:val="55"/>
  </w:num>
  <w:num w:numId="58">
    <w:abstractNumId w:val="32"/>
  </w:num>
  <w:num w:numId="59">
    <w:abstractNumId w:val="0"/>
  </w:num>
  <w:num w:numId="60">
    <w:abstractNumId w:val="51"/>
  </w:num>
  <w:num w:numId="61">
    <w:abstractNumId w:val="61"/>
  </w:num>
  <w:num w:numId="62">
    <w:abstractNumId w:val="45"/>
  </w:num>
  <w:num w:numId="63">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828E3"/>
    <w:rsid w:val="00011B7A"/>
    <w:rsid w:val="00017F2D"/>
    <w:rsid w:val="00031B5C"/>
    <w:rsid w:val="00043DE3"/>
    <w:rsid w:val="00055A50"/>
    <w:rsid w:val="000A1E97"/>
    <w:rsid w:val="000A4782"/>
    <w:rsid w:val="000B00B7"/>
    <w:rsid w:val="000B6F6D"/>
    <w:rsid w:val="000C001B"/>
    <w:rsid w:val="000C3F27"/>
    <w:rsid w:val="000C42D2"/>
    <w:rsid w:val="000C4669"/>
    <w:rsid w:val="000C52AF"/>
    <w:rsid w:val="000C7BF4"/>
    <w:rsid w:val="000D03DA"/>
    <w:rsid w:val="000E3C7F"/>
    <w:rsid w:val="000F15A7"/>
    <w:rsid w:val="00103992"/>
    <w:rsid w:val="00103CDA"/>
    <w:rsid w:val="001713C9"/>
    <w:rsid w:val="0017689E"/>
    <w:rsid w:val="001954B5"/>
    <w:rsid w:val="001958F7"/>
    <w:rsid w:val="001A5B63"/>
    <w:rsid w:val="001B77D4"/>
    <w:rsid w:val="001D1DEF"/>
    <w:rsid w:val="001D1F13"/>
    <w:rsid w:val="001E19AB"/>
    <w:rsid w:val="001E2FF9"/>
    <w:rsid w:val="001E38B8"/>
    <w:rsid w:val="00211F46"/>
    <w:rsid w:val="002210D1"/>
    <w:rsid w:val="002321F6"/>
    <w:rsid w:val="00256441"/>
    <w:rsid w:val="00256700"/>
    <w:rsid w:val="00264C57"/>
    <w:rsid w:val="00277541"/>
    <w:rsid w:val="00277EAB"/>
    <w:rsid w:val="002A254E"/>
    <w:rsid w:val="002D0E15"/>
    <w:rsid w:val="002E7192"/>
    <w:rsid w:val="00311EF2"/>
    <w:rsid w:val="0032311D"/>
    <w:rsid w:val="0032536F"/>
    <w:rsid w:val="00332E48"/>
    <w:rsid w:val="00333815"/>
    <w:rsid w:val="003413FE"/>
    <w:rsid w:val="00372CD2"/>
    <w:rsid w:val="00375081"/>
    <w:rsid w:val="00383821"/>
    <w:rsid w:val="003979C5"/>
    <w:rsid w:val="003A22E8"/>
    <w:rsid w:val="003A4958"/>
    <w:rsid w:val="003E5FAD"/>
    <w:rsid w:val="00407B0B"/>
    <w:rsid w:val="004116E0"/>
    <w:rsid w:val="00424068"/>
    <w:rsid w:val="00426982"/>
    <w:rsid w:val="0045767C"/>
    <w:rsid w:val="004653CF"/>
    <w:rsid w:val="004708C9"/>
    <w:rsid w:val="00476345"/>
    <w:rsid w:val="00487564"/>
    <w:rsid w:val="00487ED3"/>
    <w:rsid w:val="004A38DB"/>
    <w:rsid w:val="004A58FC"/>
    <w:rsid w:val="004C1CDD"/>
    <w:rsid w:val="004D38E5"/>
    <w:rsid w:val="005138A8"/>
    <w:rsid w:val="00530A65"/>
    <w:rsid w:val="00541664"/>
    <w:rsid w:val="00591397"/>
    <w:rsid w:val="00595F7F"/>
    <w:rsid w:val="005A3CE3"/>
    <w:rsid w:val="005B6EC2"/>
    <w:rsid w:val="005C786B"/>
    <w:rsid w:val="005D6AB2"/>
    <w:rsid w:val="005E136E"/>
    <w:rsid w:val="005E15A4"/>
    <w:rsid w:val="00613B3D"/>
    <w:rsid w:val="00614B06"/>
    <w:rsid w:val="0062622C"/>
    <w:rsid w:val="00631846"/>
    <w:rsid w:val="00637300"/>
    <w:rsid w:val="00640FA9"/>
    <w:rsid w:val="0066344D"/>
    <w:rsid w:val="006674A2"/>
    <w:rsid w:val="006732BE"/>
    <w:rsid w:val="0069023D"/>
    <w:rsid w:val="00690631"/>
    <w:rsid w:val="006C38BE"/>
    <w:rsid w:val="006C3DCD"/>
    <w:rsid w:val="006D79FC"/>
    <w:rsid w:val="006E69EB"/>
    <w:rsid w:val="006F669E"/>
    <w:rsid w:val="00705127"/>
    <w:rsid w:val="007100EE"/>
    <w:rsid w:val="00715725"/>
    <w:rsid w:val="007263EE"/>
    <w:rsid w:val="00730702"/>
    <w:rsid w:val="007373FC"/>
    <w:rsid w:val="0074078A"/>
    <w:rsid w:val="0074411B"/>
    <w:rsid w:val="0078253D"/>
    <w:rsid w:val="007953F7"/>
    <w:rsid w:val="00796452"/>
    <w:rsid w:val="007A6898"/>
    <w:rsid w:val="007B4674"/>
    <w:rsid w:val="007B5021"/>
    <w:rsid w:val="007C4E31"/>
    <w:rsid w:val="007E7491"/>
    <w:rsid w:val="0080525D"/>
    <w:rsid w:val="00822801"/>
    <w:rsid w:val="00822FA1"/>
    <w:rsid w:val="00860289"/>
    <w:rsid w:val="00874EF2"/>
    <w:rsid w:val="008769A3"/>
    <w:rsid w:val="00893AC4"/>
    <w:rsid w:val="0089481A"/>
    <w:rsid w:val="008A228E"/>
    <w:rsid w:val="008A59C6"/>
    <w:rsid w:val="008B0DC5"/>
    <w:rsid w:val="008C18DD"/>
    <w:rsid w:val="008C2F0F"/>
    <w:rsid w:val="008D114E"/>
    <w:rsid w:val="008D46BF"/>
    <w:rsid w:val="008D5B67"/>
    <w:rsid w:val="008F42E7"/>
    <w:rsid w:val="008F5EC4"/>
    <w:rsid w:val="00924CDE"/>
    <w:rsid w:val="00932518"/>
    <w:rsid w:val="0093655B"/>
    <w:rsid w:val="00936C07"/>
    <w:rsid w:val="00946EF7"/>
    <w:rsid w:val="009628E0"/>
    <w:rsid w:val="009801D1"/>
    <w:rsid w:val="00981088"/>
    <w:rsid w:val="009825F6"/>
    <w:rsid w:val="00994D2C"/>
    <w:rsid w:val="009A0F41"/>
    <w:rsid w:val="009A47B4"/>
    <w:rsid w:val="009C6BDA"/>
    <w:rsid w:val="009C707D"/>
    <w:rsid w:val="009D5097"/>
    <w:rsid w:val="009E0EBA"/>
    <w:rsid w:val="009E3509"/>
    <w:rsid w:val="00A13DA2"/>
    <w:rsid w:val="00A33B3E"/>
    <w:rsid w:val="00A35421"/>
    <w:rsid w:val="00A35633"/>
    <w:rsid w:val="00A40F13"/>
    <w:rsid w:val="00A74E82"/>
    <w:rsid w:val="00A86375"/>
    <w:rsid w:val="00A87523"/>
    <w:rsid w:val="00A9704E"/>
    <w:rsid w:val="00AA3BEE"/>
    <w:rsid w:val="00AA730A"/>
    <w:rsid w:val="00AC70C7"/>
    <w:rsid w:val="00AD1E80"/>
    <w:rsid w:val="00AD70EF"/>
    <w:rsid w:val="00AF76C8"/>
    <w:rsid w:val="00AF79F0"/>
    <w:rsid w:val="00B00D3F"/>
    <w:rsid w:val="00B46C08"/>
    <w:rsid w:val="00B63E04"/>
    <w:rsid w:val="00B64E79"/>
    <w:rsid w:val="00B6621B"/>
    <w:rsid w:val="00B75C54"/>
    <w:rsid w:val="00B818DE"/>
    <w:rsid w:val="00B96845"/>
    <w:rsid w:val="00BA36F2"/>
    <w:rsid w:val="00BF2DD9"/>
    <w:rsid w:val="00C03D05"/>
    <w:rsid w:val="00C10E63"/>
    <w:rsid w:val="00C51A1A"/>
    <w:rsid w:val="00C80C00"/>
    <w:rsid w:val="00C87C8A"/>
    <w:rsid w:val="00C90E06"/>
    <w:rsid w:val="00C92239"/>
    <w:rsid w:val="00CA4C10"/>
    <w:rsid w:val="00CB6A4A"/>
    <w:rsid w:val="00CC6328"/>
    <w:rsid w:val="00CD2CE4"/>
    <w:rsid w:val="00CE6A43"/>
    <w:rsid w:val="00CF4026"/>
    <w:rsid w:val="00D11D05"/>
    <w:rsid w:val="00D1252D"/>
    <w:rsid w:val="00D1340A"/>
    <w:rsid w:val="00D1683A"/>
    <w:rsid w:val="00D24B82"/>
    <w:rsid w:val="00D425CE"/>
    <w:rsid w:val="00D42C15"/>
    <w:rsid w:val="00D50FFB"/>
    <w:rsid w:val="00D5103B"/>
    <w:rsid w:val="00D5668D"/>
    <w:rsid w:val="00D743E7"/>
    <w:rsid w:val="00D841C0"/>
    <w:rsid w:val="00D854E9"/>
    <w:rsid w:val="00D87B76"/>
    <w:rsid w:val="00D90A2C"/>
    <w:rsid w:val="00D936A5"/>
    <w:rsid w:val="00DA3176"/>
    <w:rsid w:val="00DB7561"/>
    <w:rsid w:val="00DC64EF"/>
    <w:rsid w:val="00DD45EF"/>
    <w:rsid w:val="00DD5827"/>
    <w:rsid w:val="00DD5C76"/>
    <w:rsid w:val="00DF360B"/>
    <w:rsid w:val="00E161C9"/>
    <w:rsid w:val="00E20459"/>
    <w:rsid w:val="00E22408"/>
    <w:rsid w:val="00E33170"/>
    <w:rsid w:val="00E40E17"/>
    <w:rsid w:val="00E41CFD"/>
    <w:rsid w:val="00E60FD8"/>
    <w:rsid w:val="00E65451"/>
    <w:rsid w:val="00E828E3"/>
    <w:rsid w:val="00E91364"/>
    <w:rsid w:val="00EB132D"/>
    <w:rsid w:val="00EB2676"/>
    <w:rsid w:val="00EB5209"/>
    <w:rsid w:val="00EC11C7"/>
    <w:rsid w:val="00EC3EBB"/>
    <w:rsid w:val="00EC7273"/>
    <w:rsid w:val="00EE40D7"/>
    <w:rsid w:val="00F05C7F"/>
    <w:rsid w:val="00F53956"/>
    <w:rsid w:val="00F565DA"/>
    <w:rsid w:val="00F57DC8"/>
    <w:rsid w:val="00F84B75"/>
    <w:rsid w:val="00FA7477"/>
    <w:rsid w:val="00FC5479"/>
    <w:rsid w:val="00FD1EC9"/>
    <w:rsid w:val="00FF1CE5"/>
    <w:rsid w:val="00FF3A9C"/>
    <w:rsid w:val="00FF70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8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7D4"/>
  </w:style>
  <w:style w:type="paragraph" w:styleId="1">
    <w:name w:val="heading 1"/>
    <w:basedOn w:val="a"/>
    <w:next w:val="a"/>
    <w:link w:val="10"/>
    <w:uiPriority w:val="9"/>
    <w:qFormat/>
    <w:rsid w:val="003A22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A22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476345"/>
    <w:pPr>
      <w:keepNext/>
      <w:spacing w:after="0" w:line="240" w:lineRule="auto"/>
      <w:jc w:val="center"/>
      <w:outlineLvl w:val="2"/>
    </w:pPr>
    <w:rPr>
      <w:rFonts w:ascii="Times New Roman" w:eastAsia="Times New Roman" w:hAnsi="Times New Roman" w:cs="Times New Roman"/>
      <w:sz w:val="28"/>
      <w:szCs w:val="20"/>
    </w:rPr>
  </w:style>
  <w:style w:type="paragraph" w:styleId="4">
    <w:name w:val="heading 4"/>
    <w:basedOn w:val="a"/>
    <w:next w:val="a"/>
    <w:link w:val="40"/>
    <w:uiPriority w:val="9"/>
    <w:qFormat/>
    <w:rsid w:val="00277EA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476345"/>
    <w:pPr>
      <w:keepNext/>
      <w:spacing w:after="360" w:line="240" w:lineRule="auto"/>
      <w:jc w:val="center"/>
      <w:outlineLvl w:val="4"/>
    </w:pPr>
    <w:rPr>
      <w:rFonts w:ascii="Times New Roman" w:eastAsia="Times New Roman" w:hAnsi="Times New Roman" w:cs="Times New Roman"/>
      <w:b/>
      <w:spacing w:val="60"/>
      <w:sz w:val="28"/>
      <w:szCs w:val="20"/>
    </w:rPr>
  </w:style>
  <w:style w:type="paragraph" w:styleId="6">
    <w:name w:val="heading 6"/>
    <w:basedOn w:val="a"/>
    <w:next w:val="a"/>
    <w:link w:val="60"/>
    <w:uiPriority w:val="9"/>
    <w:unhideWhenUsed/>
    <w:qFormat/>
    <w:rsid w:val="00E828E3"/>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unhideWhenUsed/>
    <w:qFormat/>
    <w:rsid w:val="003A22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qFormat/>
    <w:rsid w:val="00476345"/>
    <w:pPr>
      <w:keepNext/>
      <w:spacing w:before="120" w:after="0" w:line="240" w:lineRule="auto"/>
      <w:ind w:firstLine="4536"/>
      <w:jc w:val="both"/>
      <w:outlineLvl w:val="7"/>
    </w:pPr>
    <w:rPr>
      <w:rFonts w:ascii="Times New Roman" w:eastAsia="Times New Roman" w:hAnsi="Times New Roman" w:cs="Times New Roman"/>
      <w:sz w:val="28"/>
      <w:szCs w:val="20"/>
    </w:rPr>
  </w:style>
  <w:style w:type="paragraph" w:styleId="9">
    <w:name w:val="heading 9"/>
    <w:basedOn w:val="a"/>
    <w:next w:val="a"/>
    <w:link w:val="90"/>
    <w:uiPriority w:val="9"/>
    <w:qFormat/>
    <w:rsid w:val="00476345"/>
    <w:pPr>
      <w:keepNext/>
      <w:spacing w:before="120" w:after="0" w:line="240" w:lineRule="auto"/>
      <w:outlineLvl w:val="8"/>
    </w:pPr>
    <w:rPr>
      <w:rFonts w:ascii="Times New Roman" w:eastAsia="Times New Roman" w:hAnsi="Times New Roman" w:cs="Times New Roman"/>
      <w:b/>
      <w:b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E828E3"/>
    <w:rPr>
      <w:rFonts w:ascii="Times New Roman" w:eastAsia="Times New Roman" w:hAnsi="Times New Roman" w:cs="Times New Roman"/>
      <w:b/>
      <w:bCs/>
    </w:rPr>
  </w:style>
  <w:style w:type="paragraph" w:styleId="a3">
    <w:name w:val="No Spacing"/>
    <w:link w:val="a4"/>
    <w:qFormat/>
    <w:rsid w:val="00E828E3"/>
    <w:pPr>
      <w:spacing w:after="0" w:line="240" w:lineRule="auto"/>
    </w:pPr>
  </w:style>
  <w:style w:type="paragraph" w:styleId="21">
    <w:name w:val="Body Text Indent 2"/>
    <w:basedOn w:val="a"/>
    <w:link w:val="22"/>
    <w:uiPriority w:val="99"/>
    <w:unhideWhenUsed/>
    <w:rsid w:val="00E828E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E828E3"/>
    <w:rPr>
      <w:rFonts w:ascii="Times New Roman" w:eastAsia="Times New Roman" w:hAnsi="Times New Roman" w:cs="Times New Roman"/>
      <w:sz w:val="24"/>
      <w:szCs w:val="24"/>
    </w:rPr>
  </w:style>
  <w:style w:type="character" w:customStyle="1" w:styleId="a4">
    <w:name w:val="Без интервала Знак"/>
    <w:link w:val="a3"/>
    <w:locked/>
    <w:rsid w:val="00E828E3"/>
  </w:style>
  <w:style w:type="paragraph" w:customStyle="1" w:styleId="11">
    <w:name w:val="Без интервала1"/>
    <w:rsid w:val="00E828E3"/>
    <w:pPr>
      <w:spacing w:after="0" w:line="240" w:lineRule="auto"/>
    </w:pPr>
    <w:rPr>
      <w:rFonts w:ascii="Calibri" w:eastAsia="Times New Roman" w:hAnsi="Calibri" w:cs="Times New Roman"/>
      <w:lang w:eastAsia="en-US"/>
    </w:rPr>
  </w:style>
  <w:style w:type="paragraph" w:styleId="a5">
    <w:name w:val="Body Text"/>
    <w:basedOn w:val="a"/>
    <w:link w:val="a6"/>
    <w:uiPriority w:val="99"/>
    <w:unhideWhenUsed/>
    <w:rsid w:val="00E828E3"/>
    <w:pPr>
      <w:spacing w:after="120"/>
    </w:pPr>
  </w:style>
  <w:style w:type="character" w:customStyle="1" w:styleId="a6">
    <w:name w:val="Основной текст Знак"/>
    <w:basedOn w:val="a0"/>
    <w:link w:val="a5"/>
    <w:uiPriority w:val="99"/>
    <w:rsid w:val="00E828E3"/>
  </w:style>
  <w:style w:type="paragraph" w:styleId="41">
    <w:name w:val="List 4"/>
    <w:basedOn w:val="a"/>
    <w:uiPriority w:val="99"/>
    <w:rsid w:val="00E828E3"/>
    <w:pPr>
      <w:spacing w:after="0" w:line="240" w:lineRule="auto"/>
      <w:ind w:left="1132" w:hanging="283"/>
    </w:pPr>
    <w:rPr>
      <w:rFonts w:ascii="Times New Roman" w:eastAsia="Times New Roman" w:hAnsi="Times New Roman" w:cs="Times New Roman"/>
      <w:sz w:val="20"/>
      <w:szCs w:val="20"/>
    </w:rPr>
  </w:style>
  <w:style w:type="paragraph" w:styleId="a7">
    <w:name w:val="Body Text Indent"/>
    <w:basedOn w:val="a"/>
    <w:link w:val="a8"/>
    <w:uiPriority w:val="99"/>
    <w:rsid w:val="00E828E3"/>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E828E3"/>
    <w:rPr>
      <w:rFonts w:ascii="Times New Roman" w:eastAsia="Times New Roman" w:hAnsi="Times New Roman" w:cs="Times New Roman"/>
      <w:sz w:val="24"/>
      <w:szCs w:val="24"/>
    </w:rPr>
  </w:style>
  <w:style w:type="paragraph" w:styleId="23">
    <w:name w:val="Body Text 2"/>
    <w:basedOn w:val="a"/>
    <w:link w:val="24"/>
    <w:uiPriority w:val="99"/>
    <w:rsid w:val="00E828E3"/>
    <w:pPr>
      <w:spacing w:after="120" w:line="48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rsid w:val="00E828E3"/>
    <w:rPr>
      <w:rFonts w:ascii="Times New Roman" w:eastAsia="Times New Roman" w:hAnsi="Times New Roman" w:cs="Times New Roman"/>
      <w:sz w:val="24"/>
      <w:szCs w:val="24"/>
    </w:rPr>
  </w:style>
  <w:style w:type="paragraph" w:styleId="31">
    <w:name w:val="Body Text Indent 3"/>
    <w:basedOn w:val="a"/>
    <w:link w:val="32"/>
    <w:uiPriority w:val="99"/>
    <w:rsid w:val="00E828E3"/>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E828E3"/>
    <w:rPr>
      <w:rFonts w:ascii="Times New Roman" w:eastAsia="Times New Roman" w:hAnsi="Times New Roman" w:cs="Times New Roman"/>
      <w:sz w:val="16"/>
      <w:szCs w:val="16"/>
    </w:rPr>
  </w:style>
  <w:style w:type="paragraph" w:styleId="a9">
    <w:name w:val="Plain Text"/>
    <w:basedOn w:val="a"/>
    <w:link w:val="aa"/>
    <w:uiPriority w:val="99"/>
    <w:rsid w:val="00E828E3"/>
    <w:pPr>
      <w:spacing w:after="0" w:line="240" w:lineRule="auto"/>
    </w:pPr>
    <w:rPr>
      <w:rFonts w:ascii="Courier New" w:eastAsia="Times New Roman" w:hAnsi="Courier New" w:cs="Courier New"/>
      <w:sz w:val="20"/>
      <w:szCs w:val="20"/>
    </w:rPr>
  </w:style>
  <w:style w:type="character" w:customStyle="1" w:styleId="aa">
    <w:name w:val="Текст Знак"/>
    <w:basedOn w:val="a0"/>
    <w:link w:val="a9"/>
    <w:uiPriority w:val="99"/>
    <w:rsid w:val="00E828E3"/>
    <w:rPr>
      <w:rFonts w:ascii="Courier New" w:eastAsia="Times New Roman" w:hAnsi="Courier New" w:cs="Courier New"/>
      <w:sz w:val="20"/>
      <w:szCs w:val="20"/>
    </w:rPr>
  </w:style>
  <w:style w:type="paragraph" w:customStyle="1" w:styleId="ConsPlusNormal">
    <w:name w:val="ConsPlusNormal"/>
    <w:rsid w:val="00E828E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2">
    <w:name w:val="Текст1"/>
    <w:basedOn w:val="a"/>
    <w:uiPriority w:val="99"/>
    <w:rsid w:val="00E828E3"/>
    <w:pPr>
      <w:suppressAutoHyphens/>
      <w:spacing w:after="0" w:line="240" w:lineRule="auto"/>
    </w:pPr>
    <w:rPr>
      <w:rFonts w:ascii="Courier New" w:eastAsia="Times New Roman" w:hAnsi="Courier New" w:cs="Courier New"/>
      <w:sz w:val="20"/>
      <w:szCs w:val="20"/>
      <w:lang w:eastAsia="ar-SA"/>
    </w:rPr>
  </w:style>
  <w:style w:type="paragraph" w:styleId="ab">
    <w:name w:val="List"/>
    <w:basedOn w:val="a"/>
    <w:uiPriority w:val="99"/>
    <w:rsid w:val="00E828E3"/>
    <w:pPr>
      <w:spacing w:after="0" w:line="240" w:lineRule="auto"/>
      <w:ind w:left="283" w:hanging="283"/>
    </w:pPr>
    <w:rPr>
      <w:rFonts w:ascii="Times New Roman" w:eastAsia="Times New Roman" w:hAnsi="Times New Roman" w:cs="Times New Roman"/>
      <w:sz w:val="24"/>
      <w:szCs w:val="24"/>
    </w:rPr>
  </w:style>
  <w:style w:type="paragraph" w:styleId="33">
    <w:name w:val="List 3"/>
    <w:basedOn w:val="a"/>
    <w:uiPriority w:val="99"/>
    <w:rsid w:val="00E828E3"/>
    <w:pPr>
      <w:spacing w:after="0" w:line="240" w:lineRule="auto"/>
      <w:ind w:left="849" w:hanging="283"/>
    </w:pPr>
    <w:rPr>
      <w:rFonts w:ascii="Times New Roman" w:eastAsia="Times New Roman" w:hAnsi="Times New Roman" w:cs="Times New Roman"/>
      <w:sz w:val="24"/>
      <w:szCs w:val="24"/>
    </w:rPr>
  </w:style>
  <w:style w:type="paragraph" w:styleId="34">
    <w:name w:val="List Continue 3"/>
    <w:basedOn w:val="a"/>
    <w:uiPriority w:val="99"/>
    <w:rsid w:val="00E828E3"/>
    <w:pPr>
      <w:spacing w:after="120" w:line="240" w:lineRule="auto"/>
      <w:ind w:left="849"/>
    </w:pPr>
    <w:rPr>
      <w:rFonts w:ascii="Times New Roman" w:eastAsia="Times New Roman" w:hAnsi="Times New Roman" w:cs="Times New Roman"/>
      <w:sz w:val="24"/>
      <w:szCs w:val="24"/>
    </w:rPr>
  </w:style>
  <w:style w:type="paragraph" w:styleId="51">
    <w:name w:val="List 5"/>
    <w:basedOn w:val="a"/>
    <w:uiPriority w:val="99"/>
    <w:rsid w:val="00E828E3"/>
    <w:pPr>
      <w:spacing w:after="0" w:line="240" w:lineRule="auto"/>
      <w:ind w:left="1415" w:hanging="283"/>
    </w:pPr>
    <w:rPr>
      <w:rFonts w:ascii="Times New Roman" w:eastAsia="Times New Roman" w:hAnsi="Times New Roman" w:cs="Times New Roman"/>
      <w:sz w:val="24"/>
      <w:szCs w:val="24"/>
    </w:rPr>
  </w:style>
  <w:style w:type="paragraph" w:styleId="ac">
    <w:name w:val="List Continue"/>
    <w:basedOn w:val="a"/>
    <w:uiPriority w:val="99"/>
    <w:rsid w:val="00E828E3"/>
    <w:pPr>
      <w:spacing w:after="120" w:line="240" w:lineRule="auto"/>
      <w:ind w:left="283"/>
    </w:pPr>
    <w:rPr>
      <w:rFonts w:ascii="Times New Roman" w:eastAsia="Times New Roman" w:hAnsi="Times New Roman" w:cs="Times New Roman"/>
      <w:sz w:val="24"/>
      <w:szCs w:val="24"/>
    </w:rPr>
  </w:style>
  <w:style w:type="paragraph" w:customStyle="1" w:styleId="BlockText1">
    <w:name w:val="Block Text1"/>
    <w:basedOn w:val="a"/>
    <w:uiPriority w:val="99"/>
    <w:rsid w:val="00E828E3"/>
    <w:pPr>
      <w:widowControl w:val="0"/>
      <w:shd w:val="clear" w:color="auto" w:fill="FFFFFF"/>
      <w:spacing w:after="0" w:line="240" w:lineRule="auto"/>
      <w:ind w:left="1075" w:right="922"/>
      <w:jc w:val="center"/>
    </w:pPr>
    <w:rPr>
      <w:rFonts w:ascii="Times New Roman" w:eastAsia="Times New Roman" w:hAnsi="Times New Roman" w:cs="Times New Roman"/>
      <w:b/>
      <w:bCs/>
      <w:sz w:val="28"/>
      <w:szCs w:val="28"/>
    </w:rPr>
  </w:style>
  <w:style w:type="character" w:customStyle="1" w:styleId="70">
    <w:name w:val="Заголовок 7 Знак"/>
    <w:basedOn w:val="a0"/>
    <w:link w:val="7"/>
    <w:uiPriority w:val="9"/>
    <w:rsid w:val="003A22E8"/>
    <w:rPr>
      <w:rFonts w:asciiTheme="majorHAnsi" w:eastAsiaTheme="majorEastAsia" w:hAnsiTheme="majorHAnsi" w:cstheme="majorBidi"/>
      <w:i/>
      <w:iCs/>
      <w:color w:val="404040" w:themeColor="text1" w:themeTint="BF"/>
    </w:rPr>
  </w:style>
  <w:style w:type="paragraph" w:styleId="ad">
    <w:name w:val="footer"/>
    <w:basedOn w:val="a"/>
    <w:link w:val="ae"/>
    <w:uiPriority w:val="99"/>
    <w:rsid w:val="003A22E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3A22E8"/>
    <w:rPr>
      <w:rFonts w:ascii="Times New Roman" w:eastAsia="Times New Roman" w:hAnsi="Times New Roman" w:cs="Times New Roman"/>
      <w:sz w:val="24"/>
      <w:szCs w:val="24"/>
    </w:rPr>
  </w:style>
  <w:style w:type="character" w:styleId="af">
    <w:name w:val="page number"/>
    <w:basedOn w:val="a0"/>
    <w:uiPriority w:val="99"/>
    <w:rsid w:val="003A22E8"/>
    <w:rPr>
      <w:rFonts w:cs="Times New Roman"/>
    </w:rPr>
  </w:style>
  <w:style w:type="paragraph" w:styleId="af0">
    <w:name w:val="List Paragraph"/>
    <w:basedOn w:val="a"/>
    <w:uiPriority w:val="34"/>
    <w:qFormat/>
    <w:rsid w:val="003A22E8"/>
    <w:pPr>
      <w:ind w:left="720"/>
      <w:contextualSpacing/>
    </w:pPr>
    <w:rPr>
      <w:rFonts w:ascii="Calibri" w:eastAsia="Times New Roman" w:hAnsi="Calibri" w:cs="Times New Roman"/>
    </w:rPr>
  </w:style>
  <w:style w:type="paragraph" w:customStyle="1" w:styleId="Style3">
    <w:name w:val="Style3"/>
    <w:basedOn w:val="a"/>
    <w:uiPriority w:val="99"/>
    <w:rsid w:val="003A22E8"/>
    <w:pPr>
      <w:widowControl w:val="0"/>
      <w:autoSpaceDE w:val="0"/>
      <w:autoSpaceDN w:val="0"/>
      <w:adjustRightInd w:val="0"/>
      <w:spacing w:after="0" w:line="223" w:lineRule="exact"/>
      <w:jc w:val="right"/>
    </w:pPr>
    <w:rPr>
      <w:rFonts w:ascii="Times New Roman" w:hAnsi="Times New Roman" w:cs="Times New Roman"/>
      <w:sz w:val="24"/>
      <w:szCs w:val="24"/>
    </w:rPr>
  </w:style>
  <w:style w:type="paragraph" w:customStyle="1" w:styleId="Style5">
    <w:name w:val="Style5"/>
    <w:basedOn w:val="a"/>
    <w:uiPriority w:val="99"/>
    <w:rsid w:val="003A22E8"/>
    <w:pPr>
      <w:widowControl w:val="0"/>
      <w:autoSpaceDE w:val="0"/>
      <w:autoSpaceDN w:val="0"/>
      <w:adjustRightInd w:val="0"/>
      <w:spacing w:after="0" w:line="222" w:lineRule="exact"/>
      <w:ind w:firstLine="482"/>
      <w:jc w:val="both"/>
    </w:pPr>
    <w:rPr>
      <w:rFonts w:ascii="Times New Roman" w:hAnsi="Times New Roman" w:cs="Times New Roman"/>
      <w:sz w:val="24"/>
      <w:szCs w:val="24"/>
    </w:rPr>
  </w:style>
  <w:style w:type="character" w:customStyle="1" w:styleId="FontStyle24">
    <w:name w:val="Font Style24"/>
    <w:basedOn w:val="a0"/>
    <w:uiPriority w:val="99"/>
    <w:rsid w:val="003A22E8"/>
    <w:rPr>
      <w:rFonts w:ascii="Times New Roman" w:hAnsi="Times New Roman" w:cs="Times New Roman"/>
      <w:sz w:val="18"/>
      <w:szCs w:val="18"/>
    </w:rPr>
  </w:style>
  <w:style w:type="paragraph" w:customStyle="1" w:styleId="Style1">
    <w:name w:val="Style1"/>
    <w:basedOn w:val="a"/>
    <w:uiPriority w:val="99"/>
    <w:rsid w:val="003A22E8"/>
    <w:pPr>
      <w:widowControl w:val="0"/>
      <w:autoSpaceDE w:val="0"/>
      <w:autoSpaceDN w:val="0"/>
      <w:adjustRightInd w:val="0"/>
      <w:spacing w:after="0" w:line="230" w:lineRule="exact"/>
      <w:ind w:firstLine="490"/>
      <w:jc w:val="both"/>
    </w:pPr>
    <w:rPr>
      <w:rFonts w:ascii="Cambria" w:hAnsi="Cambria"/>
      <w:sz w:val="24"/>
      <w:szCs w:val="24"/>
    </w:rPr>
  </w:style>
  <w:style w:type="paragraph" w:customStyle="1" w:styleId="Style2">
    <w:name w:val="Style2"/>
    <w:basedOn w:val="a"/>
    <w:uiPriority w:val="99"/>
    <w:rsid w:val="003A22E8"/>
    <w:pPr>
      <w:widowControl w:val="0"/>
      <w:autoSpaceDE w:val="0"/>
      <w:autoSpaceDN w:val="0"/>
      <w:adjustRightInd w:val="0"/>
      <w:spacing w:after="0" w:line="220" w:lineRule="exact"/>
      <w:ind w:firstLine="475"/>
      <w:jc w:val="both"/>
    </w:pPr>
    <w:rPr>
      <w:rFonts w:ascii="Cambria" w:hAnsi="Cambria"/>
      <w:sz w:val="24"/>
      <w:szCs w:val="24"/>
    </w:rPr>
  </w:style>
  <w:style w:type="character" w:customStyle="1" w:styleId="FontStyle11">
    <w:name w:val="Font Style11"/>
    <w:basedOn w:val="a0"/>
    <w:uiPriority w:val="99"/>
    <w:rsid w:val="003A22E8"/>
    <w:rPr>
      <w:rFonts w:ascii="Cambria" w:hAnsi="Cambria" w:cs="Cambria"/>
      <w:spacing w:val="-10"/>
      <w:sz w:val="16"/>
      <w:szCs w:val="16"/>
    </w:rPr>
  </w:style>
  <w:style w:type="character" w:customStyle="1" w:styleId="FontStyle12">
    <w:name w:val="Font Style12"/>
    <w:basedOn w:val="a0"/>
    <w:uiPriority w:val="99"/>
    <w:rsid w:val="003A22E8"/>
    <w:rPr>
      <w:rFonts w:ascii="Cambria" w:hAnsi="Cambria" w:cs="Cambria"/>
      <w:b/>
      <w:bCs/>
      <w:i/>
      <w:iCs/>
      <w:sz w:val="14"/>
      <w:szCs w:val="14"/>
    </w:rPr>
  </w:style>
  <w:style w:type="character" w:customStyle="1" w:styleId="FontStyle15">
    <w:name w:val="Font Style15"/>
    <w:basedOn w:val="a0"/>
    <w:uiPriority w:val="99"/>
    <w:rsid w:val="003A22E8"/>
    <w:rPr>
      <w:rFonts w:ascii="Times New Roman" w:hAnsi="Times New Roman" w:cs="Times New Roman"/>
      <w:sz w:val="16"/>
      <w:szCs w:val="16"/>
    </w:rPr>
  </w:style>
  <w:style w:type="character" w:customStyle="1" w:styleId="FontStyle14">
    <w:name w:val="Font Style14"/>
    <w:basedOn w:val="a0"/>
    <w:uiPriority w:val="99"/>
    <w:rsid w:val="003A22E8"/>
    <w:rPr>
      <w:rFonts w:ascii="Times New Roman" w:hAnsi="Times New Roman" w:cs="Times New Roman"/>
      <w:sz w:val="14"/>
      <w:szCs w:val="14"/>
    </w:rPr>
  </w:style>
  <w:style w:type="character" w:customStyle="1" w:styleId="FontStyle13">
    <w:name w:val="Font Style13"/>
    <w:basedOn w:val="a0"/>
    <w:uiPriority w:val="99"/>
    <w:rsid w:val="003A22E8"/>
    <w:rPr>
      <w:rFonts w:ascii="Times New Roman" w:hAnsi="Times New Roman" w:cs="Times New Roman"/>
      <w:b/>
      <w:bCs/>
      <w:spacing w:val="-10"/>
      <w:sz w:val="18"/>
      <w:szCs w:val="18"/>
    </w:rPr>
  </w:style>
  <w:style w:type="paragraph" w:customStyle="1" w:styleId="ConsPlusNonformat">
    <w:name w:val="ConsPlusNonformat"/>
    <w:rsid w:val="003A22E8"/>
    <w:pPr>
      <w:autoSpaceDE w:val="0"/>
      <w:autoSpaceDN w:val="0"/>
      <w:adjustRightInd w:val="0"/>
      <w:spacing w:after="0" w:line="240" w:lineRule="auto"/>
    </w:pPr>
    <w:rPr>
      <w:rFonts w:ascii="Courier New" w:eastAsia="Times New Roman" w:hAnsi="Courier New" w:cs="Courier New"/>
      <w:sz w:val="20"/>
      <w:szCs w:val="20"/>
    </w:rPr>
  </w:style>
  <w:style w:type="character" w:customStyle="1" w:styleId="af1">
    <w:name w:val="Цветовое выделение"/>
    <w:uiPriority w:val="99"/>
    <w:rsid w:val="003A22E8"/>
    <w:rPr>
      <w:b/>
      <w:color w:val="26282F"/>
    </w:rPr>
  </w:style>
  <w:style w:type="paragraph" w:customStyle="1" w:styleId="ConsPlusTitle">
    <w:name w:val="ConsPlusTitle"/>
    <w:rsid w:val="003A22E8"/>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10">
    <w:name w:val="Заголовок 1 Знак"/>
    <w:basedOn w:val="a0"/>
    <w:link w:val="1"/>
    <w:uiPriority w:val="9"/>
    <w:rsid w:val="003A22E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A22E8"/>
    <w:rPr>
      <w:rFonts w:asciiTheme="majorHAnsi" w:eastAsiaTheme="majorEastAsia" w:hAnsiTheme="majorHAnsi" w:cstheme="majorBidi"/>
      <w:b/>
      <w:bCs/>
      <w:color w:val="4F81BD" w:themeColor="accent1"/>
      <w:sz w:val="26"/>
      <w:szCs w:val="26"/>
    </w:rPr>
  </w:style>
  <w:style w:type="character" w:customStyle="1" w:styleId="af2">
    <w:name w:val="Гипертекстовая ссылка"/>
    <w:basedOn w:val="af1"/>
    <w:uiPriority w:val="99"/>
    <w:rsid w:val="003A22E8"/>
    <w:rPr>
      <w:rFonts w:cs="Times New Roman"/>
      <w:b/>
      <w:color w:val="106BBE"/>
    </w:rPr>
  </w:style>
  <w:style w:type="paragraph" w:customStyle="1" w:styleId="af3">
    <w:name w:val="Нормальный (таблица)"/>
    <w:basedOn w:val="a"/>
    <w:next w:val="a"/>
    <w:uiPriority w:val="99"/>
    <w:rsid w:val="003A22E8"/>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4">
    <w:name w:val="Прижатый влево"/>
    <w:basedOn w:val="a"/>
    <w:next w:val="a"/>
    <w:uiPriority w:val="99"/>
    <w:rsid w:val="003A22E8"/>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styleId="35">
    <w:name w:val="Body Text 3"/>
    <w:basedOn w:val="a"/>
    <w:link w:val="36"/>
    <w:uiPriority w:val="99"/>
    <w:unhideWhenUsed/>
    <w:rsid w:val="009C707D"/>
    <w:pPr>
      <w:spacing w:after="120"/>
    </w:pPr>
    <w:rPr>
      <w:sz w:val="16"/>
      <w:szCs w:val="16"/>
    </w:rPr>
  </w:style>
  <w:style w:type="character" w:customStyle="1" w:styleId="36">
    <w:name w:val="Основной текст 3 Знак"/>
    <w:basedOn w:val="a0"/>
    <w:link w:val="35"/>
    <w:uiPriority w:val="99"/>
    <w:rsid w:val="009C707D"/>
    <w:rPr>
      <w:sz w:val="16"/>
      <w:szCs w:val="16"/>
    </w:rPr>
  </w:style>
  <w:style w:type="paragraph" w:styleId="af5">
    <w:name w:val="header"/>
    <w:basedOn w:val="a"/>
    <w:link w:val="af6"/>
    <w:uiPriority w:val="99"/>
    <w:unhideWhenUsed/>
    <w:rsid w:val="00893AC4"/>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893AC4"/>
  </w:style>
  <w:style w:type="paragraph" w:styleId="af7">
    <w:name w:val="Balloon Text"/>
    <w:basedOn w:val="a"/>
    <w:link w:val="af8"/>
    <w:uiPriority w:val="99"/>
    <w:semiHidden/>
    <w:unhideWhenUsed/>
    <w:rsid w:val="00311EF2"/>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11EF2"/>
    <w:rPr>
      <w:rFonts w:ascii="Tahoma" w:hAnsi="Tahoma" w:cs="Tahoma"/>
      <w:sz w:val="16"/>
      <w:szCs w:val="16"/>
    </w:rPr>
  </w:style>
  <w:style w:type="character" w:customStyle="1" w:styleId="40">
    <w:name w:val="Заголовок 4 Знак"/>
    <w:basedOn w:val="a0"/>
    <w:link w:val="4"/>
    <w:uiPriority w:val="9"/>
    <w:rsid w:val="00277EAB"/>
    <w:rPr>
      <w:rFonts w:ascii="Times New Roman" w:eastAsia="Times New Roman" w:hAnsi="Times New Roman" w:cs="Times New Roman"/>
      <w:b/>
      <w:bCs/>
      <w:sz w:val="28"/>
      <w:szCs w:val="28"/>
    </w:rPr>
  </w:style>
  <w:style w:type="paragraph" w:styleId="af9">
    <w:name w:val="Normal (Web)"/>
    <w:basedOn w:val="a"/>
    <w:uiPriority w:val="99"/>
    <w:rsid w:val="00277EAB"/>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Strong"/>
    <w:qFormat/>
    <w:rsid w:val="00277EAB"/>
    <w:rPr>
      <w:b/>
      <w:bCs/>
    </w:rPr>
  </w:style>
  <w:style w:type="character" w:customStyle="1" w:styleId="fontstyle01">
    <w:name w:val="fontstyle01"/>
    <w:basedOn w:val="a0"/>
    <w:uiPriority w:val="99"/>
    <w:rsid w:val="00476345"/>
    <w:rPr>
      <w:rFonts w:ascii="Times New Roman" w:hAnsi="Times New Roman" w:cs="Times New Roman"/>
      <w:b/>
      <w:bCs/>
      <w:color w:val="000000"/>
      <w:sz w:val="28"/>
      <w:szCs w:val="28"/>
    </w:rPr>
  </w:style>
  <w:style w:type="table" w:styleId="afb">
    <w:name w:val="Table Grid"/>
    <w:basedOn w:val="a1"/>
    <w:uiPriority w:val="59"/>
    <w:rsid w:val="004763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76345"/>
    <w:rPr>
      <w:rFonts w:ascii="Times New Roman" w:eastAsia="Times New Roman" w:hAnsi="Times New Roman" w:cs="Times New Roman"/>
      <w:sz w:val="28"/>
      <w:szCs w:val="20"/>
    </w:rPr>
  </w:style>
  <w:style w:type="character" w:customStyle="1" w:styleId="50">
    <w:name w:val="Заголовок 5 Знак"/>
    <w:basedOn w:val="a0"/>
    <w:link w:val="5"/>
    <w:uiPriority w:val="9"/>
    <w:rsid w:val="00476345"/>
    <w:rPr>
      <w:rFonts w:ascii="Times New Roman" w:eastAsia="Times New Roman" w:hAnsi="Times New Roman" w:cs="Times New Roman"/>
      <w:b/>
      <w:spacing w:val="60"/>
      <w:sz w:val="28"/>
      <w:szCs w:val="20"/>
    </w:rPr>
  </w:style>
  <w:style w:type="character" w:customStyle="1" w:styleId="80">
    <w:name w:val="Заголовок 8 Знак"/>
    <w:basedOn w:val="a0"/>
    <w:link w:val="8"/>
    <w:uiPriority w:val="9"/>
    <w:rsid w:val="00476345"/>
    <w:rPr>
      <w:rFonts w:ascii="Times New Roman" w:eastAsia="Times New Roman" w:hAnsi="Times New Roman" w:cs="Times New Roman"/>
      <w:sz w:val="28"/>
      <w:szCs w:val="20"/>
    </w:rPr>
  </w:style>
  <w:style w:type="character" w:customStyle="1" w:styleId="90">
    <w:name w:val="Заголовок 9 Знак"/>
    <w:basedOn w:val="a0"/>
    <w:link w:val="9"/>
    <w:uiPriority w:val="9"/>
    <w:rsid w:val="00476345"/>
    <w:rPr>
      <w:rFonts w:ascii="Times New Roman" w:eastAsia="Times New Roman" w:hAnsi="Times New Roman" w:cs="Times New Roman"/>
      <w:b/>
      <w:bCs/>
      <w:sz w:val="24"/>
      <w:szCs w:val="20"/>
    </w:rPr>
  </w:style>
  <w:style w:type="paragraph" w:customStyle="1" w:styleId="afc">
    <w:name w:val="Текст (справка)"/>
    <w:basedOn w:val="a"/>
    <w:next w:val="a"/>
    <w:uiPriority w:val="99"/>
    <w:rsid w:val="00476345"/>
    <w:pPr>
      <w:widowControl w:val="0"/>
      <w:autoSpaceDE w:val="0"/>
      <w:autoSpaceDN w:val="0"/>
      <w:adjustRightInd w:val="0"/>
      <w:spacing w:after="0" w:line="240" w:lineRule="auto"/>
      <w:ind w:left="170" w:right="170"/>
    </w:pPr>
    <w:rPr>
      <w:rFonts w:ascii="Times New Roman CYR" w:eastAsia="Times New Roman" w:hAnsi="Times New Roman CYR" w:cs="Times New Roman CYR"/>
      <w:sz w:val="24"/>
      <w:szCs w:val="24"/>
    </w:rPr>
  </w:style>
  <w:style w:type="paragraph" w:customStyle="1" w:styleId="afd">
    <w:name w:val="Комментарий"/>
    <w:basedOn w:val="afc"/>
    <w:next w:val="a"/>
    <w:uiPriority w:val="99"/>
    <w:rsid w:val="00476345"/>
    <w:pPr>
      <w:spacing w:before="75"/>
      <w:ind w:right="0"/>
      <w:jc w:val="both"/>
    </w:pPr>
    <w:rPr>
      <w:color w:val="353842"/>
      <w:shd w:val="clear" w:color="auto" w:fill="F0F0F0"/>
    </w:rPr>
  </w:style>
  <w:style w:type="character" w:customStyle="1" w:styleId="afe">
    <w:name w:val="Цветовое выделение для Текст"/>
    <w:uiPriority w:val="99"/>
    <w:rsid w:val="00476345"/>
    <w:rPr>
      <w:rFonts w:ascii="Times New Roman CYR" w:hAnsi="Times New Roman CYR"/>
    </w:rPr>
  </w:style>
  <w:style w:type="paragraph" w:customStyle="1" w:styleId="ConsPlusCell">
    <w:name w:val="ConsPlusCell"/>
    <w:rsid w:val="0047634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
    <w:name w:val="Знак"/>
    <w:basedOn w:val="a"/>
    <w:rsid w:val="00476345"/>
    <w:pPr>
      <w:spacing w:after="160" w:line="240" w:lineRule="exact"/>
    </w:pPr>
    <w:rPr>
      <w:rFonts w:ascii="Verdana" w:eastAsia="Times New Roman" w:hAnsi="Verdana" w:cs="Times New Roman"/>
      <w:sz w:val="20"/>
      <w:szCs w:val="20"/>
      <w:lang w:val="en-US" w:eastAsia="en-US"/>
    </w:rPr>
  </w:style>
  <w:style w:type="paragraph" w:customStyle="1" w:styleId="Postan">
    <w:name w:val="Postan"/>
    <w:basedOn w:val="a"/>
    <w:rsid w:val="00476345"/>
    <w:pPr>
      <w:widowControl w:val="0"/>
      <w:suppressAutoHyphens/>
      <w:spacing w:after="0" w:line="240" w:lineRule="auto"/>
      <w:jc w:val="center"/>
    </w:pPr>
    <w:rPr>
      <w:rFonts w:ascii="Times New Roman" w:eastAsia="Times New Roman" w:hAnsi="Times New Roman" w:cs="Times New Roman"/>
      <w:sz w:val="28"/>
      <w:szCs w:val="24"/>
    </w:rPr>
  </w:style>
  <w:style w:type="paragraph" w:customStyle="1" w:styleId="13">
    <w:name w:val="Заголовок1"/>
    <w:basedOn w:val="a"/>
    <w:next w:val="a5"/>
    <w:rsid w:val="00476345"/>
    <w:pPr>
      <w:keepNext/>
      <w:widowControl w:val="0"/>
      <w:suppressAutoHyphens/>
      <w:spacing w:before="240" w:after="120" w:line="240" w:lineRule="auto"/>
    </w:pPr>
    <w:rPr>
      <w:rFonts w:ascii="Arial" w:eastAsia="Times New Roman" w:hAnsi="Arial" w:cs="Tahoma"/>
      <w:sz w:val="28"/>
      <w:szCs w:val="28"/>
    </w:rPr>
  </w:style>
  <w:style w:type="paragraph" w:customStyle="1" w:styleId="aff0">
    <w:name w:val="Содержимое таблицы"/>
    <w:basedOn w:val="a"/>
    <w:rsid w:val="00476345"/>
    <w:pPr>
      <w:widowControl w:val="0"/>
      <w:suppressLineNumbers/>
      <w:suppressAutoHyphens/>
      <w:spacing w:after="0" w:line="240" w:lineRule="auto"/>
    </w:pPr>
    <w:rPr>
      <w:rFonts w:ascii="Times New Roman" w:eastAsia="SimSun" w:hAnsi="Times New Roman" w:cs="Mangal"/>
      <w:kern w:val="1"/>
      <w:sz w:val="24"/>
      <w:szCs w:val="24"/>
      <w:lang w:eastAsia="zh-CN" w:bidi="hi-IN"/>
    </w:rPr>
  </w:style>
  <w:style w:type="character" w:customStyle="1" w:styleId="25">
    <w:name w:val="Основной шрифт абзаца2"/>
    <w:rsid w:val="00476345"/>
  </w:style>
  <w:style w:type="character" w:customStyle="1" w:styleId="Absatz-Standardschriftart">
    <w:name w:val="Absatz-Standardschriftart"/>
    <w:rsid w:val="00476345"/>
  </w:style>
  <w:style w:type="character" w:customStyle="1" w:styleId="WW-Absatz-Standardschriftart">
    <w:name w:val="WW-Absatz-Standardschriftart"/>
    <w:rsid w:val="00476345"/>
  </w:style>
  <w:style w:type="character" w:customStyle="1" w:styleId="WW-Absatz-Standardschriftart1">
    <w:name w:val="WW-Absatz-Standardschriftart1"/>
    <w:rsid w:val="00476345"/>
  </w:style>
  <w:style w:type="character" w:customStyle="1" w:styleId="WW-Absatz-Standardschriftart11">
    <w:name w:val="WW-Absatz-Standardschriftart11"/>
    <w:rsid w:val="00476345"/>
  </w:style>
  <w:style w:type="character" w:customStyle="1" w:styleId="WW-Absatz-Standardschriftart111">
    <w:name w:val="WW-Absatz-Standardschriftart111"/>
    <w:rsid w:val="00476345"/>
  </w:style>
  <w:style w:type="character" w:customStyle="1" w:styleId="WW-Absatz-Standardschriftart1111">
    <w:name w:val="WW-Absatz-Standardschriftart1111"/>
    <w:rsid w:val="00476345"/>
  </w:style>
  <w:style w:type="character" w:customStyle="1" w:styleId="aff1">
    <w:name w:val="Символ нумерации"/>
    <w:rsid w:val="00476345"/>
  </w:style>
  <w:style w:type="character" w:customStyle="1" w:styleId="WW-Absatz-Standardschriftart11111">
    <w:name w:val="WW-Absatz-Standardschriftart11111"/>
    <w:rsid w:val="00476345"/>
  </w:style>
  <w:style w:type="character" w:customStyle="1" w:styleId="WW-Absatz-Standardschriftart111111">
    <w:name w:val="WW-Absatz-Standardschriftart111111"/>
    <w:rsid w:val="00476345"/>
  </w:style>
  <w:style w:type="character" w:customStyle="1" w:styleId="WW-Absatz-Standardschriftart1111111">
    <w:name w:val="WW-Absatz-Standardschriftart1111111"/>
    <w:rsid w:val="00476345"/>
  </w:style>
  <w:style w:type="character" w:customStyle="1" w:styleId="WW-Absatz-Standardschriftart11111111">
    <w:name w:val="WW-Absatz-Standardschriftart11111111"/>
    <w:rsid w:val="00476345"/>
  </w:style>
  <w:style w:type="character" w:customStyle="1" w:styleId="WW-Absatz-Standardschriftart111111111">
    <w:name w:val="WW-Absatz-Standardschriftart111111111"/>
    <w:rsid w:val="00476345"/>
  </w:style>
  <w:style w:type="character" w:customStyle="1" w:styleId="WW-Absatz-Standardschriftart1111111111">
    <w:name w:val="WW-Absatz-Standardschriftart1111111111"/>
    <w:rsid w:val="00476345"/>
  </w:style>
  <w:style w:type="character" w:customStyle="1" w:styleId="WW-Absatz-Standardschriftart11111111111">
    <w:name w:val="WW-Absatz-Standardschriftart11111111111"/>
    <w:rsid w:val="00476345"/>
  </w:style>
  <w:style w:type="character" w:customStyle="1" w:styleId="WW-Absatz-Standardschriftart111111111111">
    <w:name w:val="WW-Absatz-Standardschriftart111111111111"/>
    <w:rsid w:val="00476345"/>
  </w:style>
  <w:style w:type="character" w:customStyle="1" w:styleId="WW-Absatz-Standardschriftart1111111111111">
    <w:name w:val="WW-Absatz-Standardschriftart1111111111111"/>
    <w:rsid w:val="00476345"/>
  </w:style>
  <w:style w:type="character" w:customStyle="1" w:styleId="WW-Absatz-Standardschriftart11111111111111">
    <w:name w:val="WW-Absatz-Standardschriftart11111111111111"/>
    <w:rsid w:val="00476345"/>
  </w:style>
  <w:style w:type="character" w:customStyle="1" w:styleId="WW-Absatz-Standardschriftart111111111111111">
    <w:name w:val="WW-Absatz-Standardschriftart111111111111111"/>
    <w:rsid w:val="00476345"/>
  </w:style>
  <w:style w:type="character" w:customStyle="1" w:styleId="WW-Absatz-Standardschriftart1111111111111111">
    <w:name w:val="WW-Absatz-Standardschriftart1111111111111111"/>
    <w:rsid w:val="00476345"/>
  </w:style>
  <w:style w:type="character" w:customStyle="1" w:styleId="WW-Absatz-Standardschriftart11111111111111111">
    <w:name w:val="WW-Absatz-Standardschriftart11111111111111111"/>
    <w:rsid w:val="00476345"/>
  </w:style>
  <w:style w:type="character" w:customStyle="1" w:styleId="WW-Absatz-Standardschriftart111111111111111111">
    <w:name w:val="WW-Absatz-Standardschriftart111111111111111111"/>
    <w:rsid w:val="00476345"/>
  </w:style>
  <w:style w:type="character" w:customStyle="1" w:styleId="WW-Absatz-Standardschriftart1111111111111111111">
    <w:name w:val="WW-Absatz-Standardschriftart1111111111111111111"/>
    <w:rsid w:val="00476345"/>
  </w:style>
  <w:style w:type="character" w:customStyle="1" w:styleId="WW-Absatz-Standardschriftart11111111111111111111">
    <w:name w:val="WW-Absatz-Standardschriftart11111111111111111111"/>
    <w:rsid w:val="00476345"/>
  </w:style>
  <w:style w:type="character" w:customStyle="1" w:styleId="WW-Absatz-Standardschriftart111111111111111111111">
    <w:name w:val="WW-Absatz-Standardschriftart111111111111111111111"/>
    <w:rsid w:val="00476345"/>
  </w:style>
  <w:style w:type="character" w:customStyle="1" w:styleId="WW-Absatz-Standardschriftart1111111111111111111111">
    <w:name w:val="WW-Absatz-Standardschriftart1111111111111111111111"/>
    <w:rsid w:val="00476345"/>
  </w:style>
  <w:style w:type="character" w:customStyle="1" w:styleId="14">
    <w:name w:val="Основной шрифт абзаца1"/>
    <w:rsid w:val="00476345"/>
  </w:style>
  <w:style w:type="paragraph" w:customStyle="1" w:styleId="26">
    <w:name w:val="Название2"/>
    <w:basedOn w:val="13"/>
    <w:next w:val="aff2"/>
    <w:rsid w:val="00476345"/>
  </w:style>
  <w:style w:type="paragraph" w:styleId="aff2">
    <w:name w:val="Subtitle"/>
    <w:basedOn w:val="13"/>
    <w:next w:val="a5"/>
    <w:link w:val="aff3"/>
    <w:uiPriority w:val="11"/>
    <w:qFormat/>
    <w:rsid w:val="00476345"/>
    <w:pPr>
      <w:jc w:val="center"/>
    </w:pPr>
    <w:rPr>
      <w:i/>
      <w:iCs/>
    </w:rPr>
  </w:style>
  <w:style w:type="character" w:customStyle="1" w:styleId="aff3">
    <w:name w:val="Подзаголовок Знак"/>
    <w:basedOn w:val="a0"/>
    <w:link w:val="aff2"/>
    <w:uiPriority w:val="11"/>
    <w:rsid w:val="00476345"/>
    <w:rPr>
      <w:rFonts w:ascii="Arial" w:eastAsia="Times New Roman" w:hAnsi="Arial" w:cs="Tahoma"/>
      <w:i/>
      <w:iCs/>
      <w:sz w:val="28"/>
      <w:szCs w:val="28"/>
    </w:rPr>
  </w:style>
  <w:style w:type="paragraph" w:customStyle="1" w:styleId="27">
    <w:name w:val="Указатель2"/>
    <w:basedOn w:val="a"/>
    <w:rsid w:val="00476345"/>
    <w:pPr>
      <w:widowControl w:val="0"/>
      <w:suppressLineNumbers/>
      <w:suppressAutoHyphens/>
      <w:spacing w:after="0" w:line="240" w:lineRule="auto"/>
    </w:pPr>
    <w:rPr>
      <w:rFonts w:ascii="Arial" w:eastAsia="Times New Roman" w:hAnsi="Arial" w:cs="Tahoma"/>
      <w:sz w:val="24"/>
      <w:szCs w:val="24"/>
    </w:rPr>
  </w:style>
  <w:style w:type="paragraph" w:styleId="aff4">
    <w:name w:val="Title"/>
    <w:basedOn w:val="a"/>
    <w:next w:val="aff2"/>
    <w:link w:val="aff5"/>
    <w:uiPriority w:val="10"/>
    <w:qFormat/>
    <w:rsid w:val="00476345"/>
    <w:pPr>
      <w:widowControl w:val="0"/>
      <w:suppressLineNumbers/>
      <w:suppressAutoHyphens/>
      <w:spacing w:before="120" w:after="120" w:line="240" w:lineRule="auto"/>
    </w:pPr>
    <w:rPr>
      <w:rFonts w:ascii="Times New Roman" w:eastAsia="Times New Roman" w:hAnsi="Times New Roman" w:cs="Tahoma"/>
      <w:i/>
      <w:iCs/>
      <w:sz w:val="24"/>
      <w:szCs w:val="24"/>
    </w:rPr>
  </w:style>
  <w:style w:type="character" w:customStyle="1" w:styleId="aff5">
    <w:name w:val="Название Знак"/>
    <w:basedOn w:val="a0"/>
    <w:link w:val="aff4"/>
    <w:uiPriority w:val="10"/>
    <w:rsid w:val="00476345"/>
    <w:rPr>
      <w:rFonts w:ascii="Times New Roman" w:eastAsia="Times New Roman" w:hAnsi="Times New Roman" w:cs="Tahoma"/>
      <w:i/>
      <w:iCs/>
      <w:sz w:val="24"/>
      <w:szCs w:val="24"/>
    </w:rPr>
  </w:style>
  <w:style w:type="paragraph" w:styleId="15">
    <w:name w:val="index 1"/>
    <w:basedOn w:val="a"/>
    <w:next w:val="a"/>
    <w:autoRedefine/>
    <w:uiPriority w:val="99"/>
    <w:rsid w:val="00476345"/>
    <w:pPr>
      <w:spacing w:after="0" w:line="240" w:lineRule="auto"/>
      <w:ind w:left="200" w:hanging="200"/>
    </w:pPr>
    <w:rPr>
      <w:rFonts w:ascii="Times New Roman" w:eastAsia="Times New Roman" w:hAnsi="Times New Roman" w:cs="Times New Roman"/>
      <w:sz w:val="20"/>
      <w:szCs w:val="20"/>
    </w:rPr>
  </w:style>
  <w:style w:type="paragraph" w:customStyle="1" w:styleId="aff6">
    <w:name w:val="Заголовок таблицы"/>
    <w:basedOn w:val="aff0"/>
    <w:rsid w:val="00476345"/>
    <w:pPr>
      <w:jc w:val="center"/>
    </w:pPr>
    <w:rPr>
      <w:rFonts w:eastAsia="Times New Roman" w:cs="Times New Roman"/>
      <w:b/>
      <w:bCs/>
      <w:i/>
      <w:iCs/>
      <w:kern w:val="0"/>
      <w:lang w:eastAsia="ru-RU" w:bidi="ar-SA"/>
    </w:rPr>
  </w:style>
  <w:style w:type="paragraph" w:customStyle="1" w:styleId="aff7">
    <w:name w:val="Содержимое врезки"/>
    <w:basedOn w:val="a5"/>
    <w:rsid w:val="00476345"/>
    <w:pPr>
      <w:widowControl w:val="0"/>
      <w:suppressAutoHyphens/>
      <w:spacing w:line="240" w:lineRule="auto"/>
    </w:pPr>
    <w:rPr>
      <w:rFonts w:ascii="Times New Roman" w:eastAsia="Times New Roman" w:hAnsi="Times New Roman" w:cs="Times New Roman"/>
      <w:sz w:val="24"/>
      <w:szCs w:val="24"/>
    </w:rPr>
  </w:style>
  <w:style w:type="paragraph" w:customStyle="1" w:styleId="220">
    <w:name w:val="Основной текст 22"/>
    <w:basedOn w:val="a"/>
    <w:rsid w:val="00476345"/>
    <w:pPr>
      <w:widowControl w:val="0"/>
      <w:suppressAutoHyphens/>
      <w:spacing w:after="0" w:line="240" w:lineRule="auto"/>
      <w:jc w:val="both"/>
    </w:pPr>
    <w:rPr>
      <w:rFonts w:ascii="Times New Roman" w:eastAsia="Times New Roman" w:hAnsi="Times New Roman" w:cs="Times New Roman"/>
      <w:sz w:val="28"/>
    </w:rPr>
  </w:style>
  <w:style w:type="paragraph" w:customStyle="1" w:styleId="221">
    <w:name w:val="Основной текст с отступом 22"/>
    <w:basedOn w:val="a"/>
    <w:rsid w:val="00476345"/>
    <w:pPr>
      <w:widowControl w:val="0"/>
      <w:suppressAutoHyphens/>
      <w:autoSpaceDE w:val="0"/>
      <w:spacing w:after="0" w:line="240" w:lineRule="auto"/>
      <w:ind w:firstLine="540"/>
      <w:jc w:val="both"/>
    </w:pPr>
    <w:rPr>
      <w:rFonts w:ascii="Times New Roman" w:eastAsia="Times New Roman" w:hAnsi="Times New Roman" w:cs="Times New Roman"/>
      <w:sz w:val="28"/>
      <w:szCs w:val="24"/>
    </w:rPr>
  </w:style>
  <w:style w:type="paragraph" w:customStyle="1" w:styleId="320">
    <w:name w:val="Основной текст с отступом 32"/>
    <w:basedOn w:val="a"/>
    <w:rsid w:val="00476345"/>
    <w:pPr>
      <w:widowControl w:val="0"/>
      <w:suppressAutoHyphens/>
      <w:spacing w:after="0" w:line="240" w:lineRule="auto"/>
      <w:ind w:left="28"/>
      <w:jc w:val="both"/>
    </w:pPr>
    <w:rPr>
      <w:rFonts w:ascii="Times New Roman" w:eastAsia="Times New Roman" w:hAnsi="Times New Roman" w:cs="Times New Roman"/>
      <w:color w:val="000000"/>
      <w:kern w:val="1"/>
      <w:sz w:val="28"/>
      <w:szCs w:val="28"/>
    </w:rPr>
  </w:style>
  <w:style w:type="paragraph" w:customStyle="1" w:styleId="16">
    <w:name w:val="Название1"/>
    <w:basedOn w:val="a"/>
    <w:rsid w:val="00476345"/>
    <w:pPr>
      <w:suppressLineNumbers/>
      <w:spacing w:before="120" w:after="120" w:line="240" w:lineRule="auto"/>
    </w:pPr>
    <w:rPr>
      <w:rFonts w:ascii="Arial" w:eastAsia="Times New Roman" w:hAnsi="Arial" w:cs="Times New Roman"/>
      <w:i/>
      <w:iCs/>
      <w:sz w:val="24"/>
      <w:szCs w:val="24"/>
    </w:rPr>
  </w:style>
  <w:style w:type="paragraph" w:customStyle="1" w:styleId="17">
    <w:name w:val="Указатель1"/>
    <w:basedOn w:val="a"/>
    <w:rsid w:val="00476345"/>
    <w:pPr>
      <w:suppressLineNumbers/>
      <w:spacing w:after="0" w:line="240" w:lineRule="auto"/>
    </w:pPr>
    <w:rPr>
      <w:rFonts w:ascii="Arial" w:eastAsia="Times New Roman" w:hAnsi="Arial" w:cs="Times New Roman"/>
      <w:sz w:val="24"/>
      <w:szCs w:val="24"/>
    </w:rPr>
  </w:style>
  <w:style w:type="paragraph" w:customStyle="1" w:styleId="210">
    <w:name w:val="Основной текст с отступом 21"/>
    <w:basedOn w:val="a"/>
    <w:rsid w:val="00476345"/>
    <w:pPr>
      <w:suppressAutoHyphens/>
      <w:autoSpaceDE w:val="0"/>
      <w:spacing w:after="0" w:line="240" w:lineRule="auto"/>
      <w:ind w:firstLine="540"/>
      <w:jc w:val="both"/>
    </w:pPr>
    <w:rPr>
      <w:rFonts w:ascii="Times New Roman" w:eastAsia="Times New Roman" w:hAnsi="Times New Roman" w:cs="Times New Roman"/>
      <w:sz w:val="28"/>
      <w:szCs w:val="24"/>
    </w:rPr>
  </w:style>
  <w:style w:type="paragraph" w:customStyle="1" w:styleId="211">
    <w:name w:val="Основной текст 21"/>
    <w:basedOn w:val="a"/>
    <w:rsid w:val="00476345"/>
    <w:pPr>
      <w:suppressAutoHyphens/>
      <w:spacing w:after="0" w:line="240" w:lineRule="auto"/>
    </w:pPr>
    <w:rPr>
      <w:rFonts w:ascii="Times New Roman" w:eastAsia="Times New Roman" w:hAnsi="Times New Roman" w:cs="Times New Roman"/>
      <w:sz w:val="28"/>
      <w:szCs w:val="24"/>
    </w:rPr>
  </w:style>
  <w:style w:type="paragraph" w:customStyle="1" w:styleId="310">
    <w:name w:val="Основной текст с отступом 31"/>
    <w:basedOn w:val="a"/>
    <w:rsid w:val="00476345"/>
    <w:pPr>
      <w:suppressAutoHyphens/>
      <w:autoSpaceDE w:val="0"/>
      <w:spacing w:after="0" w:line="240" w:lineRule="auto"/>
      <w:ind w:firstLine="720"/>
      <w:jc w:val="both"/>
    </w:pPr>
    <w:rPr>
      <w:rFonts w:ascii="Times New Roman" w:eastAsia="Times New Roman" w:hAnsi="Times New Roman" w:cs="Times New Roman"/>
      <w:sz w:val="28"/>
      <w:szCs w:val="28"/>
    </w:rPr>
  </w:style>
  <w:style w:type="character" w:customStyle="1" w:styleId="aff8">
    <w:name w:val="Основной текст_"/>
    <w:basedOn w:val="a0"/>
    <w:link w:val="37"/>
    <w:locked/>
    <w:rsid w:val="00476345"/>
    <w:rPr>
      <w:rFonts w:ascii="Palatino Linotype" w:hAnsi="Palatino Linotype" w:cs="Palatino Linotype"/>
      <w:spacing w:val="2"/>
      <w:sz w:val="17"/>
      <w:szCs w:val="17"/>
      <w:shd w:val="clear" w:color="auto" w:fill="FFFFFF"/>
    </w:rPr>
  </w:style>
  <w:style w:type="paragraph" w:customStyle="1" w:styleId="37">
    <w:name w:val="Основной текст3"/>
    <w:basedOn w:val="a"/>
    <w:link w:val="aff8"/>
    <w:rsid w:val="00476345"/>
    <w:pPr>
      <w:widowControl w:val="0"/>
      <w:shd w:val="clear" w:color="auto" w:fill="FFFFFF"/>
      <w:spacing w:after="0" w:line="259" w:lineRule="exact"/>
      <w:ind w:hanging="320"/>
      <w:jc w:val="both"/>
    </w:pPr>
    <w:rPr>
      <w:rFonts w:ascii="Palatino Linotype" w:hAnsi="Palatino Linotype" w:cs="Palatino Linotype"/>
      <w:spacing w:val="2"/>
      <w:sz w:val="17"/>
      <w:szCs w:val="17"/>
    </w:rPr>
  </w:style>
  <w:style w:type="character" w:customStyle="1" w:styleId="28">
    <w:name w:val="Основной текст2"/>
    <w:basedOn w:val="aff8"/>
    <w:rsid w:val="00476345"/>
    <w:rPr>
      <w:rFonts w:ascii="Palatino Linotype" w:hAnsi="Palatino Linotype" w:cs="Palatino Linotype"/>
      <w:color w:val="000000"/>
      <w:spacing w:val="2"/>
      <w:w w:val="100"/>
      <w:position w:val="0"/>
      <w:sz w:val="17"/>
      <w:szCs w:val="17"/>
      <w:u w:val="none"/>
      <w:shd w:val="clear" w:color="auto" w:fill="FFFFFF"/>
      <w:lang w:val="ru-RU"/>
    </w:rPr>
  </w:style>
  <w:style w:type="character" w:styleId="aff9">
    <w:name w:val="Hyperlink"/>
    <w:basedOn w:val="a0"/>
    <w:uiPriority w:val="99"/>
    <w:unhideWhenUsed/>
    <w:rsid w:val="00476345"/>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5221">
      <w:bodyDiv w:val="1"/>
      <w:marLeft w:val="0"/>
      <w:marRight w:val="0"/>
      <w:marTop w:val="0"/>
      <w:marBottom w:val="0"/>
      <w:divBdr>
        <w:top w:val="none" w:sz="0" w:space="0" w:color="auto"/>
        <w:left w:val="none" w:sz="0" w:space="0" w:color="auto"/>
        <w:bottom w:val="none" w:sz="0" w:space="0" w:color="auto"/>
        <w:right w:val="none" w:sz="0" w:space="0" w:color="auto"/>
      </w:divBdr>
    </w:div>
    <w:div w:id="1277784924">
      <w:bodyDiv w:val="1"/>
      <w:marLeft w:val="0"/>
      <w:marRight w:val="0"/>
      <w:marTop w:val="0"/>
      <w:marBottom w:val="0"/>
      <w:divBdr>
        <w:top w:val="none" w:sz="0" w:space="0" w:color="auto"/>
        <w:left w:val="none" w:sz="0" w:space="0" w:color="auto"/>
        <w:bottom w:val="none" w:sz="0" w:space="0" w:color="auto"/>
        <w:right w:val="none" w:sz="0" w:space="0" w:color="auto"/>
      </w:divBdr>
    </w:div>
    <w:div w:id="209874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nternet.garant.ru/document?id=57307515&amp;sub=0" TargetMode="External"/><Relationship Id="rId18" Type="http://schemas.openxmlformats.org/officeDocument/2006/relationships/hyperlink" Target="http://www.internet.garant.ru/document?id=57307515&amp;sub=0" TargetMode="External"/><Relationship Id="rId26" Type="http://schemas.openxmlformats.org/officeDocument/2006/relationships/hyperlink" Target="http://www.internet.garant.ru/document?id=84128&amp;sub=1000" TargetMode="External"/><Relationship Id="rId3" Type="http://schemas.openxmlformats.org/officeDocument/2006/relationships/styles" Target="styles.xml"/><Relationship Id="rId21" Type="http://schemas.openxmlformats.org/officeDocument/2006/relationships/hyperlink" Target="http://www.internet.garant.ru/document?id=70562982&amp;sub=0" TargetMode="External"/><Relationship Id="rId7" Type="http://schemas.openxmlformats.org/officeDocument/2006/relationships/footnotes" Target="footnotes.xml"/><Relationship Id="rId12" Type="http://schemas.openxmlformats.org/officeDocument/2006/relationships/hyperlink" Target="http://www.internet.garant.ru/document?id=12058040&amp;sub=0" TargetMode="External"/><Relationship Id="rId17" Type="http://schemas.openxmlformats.org/officeDocument/2006/relationships/hyperlink" Target="http://www.internet.garant.ru/document?id=57307515&amp;sub=0" TargetMode="External"/><Relationship Id="rId25" Type="http://schemas.openxmlformats.org/officeDocument/2006/relationships/hyperlink" Target="http://www.internet.garant.ru/document?id=12025268&amp;sub=0" TargetMode="External"/><Relationship Id="rId2" Type="http://schemas.openxmlformats.org/officeDocument/2006/relationships/numbering" Target="numbering.xml"/><Relationship Id="rId16" Type="http://schemas.openxmlformats.org/officeDocument/2006/relationships/hyperlink" Target="http://www.internet.garant.ru/document?id=57307515&amp;sub=0" TargetMode="External"/><Relationship Id="rId20" Type="http://schemas.openxmlformats.org/officeDocument/2006/relationships/hyperlink" Target="http://www.internet.garant.ru/document?id=70562982&amp;sub=1000"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ternet.garant.ru/document?id=12025268&amp;sub=5" TargetMode="External"/><Relationship Id="rId24" Type="http://schemas.openxmlformats.org/officeDocument/2006/relationships/hyperlink" Target="http://www.internet.garant.ru/document?id=57307515&amp;sub=0" TargetMode="External"/><Relationship Id="rId5" Type="http://schemas.openxmlformats.org/officeDocument/2006/relationships/settings" Target="settings.xml"/><Relationship Id="rId15" Type="http://schemas.openxmlformats.org/officeDocument/2006/relationships/hyperlink" Target="http://www.internet.garant.ru/document?id=57307515&amp;sub=0" TargetMode="External"/><Relationship Id="rId23" Type="http://schemas.openxmlformats.org/officeDocument/2006/relationships/hyperlink" Target="http://www.internet.garant.ru/document?id=70562982&amp;sub=0"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internet.garant.ru/document?id=12025268&amp;sub=5"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nternet.garant.ru/document?id=57307515&amp;sub=0" TargetMode="External"/><Relationship Id="rId22" Type="http://schemas.openxmlformats.org/officeDocument/2006/relationships/hyperlink" Target="http://www.internet.garant.ru/document?id=70562982&amp;sub=1000" TargetMode="External"/><Relationship Id="rId27" Type="http://schemas.openxmlformats.org/officeDocument/2006/relationships/hyperlink" Target="http://www.internet.garant.ru/document?id=84128&amp;sub=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29E4-83F3-4C04-919F-FC02E9606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Pages>
  <Words>29878</Words>
  <Characters>170309</Characters>
  <Application>Microsoft Office Word</Application>
  <DocSecurity>0</DocSecurity>
  <Lines>1419</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7</Company>
  <LinksUpToDate>false</LinksUpToDate>
  <CharactersWithSpaces>199788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биология</dc:creator>
  <cp:lastModifiedBy>Катя</cp:lastModifiedBy>
  <cp:revision>35</cp:revision>
  <cp:lastPrinted>2024-07-29T06:59:00Z</cp:lastPrinted>
  <dcterms:created xsi:type="dcterms:W3CDTF">2019-08-19T13:23:00Z</dcterms:created>
  <dcterms:modified xsi:type="dcterms:W3CDTF">2025-03-25T10:58:00Z</dcterms:modified>
</cp:coreProperties>
</file>